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5" w:type="dxa"/>
        <w:tblInd w:w="8" w:type="dxa"/>
        <w:tblLayout w:type="fixed"/>
        <w:tblCellMar>
          <w:left w:w="0" w:type="dxa"/>
          <w:right w:w="0" w:type="dxa"/>
        </w:tblCellMar>
        <w:tblLook w:val="0000" w:firstRow="0" w:lastRow="0" w:firstColumn="0" w:lastColumn="0" w:noHBand="0" w:noVBand="0"/>
      </w:tblPr>
      <w:tblGrid>
        <w:gridCol w:w="1134"/>
        <w:gridCol w:w="1134"/>
        <w:gridCol w:w="5103"/>
        <w:gridCol w:w="2544"/>
      </w:tblGrid>
      <w:tr w:rsidR="007509EF" w:rsidRPr="00CF5D76" w:rsidTr="007509EF">
        <w:trPr>
          <w:trHeight w:val="1275"/>
        </w:trPr>
        <w:tc>
          <w:tcPr>
            <w:tcW w:w="9915" w:type="dxa"/>
            <w:gridSpan w:val="4"/>
          </w:tcPr>
          <w:p w:rsidR="007509EF" w:rsidRPr="00CF5D76" w:rsidRDefault="007509EF" w:rsidP="000C3469">
            <w:pPr>
              <w:spacing w:line="240" w:lineRule="auto"/>
              <w:ind w:right="1"/>
              <w:jc w:val="center"/>
              <w:rPr>
                <w:rFonts w:ascii="Times New Roman" w:hAnsi="Times New Roman" w:cs="Times New Roman"/>
                <w:sz w:val="4"/>
              </w:rPr>
            </w:pPr>
            <w:r w:rsidRPr="00CF5D76">
              <w:rPr>
                <w:rFonts w:ascii="Times New Roman" w:hAnsi="Times New Roman" w:cs="Times New Roman"/>
                <w:noProof/>
                <w:sz w:val="4"/>
                <w:lang w:eastAsia="ru-RU"/>
              </w:rPr>
              <w:drawing>
                <wp:inline distT="0" distB="0" distL="0" distR="0" wp14:anchorId="7A3611B5" wp14:editId="07524DC9">
                  <wp:extent cx="606425" cy="821690"/>
                  <wp:effectExtent l="0" t="0" r="0" b="0"/>
                  <wp:docPr id="1" name="Рисунок 21" descr="Герб_Лукояновского округа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Герб_Лукояновского округа 20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6425" cy="821690"/>
                          </a:xfrm>
                          <a:prstGeom prst="rect">
                            <a:avLst/>
                          </a:prstGeom>
                          <a:noFill/>
                          <a:ln>
                            <a:noFill/>
                          </a:ln>
                        </pic:spPr>
                      </pic:pic>
                    </a:graphicData>
                  </a:graphic>
                </wp:inline>
              </w:drawing>
            </w:r>
          </w:p>
        </w:tc>
      </w:tr>
      <w:tr w:rsidR="007509EF" w:rsidRPr="00B8266D" w:rsidTr="007509EF">
        <w:trPr>
          <w:cantSplit/>
          <w:trHeight w:val="570"/>
        </w:trPr>
        <w:tc>
          <w:tcPr>
            <w:tcW w:w="9915" w:type="dxa"/>
            <w:gridSpan w:val="4"/>
          </w:tcPr>
          <w:p w:rsidR="007509EF" w:rsidRPr="00B8266D" w:rsidRDefault="007509EF" w:rsidP="000C3469">
            <w:pPr>
              <w:spacing w:after="0" w:line="240" w:lineRule="auto"/>
              <w:ind w:right="-1"/>
              <w:jc w:val="center"/>
              <w:rPr>
                <w:rFonts w:ascii="Times New Roman" w:eastAsia="Times New Roman" w:hAnsi="Times New Roman" w:cs="Times New Roman"/>
                <w:sz w:val="28"/>
                <w:szCs w:val="20"/>
              </w:rPr>
            </w:pPr>
            <w:r w:rsidRPr="00B8266D">
              <w:rPr>
                <w:rFonts w:ascii="Times New Roman" w:eastAsia="Times New Roman" w:hAnsi="Times New Roman" w:cs="Times New Roman"/>
                <w:sz w:val="28"/>
                <w:szCs w:val="20"/>
              </w:rPr>
              <w:t>Администрация Лукояновского муниципального округа</w:t>
            </w:r>
          </w:p>
          <w:p w:rsidR="007509EF" w:rsidRPr="00B8266D" w:rsidRDefault="007509EF" w:rsidP="000C3469">
            <w:pPr>
              <w:spacing w:after="0" w:line="240" w:lineRule="auto"/>
              <w:ind w:right="-1"/>
              <w:jc w:val="center"/>
              <w:rPr>
                <w:rFonts w:ascii="Times New Roman" w:eastAsia="Times New Roman" w:hAnsi="Times New Roman" w:cs="Times New Roman"/>
                <w:sz w:val="28"/>
                <w:szCs w:val="20"/>
              </w:rPr>
            </w:pPr>
            <w:r w:rsidRPr="00B8266D">
              <w:rPr>
                <w:rFonts w:ascii="Times New Roman" w:eastAsia="Times New Roman" w:hAnsi="Times New Roman" w:cs="Times New Roman"/>
                <w:sz w:val="28"/>
                <w:szCs w:val="20"/>
              </w:rPr>
              <w:t>Нижегородской области</w:t>
            </w:r>
          </w:p>
        </w:tc>
      </w:tr>
      <w:tr w:rsidR="007509EF" w:rsidRPr="00B8266D" w:rsidTr="007509EF">
        <w:trPr>
          <w:cantSplit/>
          <w:trHeight w:val="125"/>
        </w:trPr>
        <w:tc>
          <w:tcPr>
            <w:tcW w:w="9915" w:type="dxa"/>
            <w:gridSpan w:val="4"/>
          </w:tcPr>
          <w:p w:rsidR="007509EF" w:rsidRPr="00B8266D" w:rsidRDefault="007509EF" w:rsidP="000C3469">
            <w:pPr>
              <w:spacing w:after="0" w:line="240" w:lineRule="auto"/>
              <w:jc w:val="center"/>
              <w:rPr>
                <w:rFonts w:ascii="Times New Roman" w:eastAsia="Times New Roman" w:hAnsi="Times New Roman" w:cs="Times New Roman"/>
                <w:caps/>
                <w:sz w:val="36"/>
                <w:szCs w:val="36"/>
              </w:rPr>
            </w:pPr>
            <w:r w:rsidRPr="00B8266D">
              <w:rPr>
                <w:rFonts w:ascii="Times New Roman" w:eastAsia="Times New Roman" w:hAnsi="Times New Roman" w:cs="Times New Roman"/>
                <w:caps/>
                <w:sz w:val="36"/>
                <w:szCs w:val="36"/>
              </w:rPr>
              <w:t>постановлениЕ</w:t>
            </w:r>
          </w:p>
          <w:p w:rsidR="007509EF" w:rsidRPr="00B8266D" w:rsidRDefault="007509EF" w:rsidP="000C3469">
            <w:pPr>
              <w:spacing w:after="0" w:line="240" w:lineRule="auto"/>
              <w:jc w:val="center"/>
              <w:rPr>
                <w:rFonts w:ascii="Times New Roman" w:eastAsia="Times New Roman" w:hAnsi="Times New Roman" w:cs="Times New Roman"/>
                <w:caps/>
                <w:sz w:val="36"/>
                <w:szCs w:val="36"/>
              </w:rPr>
            </w:pPr>
          </w:p>
          <w:p w:rsidR="007509EF" w:rsidRPr="00B8266D" w:rsidRDefault="007509EF" w:rsidP="000C3469">
            <w:pPr>
              <w:spacing w:after="0" w:line="240" w:lineRule="auto"/>
              <w:jc w:val="center"/>
              <w:rPr>
                <w:rFonts w:ascii="Times New Roman" w:eastAsia="Times New Roman" w:hAnsi="Times New Roman" w:cs="Times New Roman"/>
                <w:caps/>
                <w:sz w:val="36"/>
                <w:szCs w:val="36"/>
              </w:rPr>
            </w:pPr>
          </w:p>
        </w:tc>
      </w:tr>
      <w:tr w:rsidR="007509EF" w:rsidRPr="00B8266D" w:rsidTr="007509EF">
        <w:tblPrEx>
          <w:tblCellMar>
            <w:left w:w="108" w:type="dxa"/>
            <w:right w:w="108" w:type="dxa"/>
          </w:tblCellMar>
        </w:tblPrEx>
        <w:trPr>
          <w:cantSplit/>
          <w:trHeight w:val="257"/>
        </w:trPr>
        <w:tc>
          <w:tcPr>
            <w:tcW w:w="1134" w:type="dxa"/>
            <w:tcBorders>
              <w:bottom w:val="single" w:sz="6" w:space="0" w:color="auto"/>
            </w:tcBorders>
            <w:vAlign w:val="bottom"/>
          </w:tcPr>
          <w:p w:rsidR="007509EF" w:rsidRPr="009E1299" w:rsidRDefault="009E1299" w:rsidP="000C3469">
            <w:pPr>
              <w:spacing w:after="0" w:line="240" w:lineRule="auto"/>
              <w:ind w:right="-99"/>
              <w:jc w:val="right"/>
              <w:rPr>
                <w:rFonts w:ascii="Arial" w:hAnsi="Arial" w:cs="Arial"/>
                <w:position w:val="-16"/>
                <w:sz w:val="26"/>
                <w:szCs w:val="26"/>
              </w:rPr>
            </w:pPr>
            <w:r w:rsidRPr="009E1299">
              <w:rPr>
                <w:rFonts w:ascii="Arial" w:hAnsi="Arial" w:cs="Arial"/>
                <w:position w:val="-16"/>
                <w:sz w:val="26"/>
                <w:szCs w:val="26"/>
              </w:rPr>
              <w:t>01.07.</w:t>
            </w:r>
          </w:p>
        </w:tc>
        <w:tc>
          <w:tcPr>
            <w:tcW w:w="1134" w:type="dxa"/>
            <w:tcBorders>
              <w:bottom w:val="single" w:sz="6" w:space="0" w:color="auto"/>
            </w:tcBorders>
            <w:vAlign w:val="bottom"/>
          </w:tcPr>
          <w:p w:rsidR="007509EF" w:rsidRPr="009E1299" w:rsidRDefault="009E1299" w:rsidP="000C3469">
            <w:pPr>
              <w:spacing w:after="0" w:line="240" w:lineRule="auto"/>
              <w:ind w:right="1" w:hanging="108"/>
              <w:rPr>
                <w:rFonts w:ascii="Arial" w:hAnsi="Arial" w:cs="Arial"/>
                <w:position w:val="-16"/>
                <w:sz w:val="26"/>
                <w:szCs w:val="26"/>
              </w:rPr>
            </w:pPr>
            <w:r w:rsidRPr="009E1299">
              <w:rPr>
                <w:rFonts w:ascii="Arial" w:hAnsi="Arial" w:cs="Arial"/>
                <w:position w:val="-16"/>
                <w:sz w:val="26"/>
                <w:szCs w:val="26"/>
              </w:rPr>
              <w:t>2024</w:t>
            </w:r>
          </w:p>
        </w:tc>
        <w:tc>
          <w:tcPr>
            <w:tcW w:w="5103" w:type="dxa"/>
            <w:vAlign w:val="bottom"/>
          </w:tcPr>
          <w:p w:rsidR="007509EF" w:rsidRPr="00B8266D" w:rsidRDefault="009E1299" w:rsidP="000C3469">
            <w:pPr>
              <w:spacing w:after="0" w:line="240" w:lineRule="auto"/>
              <w:ind w:right="1"/>
              <w:jc w:val="right"/>
              <w:rPr>
                <w:rFonts w:ascii="Times New Roman" w:hAnsi="Times New Roman" w:cs="Times New Roman"/>
                <w:sz w:val="28"/>
                <w:szCs w:val="28"/>
              </w:rPr>
            </w:pPr>
            <w:r>
              <w:rPr>
                <w:rFonts w:ascii="Times New Roman" w:hAnsi="Times New Roman" w:cs="Times New Roman"/>
                <w:sz w:val="28"/>
                <w:szCs w:val="28"/>
              </w:rPr>
              <w:t>№</w:t>
            </w:r>
          </w:p>
        </w:tc>
        <w:tc>
          <w:tcPr>
            <w:tcW w:w="2544" w:type="dxa"/>
            <w:tcBorders>
              <w:bottom w:val="single" w:sz="6" w:space="0" w:color="auto"/>
            </w:tcBorders>
            <w:vAlign w:val="bottom"/>
          </w:tcPr>
          <w:p w:rsidR="007509EF" w:rsidRPr="009E1299" w:rsidRDefault="009E1299" w:rsidP="000C3469">
            <w:pPr>
              <w:spacing w:after="0" w:line="240" w:lineRule="auto"/>
              <w:ind w:right="1" w:hanging="108"/>
              <w:jc w:val="center"/>
              <w:rPr>
                <w:rFonts w:ascii="Arial" w:hAnsi="Arial" w:cs="Arial"/>
                <w:sz w:val="26"/>
                <w:szCs w:val="26"/>
              </w:rPr>
            </w:pPr>
            <w:r w:rsidRPr="009E1299">
              <w:rPr>
                <w:rFonts w:ascii="Arial" w:hAnsi="Arial" w:cs="Arial"/>
                <w:sz w:val="26"/>
                <w:szCs w:val="26"/>
              </w:rPr>
              <w:t>701-п</w:t>
            </w:r>
          </w:p>
        </w:tc>
      </w:tr>
      <w:tr w:rsidR="007509EF" w:rsidRPr="00B8266D" w:rsidTr="007509EF">
        <w:trPr>
          <w:trHeight w:val="688"/>
        </w:trPr>
        <w:tc>
          <w:tcPr>
            <w:tcW w:w="9915" w:type="dxa"/>
            <w:gridSpan w:val="4"/>
          </w:tcPr>
          <w:p w:rsidR="007509EF" w:rsidRDefault="007509EF" w:rsidP="000C3469">
            <w:pPr>
              <w:spacing w:after="0" w:line="240" w:lineRule="auto"/>
              <w:ind w:right="1"/>
              <w:jc w:val="center"/>
              <w:rPr>
                <w:rFonts w:ascii="Times New Roman" w:hAnsi="Times New Roman" w:cs="Times New Roman"/>
                <w:color w:val="FF0000"/>
                <w:sz w:val="28"/>
                <w:szCs w:val="28"/>
                <w:lang w:val="en-US"/>
              </w:rPr>
            </w:pPr>
          </w:p>
          <w:p w:rsidR="007509EF" w:rsidRPr="00B8266D" w:rsidRDefault="007509EF" w:rsidP="000C3469">
            <w:pPr>
              <w:spacing w:after="0" w:line="240" w:lineRule="auto"/>
              <w:ind w:right="1"/>
              <w:jc w:val="center"/>
              <w:rPr>
                <w:rFonts w:ascii="Times New Roman" w:hAnsi="Times New Roman" w:cs="Times New Roman"/>
                <w:color w:val="FF0000"/>
                <w:sz w:val="28"/>
                <w:szCs w:val="28"/>
                <w:lang w:val="en-US"/>
              </w:rPr>
            </w:pPr>
          </w:p>
        </w:tc>
      </w:tr>
      <w:tr w:rsidR="007509EF" w:rsidRPr="00F85C4C" w:rsidTr="007509EF">
        <w:trPr>
          <w:trHeight w:val="597"/>
        </w:trPr>
        <w:tc>
          <w:tcPr>
            <w:tcW w:w="9915" w:type="dxa"/>
            <w:gridSpan w:val="4"/>
          </w:tcPr>
          <w:p w:rsidR="007509EF" w:rsidRPr="004015FD" w:rsidRDefault="007509EF" w:rsidP="000C4E88">
            <w:pPr>
              <w:autoSpaceDE w:val="0"/>
              <w:autoSpaceDN w:val="0"/>
              <w:adjustRightInd w:val="0"/>
              <w:spacing w:after="0" w:line="240" w:lineRule="auto"/>
              <w:jc w:val="center"/>
              <w:rPr>
                <w:rFonts w:ascii="Times New Roman" w:hAnsi="Times New Roman" w:cs="Times New Roman"/>
                <w:b/>
                <w:bCs/>
                <w:sz w:val="28"/>
                <w:szCs w:val="28"/>
              </w:rPr>
            </w:pPr>
            <w:r w:rsidRPr="00B8266D">
              <w:rPr>
                <w:rFonts w:ascii="Times New Roman" w:eastAsia="Times New Roman" w:hAnsi="Times New Roman" w:cs="Times New Roman"/>
                <w:b/>
                <w:bCs/>
                <w:sz w:val="28"/>
                <w:szCs w:val="28"/>
              </w:rPr>
              <w:t xml:space="preserve">Об утверждении административного регламента по предоставлению муниципальной услуги </w:t>
            </w:r>
            <w:r w:rsidR="009572E0">
              <w:rPr>
                <w:rFonts w:ascii="Times New Roman" w:eastAsia="Times New Roman" w:hAnsi="Times New Roman" w:cs="Times New Roman"/>
                <w:b/>
                <w:bCs/>
                <w:sz w:val="28"/>
                <w:szCs w:val="28"/>
              </w:rPr>
              <w:t>«</w:t>
            </w:r>
            <w:r w:rsidR="00D57BEB">
              <w:rPr>
                <w:rFonts w:ascii="Times New Roman" w:hAnsi="Times New Roman" w:cs="Times New Roman"/>
                <w:b/>
                <w:bCs/>
                <w:sz w:val="28"/>
                <w:szCs w:val="28"/>
              </w:rPr>
              <w:t>Выдача разрешения на ввод объекта в эксплуатацию</w:t>
            </w:r>
            <w:r w:rsidR="009572E0">
              <w:rPr>
                <w:rFonts w:ascii="Times New Roman" w:eastAsia="Times New Roman" w:hAnsi="Times New Roman" w:cs="Times New Roman"/>
                <w:b/>
                <w:bCs/>
                <w:sz w:val="28"/>
                <w:szCs w:val="28"/>
              </w:rPr>
              <w:t>»</w:t>
            </w:r>
            <w:r w:rsidRPr="00B8266D">
              <w:rPr>
                <w:rFonts w:ascii="Times New Roman" w:eastAsia="Times New Roman" w:hAnsi="Times New Roman" w:cs="Times New Roman"/>
                <w:b/>
                <w:bCs/>
                <w:sz w:val="28"/>
                <w:szCs w:val="28"/>
              </w:rPr>
              <w:t xml:space="preserve"> на территории Лукояновского муниципального округа Нижегородской области</w:t>
            </w:r>
          </w:p>
        </w:tc>
      </w:tr>
      <w:tr w:rsidR="007509EF" w:rsidRPr="00CF5D76" w:rsidTr="007509EF">
        <w:trPr>
          <w:trHeight w:val="427"/>
        </w:trPr>
        <w:tc>
          <w:tcPr>
            <w:tcW w:w="9915" w:type="dxa"/>
            <w:gridSpan w:val="4"/>
          </w:tcPr>
          <w:p w:rsidR="007509EF" w:rsidRPr="007E6C2A" w:rsidRDefault="007509EF" w:rsidP="000C3469">
            <w:pPr>
              <w:spacing w:after="0" w:line="240" w:lineRule="auto"/>
              <w:jc w:val="center"/>
              <w:rPr>
                <w:rFonts w:ascii="Times New Roman" w:eastAsia="Times New Roman" w:hAnsi="Times New Roman" w:cs="Times New Roman"/>
                <w:sz w:val="28"/>
                <w:szCs w:val="28"/>
              </w:rPr>
            </w:pPr>
          </w:p>
          <w:p w:rsidR="007509EF" w:rsidRPr="007E6C2A" w:rsidRDefault="007509EF" w:rsidP="000C3469">
            <w:pPr>
              <w:spacing w:after="0" w:line="240" w:lineRule="auto"/>
              <w:jc w:val="center"/>
              <w:rPr>
                <w:rFonts w:ascii="Times New Roman" w:eastAsia="Times New Roman" w:hAnsi="Times New Roman" w:cs="Times New Roman"/>
                <w:sz w:val="28"/>
                <w:szCs w:val="28"/>
              </w:rPr>
            </w:pPr>
          </w:p>
          <w:p w:rsidR="007509EF" w:rsidRPr="007E6C2A" w:rsidRDefault="007509EF" w:rsidP="000C3469">
            <w:pPr>
              <w:spacing w:after="0" w:line="240" w:lineRule="auto"/>
              <w:jc w:val="center"/>
              <w:rPr>
                <w:rFonts w:ascii="Times New Roman" w:eastAsia="Times New Roman" w:hAnsi="Times New Roman" w:cs="Times New Roman"/>
                <w:sz w:val="28"/>
                <w:szCs w:val="28"/>
              </w:rPr>
            </w:pPr>
          </w:p>
        </w:tc>
      </w:tr>
    </w:tbl>
    <w:p w:rsidR="007509EF" w:rsidRPr="00374418" w:rsidRDefault="00F85C4C" w:rsidP="006A6BCF">
      <w:pPr>
        <w:spacing w:after="0" w:line="360" w:lineRule="auto"/>
        <w:ind w:firstLine="709"/>
        <w:jc w:val="both"/>
        <w:rPr>
          <w:rFonts w:ascii="Times New Roman" w:hAnsi="Times New Roman" w:cs="Times New Roman"/>
          <w:sz w:val="28"/>
          <w:szCs w:val="28"/>
        </w:rPr>
      </w:pPr>
      <w:r w:rsidRPr="00F85C4C">
        <w:rPr>
          <w:rFonts w:ascii="Times New Roman" w:hAnsi="Times New Roman" w:cs="Times New Roman"/>
          <w:sz w:val="28"/>
          <w:szCs w:val="28"/>
        </w:rPr>
        <w:t xml:space="preserve">В соответствии с </w:t>
      </w:r>
      <w:r w:rsidR="00CC0A32" w:rsidRPr="00CF017A">
        <w:rPr>
          <w:rFonts w:ascii="Times New Roman" w:hAnsi="Times New Roman" w:cs="Times New Roman"/>
          <w:sz w:val="28"/>
          <w:szCs w:val="28"/>
        </w:rPr>
        <w:t>Градостроительны</w:t>
      </w:r>
      <w:r w:rsidR="00CC0A32">
        <w:rPr>
          <w:rFonts w:ascii="Times New Roman" w:hAnsi="Times New Roman" w:cs="Times New Roman"/>
          <w:sz w:val="28"/>
          <w:szCs w:val="28"/>
        </w:rPr>
        <w:t>м</w:t>
      </w:r>
      <w:r w:rsidR="00CC0A32" w:rsidRPr="00CF017A">
        <w:rPr>
          <w:rFonts w:ascii="Times New Roman" w:hAnsi="Times New Roman" w:cs="Times New Roman"/>
          <w:sz w:val="28"/>
          <w:szCs w:val="28"/>
        </w:rPr>
        <w:t xml:space="preserve"> кодекс</w:t>
      </w:r>
      <w:r w:rsidR="00CC0A32">
        <w:rPr>
          <w:rFonts w:ascii="Times New Roman" w:hAnsi="Times New Roman" w:cs="Times New Roman"/>
          <w:sz w:val="28"/>
          <w:szCs w:val="28"/>
        </w:rPr>
        <w:t>ом</w:t>
      </w:r>
      <w:r w:rsidR="00CC0A32" w:rsidRPr="00CF017A">
        <w:rPr>
          <w:rFonts w:ascii="Times New Roman" w:hAnsi="Times New Roman" w:cs="Times New Roman"/>
          <w:sz w:val="28"/>
          <w:szCs w:val="28"/>
        </w:rPr>
        <w:t xml:space="preserve"> Российской Федерации от 29.12.2004 </w:t>
      </w:r>
      <w:r w:rsidR="00CC0A32">
        <w:rPr>
          <w:rFonts w:ascii="Times New Roman" w:hAnsi="Times New Roman" w:cs="Times New Roman"/>
          <w:sz w:val="28"/>
          <w:szCs w:val="28"/>
        </w:rPr>
        <w:t>№</w:t>
      </w:r>
      <w:r w:rsidR="00CC0A32" w:rsidRPr="00CF017A">
        <w:rPr>
          <w:rFonts w:ascii="Times New Roman" w:hAnsi="Times New Roman" w:cs="Times New Roman"/>
          <w:sz w:val="28"/>
          <w:szCs w:val="28"/>
        </w:rPr>
        <w:t xml:space="preserve"> 190-ФЗ</w:t>
      </w:r>
      <w:r w:rsidR="00CC0A32" w:rsidRPr="00374418">
        <w:rPr>
          <w:rFonts w:ascii="Times New Roman" w:hAnsi="Times New Roman" w:cs="Times New Roman"/>
          <w:sz w:val="28"/>
          <w:szCs w:val="28"/>
        </w:rPr>
        <w:t xml:space="preserve">, Федеральным законом от 06.10.2003 № 131-ФЗ </w:t>
      </w:r>
      <w:r w:rsidR="009572E0">
        <w:rPr>
          <w:rFonts w:ascii="Times New Roman" w:hAnsi="Times New Roman" w:cs="Times New Roman"/>
          <w:sz w:val="28"/>
          <w:szCs w:val="28"/>
        </w:rPr>
        <w:t>«</w:t>
      </w:r>
      <w:r w:rsidR="00CC0A32" w:rsidRPr="00374418">
        <w:rPr>
          <w:rFonts w:ascii="Times New Roman" w:hAnsi="Times New Roman" w:cs="Times New Roman"/>
          <w:sz w:val="28"/>
          <w:szCs w:val="28"/>
        </w:rPr>
        <w:t>Об общих принципах организации местного самоуправления в Российской Федерации</w:t>
      </w:r>
      <w:r w:rsidR="009572E0">
        <w:rPr>
          <w:rFonts w:ascii="Times New Roman" w:hAnsi="Times New Roman" w:cs="Times New Roman"/>
          <w:sz w:val="28"/>
          <w:szCs w:val="28"/>
        </w:rPr>
        <w:t>»</w:t>
      </w:r>
      <w:r w:rsidR="00CC0A32" w:rsidRPr="00374418">
        <w:rPr>
          <w:rFonts w:ascii="Times New Roman" w:hAnsi="Times New Roman" w:cs="Times New Roman"/>
          <w:sz w:val="28"/>
          <w:szCs w:val="28"/>
        </w:rPr>
        <w:t xml:space="preserve">, Федеральным законом от 27.07.2010 № 210-ФЗ </w:t>
      </w:r>
      <w:r w:rsidR="009572E0">
        <w:rPr>
          <w:rFonts w:ascii="Times New Roman" w:hAnsi="Times New Roman" w:cs="Times New Roman"/>
          <w:sz w:val="28"/>
          <w:szCs w:val="28"/>
        </w:rPr>
        <w:t>«</w:t>
      </w:r>
      <w:r w:rsidR="00CC0A32" w:rsidRPr="00374418">
        <w:rPr>
          <w:rFonts w:ascii="Times New Roman" w:hAnsi="Times New Roman" w:cs="Times New Roman"/>
          <w:sz w:val="28"/>
          <w:szCs w:val="28"/>
        </w:rPr>
        <w:t>Об организации предоставления государственных и муниципальных услуг</w:t>
      </w:r>
      <w:r w:rsidR="009572E0">
        <w:rPr>
          <w:rFonts w:ascii="Times New Roman" w:hAnsi="Times New Roman" w:cs="Times New Roman"/>
          <w:sz w:val="28"/>
          <w:szCs w:val="28"/>
        </w:rPr>
        <w:t>»</w:t>
      </w:r>
      <w:r w:rsidR="00CC0A32" w:rsidRPr="00374418">
        <w:rPr>
          <w:rFonts w:ascii="Times New Roman" w:hAnsi="Times New Roman" w:cs="Times New Roman"/>
          <w:sz w:val="28"/>
          <w:szCs w:val="28"/>
        </w:rPr>
        <w:t>, Постановлением Правительства Российской Федерации от 20.07.2021 №</w:t>
      </w:r>
      <w:r w:rsidR="00CC0A32">
        <w:rPr>
          <w:rFonts w:ascii="Times New Roman" w:hAnsi="Times New Roman" w:cs="Times New Roman"/>
          <w:sz w:val="28"/>
          <w:szCs w:val="28"/>
        </w:rPr>
        <w:t xml:space="preserve"> </w:t>
      </w:r>
      <w:r w:rsidR="00CC0A32" w:rsidRPr="00374418">
        <w:rPr>
          <w:rFonts w:ascii="Times New Roman" w:hAnsi="Times New Roman" w:cs="Times New Roman"/>
          <w:sz w:val="28"/>
          <w:szCs w:val="28"/>
        </w:rPr>
        <w:t xml:space="preserve">1228 </w:t>
      </w:r>
      <w:r w:rsidR="009572E0">
        <w:rPr>
          <w:rFonts w:ascii="Times New Roman" w:hAnsi="Times New Roman" w:cs="Times New Roman"/>
          <w:sz w:val="28"/>
          <w:szCs w:val="28"/>
        </w:rPr>
        <w:t>«</w:t>
      </w:r>
      <w:r w:rsidR="00CC0A32" w:rsidRPr="00374418">
        <w:rPr>
          <w:rFonts w:ascii="Times New Roman" w:hAnsi="Times New Roman" w:cs="Times New Roman"/>
          <w:sz w:val="28"/>
          <w:szCs w:val="28"/>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9572E0">
        <w:rPr>
          <w:rFonts w:ascii="Times New Roman" w:hAnsi="Times New Roman" w:cs="Times New Roman"/>
          <w:sz w:val="28"/>
          <w:szCs w:val="28"/>
        </w:rPr>
        <w:t>»</w:t>
      </w:r>
      <w:r w:rsidR="00CC0A32" w:rsidRPr="00374418">
        <w:rPr>
          <w:rFonts w:ascii="Times New Roman" w:hAnsi="Times New Roman" w:cs="Times New Roman"/>
          <w:sz w:val="28"/>
          <w:szCs w:val="28"/>
        </w:rPr>
        <w:t xml:space="preserve">, Постановлением Правительства Нижегородской области от 11.07.2023 № 623 </w:t>
      </w:r>
      <w:r w:rsidR="009572E0">
        <w:rPr>
          <w:rFonts w:ascii="Times New Roman" w:hAnsi="Times New Roman" w:cs="Times New Roman"/>
          <w:sz w:val="28"/>
          <w:szCs w:val="28"/>
        </w:rPr>
        <w:t>«</w:t>
      </w:r>
      <w:r w:rsidR="00CC0A32" w:rsidRPr="00374418">
        <w:rPr>
          <w:rFonts w:ascii="Times New Roman" w:hAnsi="Times New Roman" w:cs="Times New Roman"/>
          <w:sz w:val="28"/>
          <w:szCs w:val="28"/>
        </w:rPr>
        <w:t>Об организации предоставления государственных и муниципальных услуг в Нижегородской области</w:t>
      </w:r>
      <w:r w:rsidR="009572E0">
        <w:rPr>
          <w:rFonts w:ascii="Times New Roman" w:hAnsi="Times New Roman" w:cs="Times New Roman"/>
          <w:sz w:val="28"/>
          <w:szCs w:val="28"/>
        </w:rPr>
        <w:t>»</w:t>
      </w:r>
      <w:r w:rsidR="00CC0A32" w:rsidRPr="00374418">
        <w:rPr>
          <w:rFonts w:ascii="Times New Roman" w:hAnsi="Times New Roman" w:cs="Times New Roman"/>
          <w:sz w:val="28"/>
          <w:szCs w:val="28"/>
        </w:rPr>
        <w:t xml:space="preserve"> администрация Лукояновского муниципального округа Нижегородской области </w:t>
      </w:r>
      <w:r w:rsidR="00CC0A32" w:rsidRPr="00106749">
        <w:rPr>
          <w:rFonts w:ascii="Times New Roman" w:hAnsi="Times New Roman" w:cs="Times New Roman"/>
          <w:b/>
          <w:spacing w:val="20"/>
          <w:sz w:val="28"/>
          <w:szCs w:val="28"/>
        </w:rPr>
        <w:t>постановляет</w:t>
      </w:r>
      <w:r w:rsidR="007509EF" w:rsidRPr="00374418">
        <w:rPr>
          <w:rFonts w:ascii="Times New Roman" w:hAnsi="Times New Roman" w:cs="Times New Roman"/>
          <w:sz w:val="28"/>
          <w:szCs w:val="28"/>
        </w:rPr>
        <w:t>:</w:t>
      </w:r>
    </w:p>
    <w:p w:rsidR="00F85C4C" w:rsidRPr="00F85C4C" w:rsidRDefault="00F85C4C" w:rsidP="006A6BC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F85C4C">
        <w:rPr>
          <w:rFonts w:ascii="Times New Roman" w:hAnsi="Times New Roman" w:cs="Times New Roman"/>
          <w:sz w:val="28"/>
          <w:szCs w:val="28"/>
        </w:rPr>
        <w:t xml:space="preserve">Утвердить прилагаемый административный </w:t>
      </w:r>
      <w:hyperlink w:anchor="Par34" w:history="1">
        <w:r w:rsidRPr="00F85C4C">
          <w:rPr>
            <w:rFonts w:ascii="Times New Roman" w:hAnsi="Times New Roman" w:cs="Times New Roman"/>
            <w:sz w:val="28"/>
            <w:szCs w:val="28"/>
          </w:rPr>
          <w:t>регламент</w:t>
        </w:r>
      </w:hyperlink>
      <w:r w:rsidRPr="00F85C4C">
        <w:rPr>
          <w:rFonts w:ascii="Times New Roman" w:hAnsi="Times New Roman" w:cs="Times New Roman"/>
          <w:sz w:val="28"/>
          <w:szCs w:val="28"/>
        </w:rPr>
        <w:t xml:space="preserve"> по предоставлению муниципальной услуги </w:t>
      </w:r>
      <w:r w:rsidR="009572E0">
        <w:rPr>
          <w:rFonts w:ascii="Times New Roman" w:hAnsi="Times New Roman" w:cs="Times New Roman"/>
          <w:sz w:val="28"/>
          <w:szCs w:val="28"/>
        </w:rPr>
        <w:t>«</w:t>
      </w:r>
      <w:r w:rsidR="00D57BEB">
        <w:rPr>
          <w:rFonts w:ascii="Times New Roman" w:hAnsi="Times New Roman" w:cs="Times New Roman"/>
          <w:sz w:val="28"/>
          <w:szCs w:val="28"/>
        </w:rPr>
        <w:t>Выдача разрешения на ввод объекта в эксплуатацию</w:t>
      </w:r>
      <w:r w:rsidR="009572E0">
        <w:rPr>
          <w:rFonts w:ascii="Times New Roman" w:hAnsi="Times New Roman" w:cs="Times New Roman"/>
          <w:sz w:val="28"/>
          <w:szCs w:val="28"/>
        </w:rPr>
        <w:t>»</w:t>
      </w:r>
      <w:r w:rsidRPr="00F85C4C">
        <w:rPr>
          <w:rFonts w:ascii="Times New Roman" w:hAnsi="Times New Roman" w:cs="Times New Roman"/>
          <w:sz w:val="28"/>
          <w:szCs w:val="28"/>
        </w:rPr>
        <w:t xml:space="preserve"> на территории Лукояновского муниципального округа Нижегородской области.</w:t>
      </w:r>
    </w:p>
    <w:p w:rsidR="006A6BCF" w:rsidRPr="006A6BCF" w:rsidRDefault="00F85C4C" w:rsidP="006A6BCF">
      <w:pPr>
        <w:spacing w:after="0" w:line="360" w:lineRule="auto"/>
        <w:ind w:firstLine="709"/>
        <w:jc w:val="both"/>
        <w:rPr>
          <w:rFonts w:ascii="Times New Roman" w:hAnsi="Times New Roman" w:cs="Times New Roman"/>
          <w:sz w:val="28"/>
          <w:szCs w:val="28"/>
        </w:rPr>
      </w:pPr>
      <w:r w:rsidRPr="006A6BCF">
        <w:rPr>
          <w:rFonts w:ascii="Times New Roman" w:hAnsi="Times New Roman" w:cs="Times New Roman"/>
          <w:sz w:val="28"/>
          <w:szCs w:val="28"/>
        </w:rPr>
        <w:lastRenderedPageBreak/>
        <w:t>2.</w:t>
      </w:r>
      <w:r w:rsidR="00CC0A32" w:rsidRPr="006A6BCF">
        <w:rPr>
          <w:rFonts w:ascii="Times New Roman" w:hAnsi="Times New Roman" w:cs="Times New Roman"/>
          <w:sz w:val="28"/>
          <w:szCs w:val="28"/>
        </w:rPr>
        <w:t xml:space="preserve"> Признать утратившим силу постановление администрации Лукояновского муниципального района Нижегородской области от </w:t>
      </w:r>
      <w:r w:rsidR="006A6BCF" w:rsidRPr="006A6BCF">
        <w:rPr>
          <w:rFonts w:ascii="Times New Roman" w:hAnsi="Times New Roman" w:cs="Times New Roman"/>
          <w:sz w:val="28"/>
          <w:szCs w:val="28"/>
        </w:rPr>
        <w:t>10.07.</w:t>
      </w:r>
      <w:r w:rsidR="006A6BCF" w:rsidRPr="006A6BCF">
        <w:rPr>
          <w:rFonts w:ascii="Times New Roman" w:hAnsi="Times New Roman" w:cs="Times New Roman"/>
          <w:sz w:val="28"/>
          <w:szCs w:val="28"/>
        </w:rPr>
        <w:tab/>
        <w:t>2023</w:t>
      </w:r>
      <w:r w:rsidR="006A6BCF" w:rsidRPr="006A6BCF">
        <w:rPr>
          <w:rFonts w:ascii="Times New Roman" w:hAnsi="Times New Roman" w:cs="Times New Roman"/>
          <w:sz w:val="28"/>
          <w:szCs w:val="28"/>
        </w:rPr>
        <w:tab/>
        <w:t>№ 651-п «Об утверждении Административного регламента предоставления муниципальной услуги «Выдача разрешения на ввод объекта в эксплуатацию» на территории Лукояновского муниципального округа Нижегородской области».</w:t>
      </w:r>
    </w:p>
    <w:p w:rsidR="007509EF" w:rsidRPr="00374418" w:rsidRDefault="00262F55" w:rsidP="006A6BC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509EF" w:rsidRPr="00374418">
        <w:rPr>
          <w:rFonts w:ascii="Times New Roman" w:hAnsi="Times New Roman" w:cs="Times New Roman"/>
          <w:sz w:val="28"/>
          <w:szCs w:val="28"/>
        </w:rPr>
        <w:t xml:space="preserve">. Отделу документационного обеспечения обеспечить опубликование настоящего постановления в газете </w:t>
      </w:r>
      <w:r w:rsidR="009572E0">
        <w:rPr>
          <w:rFonts w:ascii="Times New Roman" w:hAnsi="Times New Roman" w:cs="Times New Roman"/>
          <w:sz w:val="28"/>
          <w:szCs w:val="28"/>
        </w:rPr>
        <w:t>«</w:t>
      </w:r>
      <w:r w:rsidR="007509EF" w:rsidRPr="00374418">
        <w:rPr>
          <w:rFonts w:ascii="Times New Roman" w:hAnsi="Times New Roman" w:cs="Times New Roman"/>
          <w:sz w:val="28"/>
          <w:szCs w:val="28"/>
        </w:rPr>
        <w:t>Лукояновская правда</w:t>
      </w:r>
      <w:r w:rsidR="009572E0">
        <w:rPr>
          <w:rFonts w:ascii="Times New Roman" w:hAnsi="Times New Roman" w:cs="Times New Roman"/>
          <w:sz w:val="28"/>
          <w:szCs w:val="28"/>
        </w:rPr>
        <w:t>»</w:t>
      </w:r>
      <w:r w:rsidR="007509EF" w:rsidRPr="00374418">
        <w:rPr>
          <w:rFonts w:ascii="Times New Roman" w:hAnsi="Times New Roman" w:cs="Times New Roman"/>
          <w:sz w:val="28"/>
          <w:szCs w:val="28"/>
        </w:rPr>
        <w:t xml:space="preserve"> и размещение на официальном портале Лукояновского муниципального округа Нижегородской области в сети </w:t>
      </w:r>
      <w:r w:rsidR="009572E0">
        <w:rPr>
          <w:rFonts w:ascii="Times New Roman" w:hAnsi="Times New Roman" w:cs="Times New Roman"/>
          <w:sz w:val="28"/>
          <w:szCs w:val="28"/>
        </w:rPr>
        <w:t>«</w:t>
      </w:r>
      <w:r w:rsidR="007509EF" w:rsidRPr="00374418">
        <w:rPr>
          <w:rFonts w:ascii="Times New Roman" w:hAnsi="Times New Roman" w:cs="Times New Roman"/>
          <w:sz w:val="28"/>
          <w:szCs w:val="28"/>
        </w:rPr>
        <w:t>Интернет</w:t>
      </w:r>
      <w:r w:rsidR="009572E0">
        <w:rPr>
          <w:rFonts w:ascii="Times New Roman" w:hAnsi="Times New Roman" w:cs="Times New Roman"/>
          <w:sz w:val="28"/>
          <w:szCs w:val="28"/>
        </w:rPr>
        <w:t>»</w:t>
      </w:r>
      <w:r w:rsidR="004015FD">
        <w:rPr>
          <w:rFonts w:ascii="Times New Roman" w:hAnsi="Times New Roman" w:cs="Times New Roman"/>
          <w:sz w:val="28"/>
          <w:szCs w:val="28"/>
        </w:rPr>
        <w:t xml:space="preserve"> https://lukoyanov.nobl.ru/</w:t>
      </w:r>
      <w:r w:rsidR="007509EF" w:rsidRPr="00374418">
        <w:rPr>
          <w:rFonts w:ascii="Times New Roman" w:hAnsi="Times New Roman" w:cs="Times New Roman"/>
          <w:sz w:val="28"/>
          <w:szCs w:val="28"/>
        </w:rPr>
        <w:t>.</w:t>
      </w:r>
    </w:p>
    <w:p w:rsidR="007509EF" w:rsidRPr="00374418" w:rsidRDefault="00262F55" w:rsidP="006A6BC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509EF" w:rsidRPr="00374418">
        <w:rPr>
          <w:rFonts w:ascii="Times New Roman" w:hAnsi="Times New Roman" w:cs="Times New Roman"/>
          <w:sz w:val="28"/>
          <w:szCs w:val="28"/>
        </w:rPr>
        <w:t>.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Е.В. Голощапова.</w:t>
      </w:r>
    </w:p>
    <w:p w:rsidR="007509EF" w:rsidRPr="00106749" w:rsidRDefault="007509EF" w:rsidP="00F85C4C">
      <w:pPr>
        <w:adjustRightInd w:val="0"/>
        <w:spacing w:after="0" w:line="240" w:lineRule="auto"/>
        <w:ind w:firstLine="709"/>
        <w:jc w:val="both"/>
        <w:rPr>
          <w:rFonts w:ascii="Times New Roman" w:hAnsi="Times New Roman" w:cs="Times New Roman"/>
          <w:sz w:val="28"/>
          <w:szCs w:val="28"/>
        </w:rPr>
      </w:pPr>
    </w:p>
    <w:p w:rsidR="007509EF" w:rsidRPr="00106749" w:rsidRDefault="007509EF" w:rsidP="000C3469">
      <w:pPr>
        <w:adjustRightInd w:val="0"/>
        <w:spacing w:after="0" w:line="240" w:lineRule="auto"/>
        <w:jc w:val="both"/>
        <w:rPr>
          <w:rFonts w:ascii="Times New Roman" w:hAnsi="Times New Roman" w:cs="Times New Roman"/>
          <w:sz w:val="28"/>
          <w:szCs w:val="28"/>
        </w:rPr>
      </w:pPr>
    </w:p>
    <w:p w:rsidR="007509EF" w:rsidRPr="00106749" w:rsidRDefault="007509EF" w:rsidP="000C3469">
      <w:pPr>
        <w:adjustRightInd w:val="0"/>
        <w:spacing w:after="0" w:line="240" w:lineRule="auto"/>
        <w:jc w:val="both"/>
        <w:rPr>
          <w:rFonts w:ascii="Times New Roman" w:hAnsi="Times New Roman" w:cs="Times New Roman"/>
          <w:sz w:val="28"/>
          <w:szCs w:val="28"/>
        </w:rPr>
      </w:pPr>
    </w:p>
    <w:p w:rsidR="007509EF" w:rsidRPr="00106749" w:rsidRDefault="007509EF" w:rsidP="000C3469">
      <w:pPr>
        <w:tabs>
          <w:tab w:val="left" w:pos="7797"/>
        </w:tabs>
        <w:adjustRightInd w:val="0"/>
        <w:spacing w:line="240" w:lineRule="auto"/>
        <w:jc w:val="both"/>
        <w:rPr>
          <w:rFonts w:ascii="Times New Roman" w:hAnsi="Times New Roman" w:cs="Times New Roman"/>
          <w:sz w:val="28"/>
          <w:szCs w:val="28"/>
        </w:rPr>
      </w:pPr>
      <w:r w:rsidRPr="00106749">
        <w:rPr>
          <w:rFonts w:ascii="Times New Roman" w:hAnsi="Times New Roman" w:cs="Times New Roman"/>
          <w:sz w:val="28"/>
          <w:szCs w:val="28"/>
        </w:rPr>
        <w:t>Глава местного самоуправления</w:t>
      </w:r>
      <w:r w:rsidRPr="00106749">
        <w:rPr>
          <w:rFonts w:ascii="Times New Roman" w:hAnsi="Times New Roman" w:cs="Times New Roman"/>
          <w:sz w:val="28"/>
          <w:szCs w:val="28"/>
        </w:rPr>
        <w:tab/>
        <w:t>С.Н. Малышев</w:t>
      </w:r>
    </w:p>
    <w:p w:rsidR="007509EF" w:rsidRPr="00CF5D76" w:rsidRDefault="007509EF" w:rsidP="000C3469">
      <w:pPr>
        <w:spacing w:line="240" w:lineRule="auto"/>
        <w:rPr>
          <w:rFonts w:ascii="Times New Roman" w:hAnsi="Times New Roman" w:cs="Times New Roman"/>
          <w:b/>
          <w:sz w:val="28"/>
          <w:szCs w:val="28"/>
        </w:rPr>
        <w:sectPr w:rsidR="007509EF" w:rsidRPr="00CF5D76" w:rsidSect="006A6BCF">
          <w:pgSz w:w="11910" w:h="16840"/>
          <w:pgMar w:top="851" w:right="567" w:bottom="1134" w:left="1418" w:header="720" w:footer="720" w:gutter="0"/>
          <w:cols w:space="720"/>
        </w:sectPr>
      </w:pPr>
    </w:p>
    <w:p w:rsidR="007509EF" w:rsidRPr="00CF5D76" w:rsidRDefault="007509EF" w:rsidP="000C3469">
      <w:pPr>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lastRenderedPageBreak/>
        <w:t>УТВЕРЖДЕН</w:t>
      </w:r>
    </w:p>
    <w:p w:rsidR="007509EF" w:rsidRPr="00CF5D76" w:rsidRDefault="007509EF" w:rsidP="000C3469">
      <w:pPr>
        <w:spacing w:line="240" w:lineRule="auto"/>
        <w:ind w:left="5670" w:right="-1"/>
        <w:jc w:val="center"/>
        <w:rPr>
          <w:rFonts w:ascii="Times New Roman" w:hAnsi="Times New Roman" w:cs="Times New Roman"/>
          <w:sz w:val="24"/>
          <w:szCs w:val="24"/>
        </w:rPr>
      </w:pPr>
      <w:r w:rsidRPr="00CF5D76">
        <w:rPr>
          <w:rFonts w:ascii="Times New Roman" w:hAnsi="Times New Roman" w:cs="Times New Roman"/>
          <w:sz w:val="24"/>
          <w:szCs w:val="24"/>
        </w:rPr>
        <w:t>постановлением администрации Лукояновского муниципаль</w:t>
      </w:r>
      <w:bookmarkStart w:id="0" w:name="_GoBack"/>
      <w:bookmarkEnd w:id="0"/>
      <w:r w:rsidRPr="00CF5D76">
        <w:rPr>
          <w:rFonts w:ascii="Times New Roman" w:hAnsi="Times New Roman" w:cs="Times New Roman"/>
          <w:sz w:val="24"/>
          <w:szCs w:val="24"/>
        </w:rPr>
        <w:t>ного округа Нижегородской области</w:t>
      </w:r>
    </w:p>
    <w:p w:rsidR="007509EF" w:rsidRPr="00CF5D76" w:rsidRDefault="007509EF" w:rsidP="000C3469">
      <w:pPr>
        <w:spacing w:line="240" w:lineRule="auto"/>
        <w:ind w:left="5670" w:right="-1"/>
        <w:jc w:val="center"/>
        <w:rPr>
          <w:rFonts w:ascii="Times New Roman" w:hAnsi="Times New Roman" w:cs="Times New Roman"/>
          <w:sz w:val="24"/>
          <w:szCs w:val="24"/>
        </w:rPr>
      </w:pPr>
      <w:r w:rsidRPr="00CF5D76">
        <w:rPr>
          <w:rFonts w:ascii="Times New Roman" w:hAnsi="Times New Roman" w:cs="Times New Roman"/>
          <w:sz w:val="24"/>
          <w:szCs w:val="24"/>
        </w:rPr>
        <w:t xml:space="preserve">от </w:t>
      </w:r>
      <w:r w:rsidR="009E1299">
        <w:rPr>
          <w:rFonts w:ascii="Times New Roman" w:hAnsi="Times New Roman" w:cs="Times New Roman"/>
          <w:sz w:val="24"/>
          <w:szCs w:val="24"/>
        </w:rPr>
        <w:t>01.07.2024</w:t>
      </w:r>
      <w:r w:rsidRPr="00CF5D76">
        <w:rPr>
          <w:rFonts w:ascii="Times New Roman" w:hAnsi="Times New Roman" w:cs="Times New Roman"/>
          <w:sz w:val="24"/>
          <w:szCs w:val="24"/>
        </w:rPr>
        <w:t xml:space="preserve"> № </w:t>
      </w:r>
      <w:r w:rsidR="009E1299">
        <w:rPr>
          <w:rFonts w:ascii="Times New Roman" w:hAnsi="Times New Roman" w:cs="Times New Roman"/>
          <w:sz w:val="24"/>
          <w:szCs w:val="24"/>
        </w:rPr>
        <w:t>701-п</w:t>
      </w:r>
    </w:p>
    <w:p w:rsidR="007509EF" w:rsidRPr="007509EF" w:rsidRDefault="007509EF" w:rsidP="000C3469">
      <w:pPr>
        <w:pStyle w:val="ConsPlusNormal"/>
        <w:ind w:firstLine="540"/>
        <w:jc w:val="both"/>
        <w:rPr>
          <w:rFonts w:ascii="Times New Roman" w:hAnsi="Times New Roman" w:cs="Times New Roman"/>
          <w:sz w:val="24"/>
          <w:szCs w:val="24"/>
        </w:rPr>
      </w:pPr>
    </w:p>
    <w:p w:rsidR="007509EF" w:rsidRPr="007509EF" w:rsidRDefault="007509EF" w:rsidP="000C3469">
      <w:pPr>
        <w:pStyle w:val="ConsPlusTitle"/>
        <w:jc w:val="center"/>
        <w:rPr>
          <w:rFonts w:ascii="Times New Roman" w:hAnsi="Times New Roman" w:cs="Times New Roman"/>
          <w:sz w:val="24"/>
          <w:szCs w:val="24"/>
        </w:rPr>
      </w:pPr>
      <w:bookmarkStart w:id="1" w:name="P30"/>
      <w:bookmarkEnd w:id="1"/>
      <w:r w:rsidRPr="007509EF">
        <w:rPr>
          <w:rFonts w:ascii="Times New Roman" w:hAnsi="Times New Roman" w:cs="Times New Roman"/>
          <w:sz w:val="24"/>
          <w:szCs w:val="24"/>
        </w:rPr>
        <w:t>АДМИНИСТРАТИВНЫЙ РЕГЛАМЕНТ</w:t>
      </w:r>
    </w:p>
    <w:p w:rsidR="007509EF" w:rsidRPr="007509EF" w:rsidRDefault="007509EF" w:rsidP="000C3469">
      <w:pPr>
        <w:pStyle w:val="ConsPlusTitle"/>
        <w:jc w:val="center"/>
        <w:rPr>
          <w:rFonts w:ascii="Times New Roman" w:hAnsi="Times New Roman" w:cs="Times New Roman"/>
          <w:sz w:val="24"/>
          <w:szCs w:val="24"/>
        </w:rPr>
      </w:pPr>
      <w:r w:rsidRPr="007509EF">
        <w:rPr>
          <w:rFonts w:ascii="Times New Roman" w:hAnsi="Times New Roman" w:cs="Times New Roman"/>
          <w:sz w:val="24"/>
          <w:szCs w:val="24"/>
        </w:rPr>
        <w:t>ПО ПРЕДОСТАВЛЕНИЮ МУНИЦИПАЛЬНОЙ</w:t>
      </w:r>
      <w:r w:rsidR="008C5703">
        <w:rPr>
          <w:rFonts w:ascii="Times New Roman" w:hAnsi="Times New Roman" w:cs="Times New Roman"/>
          <w:sz w:val="24"/>
          <w:szCs w:val="24"/>
        </w:rPr>
        <w:t xml:space="preserve"> </w:t>
      </w:r>
      <w:r w:rsidRPr="007509EF">
        <w:rPr>
          <w:rFonts w:ascii="Times New Roman" w:hAnsi="Times New Roman" w:cs="Times New Roman"/>
          <w:sz w:val="24"/>
          <w:szCs w:val="24"/>
        </w:rPr>
        <w:t>УСЛУГИ</w:t>
      </w:r>
      <w:r w:rsidR="008C5703" w:rsidRPr="00CF5D76">
        <w:rPr>
          <w:b w:val="0"/>
          <w:szCs w:val="24"/>
        </w:rPr>
        <w:br/>
      </w:r>
      <w:r w:rsidR="009572E0">
        <w:rPr>
          <w:rFonts w:ascii="Times New Roman" w:hAnsi="Times New Roman" w:cs="Times New Roman"/>
          <w:sz w:val="24"/>
          <w:szCs w:val="24"/>
        </w:rPr>
        <w:t>«</w:t>
      </w:r>
      <w:r w:rsidR="00D57BEB">
        <w:rPr>
          <w:rFonts w:ascii="Times New Roman" w:hAnsi="Times New Roman" w:cs="Times New Roman"/>
          <w:sz w:val="24"/>
          <w:szCs w:val="24"/>
        </w:rPr>
        <w:t>ВЫДАЧА РАЗРЕШЕНИЯ НА ВВОД ОБЪЕКТА В ЭКСПЛУАТАЦИЮ</w:t>
      </w:r>
      <w:r w:rsidR="009572E0">
        <w:rPr>
          <w:rFonts w:ascii="Times New Roman" w:hAnsi="Times New Roman" w:cs="Times New Roman"/>
          <w:sz w:val="24"/>
          <w:szCs w:val="24"/>
        </w:rPr>
        <w:t>»</w:t>
      </w:r>
      <w:r w:rsidR="000C4E88" w:rsidRPr="000C4E88">
        <w:rPr>
          <w:b w:val="0"/>
          <w:szCs w:val="24"/>
        </w:rPr>
        <w:t xml:space="preserve"> </w:t>
      </w:r>
      <w:r w:rsidR="000C4E88" w:rsidRPr="00CF5D76">
        <w:rPr>
          <w:b w:val="0"/>
          <w:szCs w:val="24"/>
        </w:rPr>
        <w:br/>
      </w:r>
      <w:r w:rsidR="008C5703">
        <w:rPr>
          <w:rFonts w:ascii="Times New Roman" w:hAnsi="Times New Roman" w:cs="Times New Roman"/>
          <w:sz w:val="24"/>
          <w:szCs w:val="24"/>
        </w:rPr>
        <w:t>НА ТЕРРИТОРИИ</w:t>
      </w:r>
      <w:r w:rsidR="008C5703" w:rsidRPr="007509EF">
        <w:rPr>
          <w:rFonts w:ascii="Times New Roman" w:hAnsi="Times New Roman" w:cs="Times New Roman"/>
          <w:sz w:val="24"/>
          <w:szCs w:val="24"/>
        </w:rPr>
        <w:t xml:space="preserve"> </w:t>
      </w:r>
      <w:r w:rsidR="008C5703">
        <w:rPr>
          <w:rFonts w:ascii="Times New Roman" w:hAnsi="Times New Roman" w:cs="Times New Roman"/>
          <w:sz w:val="24"/>
          <w:szCs w:val="24"/>
        </w:rPr>
        <w:t>ЛУКОЯНОВС</w:t>
      </w:r>
      <w:r w:rsidR="008C5703" w:rsidRPr="007509EF">
        <w:rPr>
          <w:rFonts w:ascii="Times New Roman" w:hAnsi="Times New Roman" w:cs="Times New Roman"/>
          <w:sz w:val="24"/>
          <w:szCs w:val="24"/>
        </w:rPr>
        <w:t>КОГО МУНИЦИПАЛЬНОГО ОКРУГА</w:t>
      </w:r>
      <w:r w:rsidR="008C5703">
        <w:rPr>
          <w:rFonts w:ascii="Times New Roman" w:hAnsi="Times New Roman" w:cs="Times New Roman"/>
          <w:sz w:val="24"/>
          <w:szCs w:val="24"/>
        </w:rPr>
        <w:t xml:space="preserve"> </w:t>
      </w:r>
      <w:r w:rsidR="008C5703" w:rsidRPr="007509EF">
        <w:rPr>
          <w:rFonts w:ascii="Times New Roman" w:hAnsi="Times New Roman" w:cs="Times New Roman"/>
          <w:sz w:val="24"/>
          <w:szCs w:val="24"/>
        </w:rPr>
        <w:t>НИЖЕГОРОДСКОЙ ОБЛАСТИ</w:t>
      </w:r>
    </w:p>
    <w:p w:rsidR="007509EF" w:rsidRPr="007509EF" w:rsidRDefault="007509EF" w:rsidP="000C3469">
      <w:pPr>
        <w:adjustRightInd w:val="0"/>
        <w:spacing w:before="480" w:after="200" w:line="240" w:lineRule="auto"/>
        <w:ind w:left="567" w:right="567"/>
        <w:jc w:val="center"/>
        <w:outlineLvl w:val="0"/>
        <w:rPr>
          <w:rFonts w:ascii="Times New Roman" w:eastAsiaTheme="minorEastAsia" w:hAnsi="Times New Roman" w:cs="Times New Roman"/>
          <w:b/>
          <w:sz w:val="24"/>
          <w:szCs w:val="24"/>
          <w:lang w:eastAsia="ru-RU"/>
        </w:rPr>
      </w:pPr>
      <w:r w:rsidRPr="007509EF">
        <w:rPr>
          <w:rFonts w:ascii="Times New Roman" w:eastAsiaTheme="minorEastAsia" w:hAnsi="Times New Roman" w:cs="Times New Roman"/>
          <w:b/>
          <w:sz w:val="24"/>
          <w:szCs w:val="24"/>
          <w:lang w:eastAsia="ru-RU"/>
        </w:rPr>
        <w:t>I. ОБЩИЕ ПОЛОЖЕНИЯ</w:t>
      </w:r>
    </w:p>
    <w:p w:rsidR="007509EF" w:rsidRPr="007509EF" w:rsidRDefault="007509EF" w:rsidP="000C3469">
      <w:pPr>
        <w:pStyle w:val="3"/>
        <w:tabs>
          <w:tab w:val="left" w:pos="567"/>
        </w:tabs>
        <w:overflowPunct w:val="0"/>
        <w:autoSpaceDE w:val="0"/>
        <w:autoSpaceDN w:val="0"/>
        <w:adjustRightInd w:val="0"/>
        <w:spacing w:before="200" w:line="240" w:lineRule="auto"/>
        <w:ind w:left="567" w:right="567"/>
        <w:jc w:val="center"/>
        <w:textAlignment w:val="baseline"/>
        <w:rPr>
          <w:rFonts w:ascii="Times New Roman" w:hAnsi="Times New Roman" w:cs="Times New Roman"/>
          <w:bCs w:val="0"/>
          <w:iCs/>
          <w:sz w:val="24"/>
          <w:szCs w:val="24"/>
        </w:rPr>
      </w:pPr>
      <w:r w:rsidRPr="007509EF">
        <w:rPr>
          <w:rFonts w:ascii="Times New Roman" w:hAnsi="Times New Roman" w:cs="Times New Roman"/>
          <w:bCs w:val="0"/>
          <w:iCs/>
          <w:sz w:val="24"/>
          <w:szCs w:val="24"/>
        </w:rPr>
        <w:t>1.1. Предмет регулирован</w:t>
      </w:r>
      <w:r w:rsidR="00F42246">
        <w:rPr>
          <w:rFonts w:ascii="Times New Roman" w:hAnsi="Times New Roman" w:cs="Times New Roman"/>
          <w:bCs w:val="0"/>
          <w:iCs/>
          <w:sz w:val="24"/>
          <w:szCs w:val="24"/>
        </w:rPr>
        <w:t>ия административного регламента</w:t>
      </w:r>
    </w:p>
    <w:p w:rsidR="007509EF" w:rsidRPr="007509EF" w:rsidRDefault="007509EF" w:rsidP="000C346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1.1.1. </w:t>
      </w:r>
      <w:r w:rsidRPr="007509EF">
        <w:rPr>
          <w:rFonts w:ascii="Times New Roman" w:hAnsi="Times New Roman" w:cs="Times New Roman"/>
          <w:sz w:val="24"/>
          <w:szCs w:val="24"/>
        </w:rPr>
        <w:t xml:space="preserve">Административный регламент администрации </w:t>
      </w:r>
      <w:r>
        <w:rPr>
          <w:rFonts w:ascii="Times New Roman" w:hAnsi="Times New Roman" w:cs="Times New Roman"/>
          <w:sz w:val="24"/>
          <w:szCs w:val="24"/>
        </w:rPr>
        <w:t>Лукояновс</w:t>
      </w:r>
      <w:r w:rsidRPr="007509EF">
        <w:rPr>
          <w:rFonts w:ascii="Times New Roman" w:hAnsi="Times New Roman" w:cs="Times New Roman"/>
          <w:sz w:val="24"/>
          <w:szCs w:val="24"/>
        </w:rPr>
        <w:t xml:space="preserve">кого муниципального округа Нижегородской области по предоставлению муниципальной услуги </w:t>
      </w:r>
      <w:r w:rsidR="009572E0">
        <w:rPr>
          <w:rFonts w:ascii="Times New Roman" w:hAnsi="Times New Roman" w:cs="Times New Roman"/>
          <w:sz w:val="24"/>
          <w:szCs w:val="24"/>
        </w:rPr>
        <w:t>«</w:t>
      </w:r>
      <w:r w:rsidR="00D57BEB">
        <w:rPr>
          <w:rFonts w:ascii="Times New Roman" w:hAnsi="Times New Roman" w:cs="Times New Roman"/>
          <w:sz w:val="24"/>
          <w:szCs w:val="24"/>
        </w:rPr>
        <w:t>Выдача разрешения на ввод объекта в эксплуатацию</w:t>
      </w:r>
      <w:r w:rsidR="009572E0">
        <w:rPr>
          <w:rFonts w:ascii="Times New Roman" w:hAnsi="Times New Roman" w:cs="Times New Roman"/>
          <w:sz w:val="24"/>
          <w:szCs w:val="24"/>
        </w:rPr>
        <w:t>»</w:t>
      </w:r>
      <w:r w:rsidRPr="007509EF">
        <w:rPr>
          <w:rFonts w:ascii="Times New Roman" w:hAnsi="Times New Roman" w:cs="Times New Roman"/>
          <w:sz w:val="24"/>
          <w:szCs w:val="24"/>
        </w:rPr>
        <w:t xml:space="preserve"> (далее </w:t>
      </w:r>
      <w:r w:rsidR="00F42246">
        <w:rPr>
          <w:rFonts w:ascii="Times New Roman" w:hAnsi="Times New Roman" w:cs="Times New Roman"/>
          <w:sz w:val="24"/>
          <w:szCs w:val="24"/>
        </w:rPr>
        <w:t>–</w:t>
      </w:r>
      <w:r w:rsidRPr="007509EF">
        <w:rPr>
          <w:rFonts w:ascii="Times New Roman" w:hAnsi="Times New Roman" w:cs="Times New Roman"/>
          <w:sz w:val="24"/>
          <w:szCs w:val="24"/>
        </w:rPr>
        <w:t xml:space="preserve">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w:t>
      </w:r>
      <w:r>
        <w:rPr>
          <w:rFonts w:ascii="Times New Roman" w:hAnsi="Times New Roman" w:cs="Times New Roman"/>
          <w:sz w:val="24"/>
          <w:szCs w:val="24"/>
        </w:rPr>
        <w:t>Лукояновс</w:t>
      </w:r>
      <w:r w:rsidRPr="007509EF">
        <w:rPr>
          <w:rFonts w:ascii="Times New Roman" w:hAnsi="Times New Roman" w:cs="Times New Roman"/>
          <w:sz w:val="24"/>
          <w:szCs w:val="24"/>
        </w:rPr>
        <w:t xml:space="preserve">кого муниципального округа (далее </w:t>
      </w:r>
      <w:r w:rsidR="00F42246">
        <w:rPr>
          <w:rFonts w:ascii="Times New Roman" w:hAnsi="Times New Roman" w:cs="Times New Roman"/>
          <w:sz w:val="24"/>
          <w:szCs w:val="24"/>
        </w:rPr>
        <w:t>–</w:t>
      </w:r>
      <w:r w:rsidRPr="007509EF">
        <w:rPr>
          <w:rFonts w:ascii="Times New Roman" w:hAnsi="Times New Roman" w:cs="Times New Roman"/>
          <w:sz w:val="24"/>
          <w:szCs w:val="24"/>
        </w:rPr>
        <w:t xml:space="preserve"> Администрация) и физическими лицами, юридическими лицами и их уполномоченными представителями, Администрацией и Отделом государственного бюджетного учреждения Нижегородской области </w:t>
      </w:r>
      <w:r w:rsidR="009572E0">
        <w:rPr>
          <w:rFonts w:ascii="Times New Roman" w:hAnsi="Times New Roman" w:cs="Times New Roman"/>
          <w:sz w:val="24"/>
          <w:szCs w:val="24"/>
        </w:rPr>
        <w:t>«</w:t>
      </w:r>
      <w:r w:rsidRPr="007509EF">
        <w:rPr>
          <w:rFonts w:ascii="Times New Roman" w:hAnsi="Times New Roman" w:cs="Times New Roman"/>
          <w:sz w:val="24"/>
          <w:szCs w:val="24"/>
        </w:rPr>
        <w:t>Уполномоченный многофункциональный центр предоставления государственных и муниципальных услуг на территории Нижегородской области</w:t>
      </w:r>
      <w:r w:rsidR="009572E0">
        <w:rPr>
          <w:rFonts w:ascii="Times New Roman" w:hAnsi="Times New Roman" w:cs="Times New Roman"/>
          <w:sz w:val="24"/>
          <w:szCs w:val="24"/>
        </w:rPr>
        <w:t>»</w:t>
      </w:r>
      <w:r w:rsidRPr="007509EF">
        <w:rPr>
          <w:rFonts w:ascii="Times New Roman" w:hAnsi="Times New Roman" w:cs="Times New Roman"/>
          <w:sz w:val="24"/>
          <w:szCs w:val="24"/>
        </w:rPr>
        <w:t xml:space="preserve"> (далее - ГБУ НО </w:t>
      </w:r>
      <w:r w:rsidR="009572E0">
        <w:rPr>
          <w:rFonts w:ascii="Times New Roman" w:hAnsi="Times New Roman" w:cs="Times New Roman"/>
          <w:sz w:val="24"/>
          <w:szCs w:val="24"/>
        </w:rPr>
        <w:t>«</w:t>
      </w:r>
      <w:r w:rsidRPr="007509EF">
        <w:rPr>
          <w:rFonts w:ascii="Times New Roman" w:hAnsi="Times New Roman" w:cs="Times New Roman"/>
          <w:sz w:val="24"/>
          <w:szCs w:val="24"/>
        </w:rPr>
        <w:t>УМФЦ</w:t>
      </w:r>
      <w:r w:rsidR="009572E0">
        <w:rPr>
          <w:rFonts w:ascii="Times New Roman" w:hAnsi="Times New Roman" w:cs="Times New Roman"/>
          <w:sz w:val="24"/>
          <w:szCs w:val="24"/>
        </w:rPr>
        <w:t>»</w:t>
      </w:r>
      <w:r w:rsidRPr="007509EF">
        <w:rPr>
          <w:rFonts w:ascii="Times New Roman" w:hAnsi="Times New Roman" w:cs="Times New Roman"/>
          <w:sz w:val="24"/>
          <w:szCs w:val="24"/>
        </w:rPr>
        <w:t>) при предоставлении муниципальной услуги, а также порядок обжалования действий (бездействия) Администрации, муниципальных служащих</w:t>
      </w:r>
      <w:r w:rsidR="00F42246">
        <w:rPr>
          <w:rFonts w:ascii="Times New Roman" w:hAnsi="Times New Roman" w:cs="Times New Roman"/>
          <w:sz w:val="24"/>
          <w:szCs w:val="24"/>
        </w:rPr>
        <w:t>,</w:t>
      </w:r>
      <w:r w:rsidRPr="007509EF">
        <w:rPr>
          <w:rFonts w:ascii="Times New Roman" w:hAnsi="Times New Roman" w:cs="Times New Roman"/>
          <w:sz w:val="24"/>
          <w:szCs w:val="24"/>
        </w:rPr>
        <w:t xml:space="preserve"> ГБУ НО </w:t>
      </w:r>
      <w:r w:rsidR="009572E0">
        <w:rPr>
          <w:rFonts w:ascii="Times New Roman" w:hAnsi="Times New Roman" w:cs="Times New Roman"/>
          <w:sz w:val="24"/>
          <w:szCs w:val="24"/>
        </w:rPr>
        <w:t>«</w:t>
      </w:r>
      <w:r w:rsidRPr="007509EF">
        <w:rPr>
          <w:rFonts w:ascii="Times New Roman" w:hAnsi="Times New Roman" w:cs="Times New Roman"/>
          <w:sz w:val="24"/>
          <w:szCs w:val="24"/>
        </w:rPr>
        <w:t>УМФЦ</w:t>
      </w:r>
      <w:r w:rsidR="009572E0">
        <w:rPr>
          <w:rFonts w:ascii="Times New Roman" w:hAnsi="Times New Roman" w:cs="Times New Roman"/>
          <w:sz w:val="24"/>
          <w:szCs w:val="24"/>
        </w:rPr>
        <w:t>»</w:t>
      </w:r>
      <w:r w:rsidRPr="007509EF">
        <w:rPr>
          <w:rFonts w:ascii="Times New Roman" w:hAnsi="Times New Roman" w:cs="Times New Roman"/>
          <w:sz w:val="24"/>
          <w:szCs w:val="24"/>
        </w:rPr>
        <w:t xml:space="preserve">, сотрудников ГБУ НО </w:t>
      </w:r>
      <w:r w:rsidR="009572E0">
        <w:rPr>
          <w:rFonts w:ascii="Times New Roman" w:hAnsi="Times New Roman" w:cs="Times New Roman"/>
          <w:sz w:val="24"/>
          <w:szCs w:val="24"/>
        </w:rPr>
        <w:t>«</w:t>
      </w:r>
      <w:r w:rsidRPr="007509EF">
        <w:rPr>
          <w:rFonts w:ascii="Times New Roman" w:hAnsi="Times New Roman" w:cs="Times New Roman"/>
          <w:sz w:val="24"/>
          <w:szCs w:val="24"/>
        </w:rPr>
        <w:t>УМФЦ</w:t>
      </w:r>
      <w:r w:rsidR="009572E0">
        <w:rPr>
          <w:rFonts w:ascii="Times New Roman" w:hAnsi="Times New Roman" w:cs="Times New Roman"/>
          <w:sz w:val="24"/>
          <w:szCs w:val="24"/>
        </w:rPr>
        <w:t>»</w:t>
      </w:r>
      <w:r w:rsidRPr="007509EF">
        <w:rPr>
          <w:rFonts w:ascii="Times New Roman" w:hAnsi="Times New Roman" w:cs="Times New Roman"/>
          <w:sz w:val="24"/>
          <w:szCs w:val="24"/>
        </w:rPr>
        <w:t xml:space="preserve"> при предоставлении муниципальной услуги.</w:t>
      </w:r>
    </w:p>
    <w:p w:rsidR="007509EF" w:rsidRPr="00F42246" w:rsidRDefault="00F42246" w:rsidP="000C3469">
      <w:pPr>
        <w:pStyle w:val="3"/>
        <w:tabs>
          <w:tab w:val="left" w:pos="567"/>
        </w:tabs>
        <w:overflowPunct w:val="0"/>
        <w:autoSpaceDE w:val="0"/>
        <w:autoSpaceDN w:val="0"/>
        <w:adjustRightInd w:val="0"/>
        <w:spacing w:before="200" w:line="240" w:lineRule="auto"/>
        <w:ind w:left="567" w:right="567"/>
        <w:jc w:val="center"/>
        <w:textAlignment w:val="baseline"/>
        <w:rPr>
          <w:rFonts w:ascii="Times New Roman" w:hAnsi="Times New Roman" w:cs="Times New Roman"/>
          <w:bCs w:val="0"/>
          <w:iCs/>
          <w:sz w:val="24"/>
          <w:szCs w:val="24"/>
        </w:rPr>
      </w:pPr>
      <w:r>
        <w:rPr>
          <w:rFonts w:ascii="Times New Roman" w:hAnsi="Times New Roman" w:cs="Times New Roman"/>
          <w:bCs w:val="0"/>
          <w:iCs/>
          <w:sz w:val="24"/>
          <w:szCs w:val="24"/>
        </w:rPr>
        <w:t>1.2. Круг заявителей</w:t>
      </w:r>
    </w:p>
    <w:p w:rsidR="004015FD" w:rsidRPr="004015FD" w:rsidRDefault="007509EF" w:rsidP="004015FD">
      <w:pPr>
        <w:pStyle w:val="ConsPlusNormal"/>
        <w:ind w:firstLine="709"/>
        <w:jc w:val="both"/>
        <w:rPr>
          <w:rFonts w:ascii="Times New Roman" w:hAnsi="Times New Roman" w:cs="Times New Roman"/>
          <w:sz w:val="24"/>
          <w:szCs w:val="24"/>
        </w:rPr>
      </w:pPr>
      <w:r w:rsidRPr="007509EF">
        <w:rPr>
          <w:rFonts w:ascii="Times New Roman" w:hAnsi="Times New Roman" w:cs="Times New Roman"/>
          <w:sz w:val="24"/>
          <w:szCs w:val="24"/>
        </w:rPr>
        <w:t xml:space="preserve">1.2.1. </w:t>
      </w:r>
      <w:r w:rsidR="004015FD" w:rsidRPr="004015FD">
        <w:rPr>
          <w:rFonts w:ascii="Times New Roman" w:hAnsi="Times New Roman" w:cs="Times New Roman"/>
          <w:sz w:val="24"/>
          <w:szCs w:val="24"/>
        </w:rPr>
        <w:t>Заявителями на получение государственной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(далее – заявитель).</w:t>
      </w:r>
    </w:p>
    <w:p w:rsidR="004015FD" w:rsidRDefault="004015FD" w:rsidP="004015F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1.2.2</w:t>
      </w:r>
      <w:r w:rsidRPr="004015FD">
        <w:rPr>
          <w:rFonts w:ascii="Times New Roman" w:hAnsi="Times New Roman" w:cs="Times New Roman"/>
          <w:sz w:val="24"/>
          <w:szCs w:val="24"/>
        </w:rPr>
        <w:t>. Интересы заявителей, указанных в пункте 1.2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имеющие право действовать от имени юридических лиц без доверенности (далее – представитель).</w:t>
      </w:r>
    </w:p>
    <w:p w:rsidR="007509EF" w:rsidRDefault="007509EF" w:rsidP="000C3469">
      <w:pPr>
        <w:pStyle w:val="ConsPlusNormal"/>
        <w:ind w:firstLine="709"/>
        <w:jc w:val="both"/>
        <w:rPr>
          <w:rFonts w:ascii="Times New Roman" w:hAnsi="Times New Roman" w:cs="Times New Roman"/>
          <w:sz w:val="24"/>
          <w:szCs w:val="24"/>
        </w:rPr>
      </w:pPr>
      <w:r w:rsidRPr="007509EF">
        <w:rPr>
          <w:rFonts w:ascii="Times New Roman" w:hAnsi="Times New Roman" w:cs="Times New Roman"/>
          <w:sz w:val="24"/>
          <w:szCs w:val="24"/>
        </w:rPr>
        <w:t>1.2.</w:t>
      </w:r>
      <w:r w:rsidR="004015FD">
        <w:rPr>
          <w:rFonts w:ascii="Times New Roman" w:hAnsi="Times New Roman" w:cs="Times New Roman"/>
          <w:sz w:val="24"/>
          <w:szCs w:val="24"/>
        </w:rPr>
        <w:t>3</w:t>
      </w:r>
      <w:r w:rsidRPr="007509EF">
        <w:rPr>
          <w:rFonts w:ascii="Times New Roman" w:hAnsi="Times New Roman" w:cs="Times New Roman"/>
          <w:sz w:val="24"/>
          <w:szCs w:val="24"/>
        </w:rPr>
        <w:t>. Положения, предусмотренные Регламентом в отношении заявителя, распространяются на его уполномоченного представителя.</w:t>
      </w:r>
    </w:p>
    <w:p w:rsidR="007509EF" w:rsidRPr="00F42246" w:rsidRDefault="007509EF" w:rsidP="000C3469">
      <w:pPr>
        <w:pStyle w:val="3"/>
        <w:tabs>
          <w:tab w:val="left" w:pos="851"/>
        </w:tabs>
        <w:overflowPunct w:val="0"/>
        <w:autoSpaceDE w:val="0"/>
        <w:autoSpaceDN w:val="0"/>
        <w:adjustRightInd w:val="0"/>
        <w:spacing w:before="200" w:line="240" w:lineRule="auto"/>
        <w:ind w:left="851" w:right="849"/>
        <w:jc w:val="center"/>
        <w:textAlignment w:val="baseline"/>
        <w:rPr>
          <w:rFonts w:ascii="Times New Roman" w:hAnsi="Times New Roman" w:cs="Times New Roman"/>
          <w:bCs w:val="0"/>
          <w:iCs/>
          <w:sz w:val="24"/>
          <w:szCs w:val="24"/>
        </w:rPr>
      </w:pPr>
      <w:bookmarkStart w:id="2" w:name="P43"/>
      <w:bookmarkEnd w:id="2"/>
      <w:r w:rsidRPr="00F42246">
        <w:rPr>
          <w:rFonts w:ascii="Times New Roman" w:hAnsi="Times New Roman" w:cs="Times New Roman"/>
          <w:bCs w:val="0"/>
          <w:iCs/>
          <w:sz w:val="24"/>
          <w:szCs w:val="24"/>
        </w:rPr>
        <w:t>1.3. Требования к порядку информирования о предоставлении муниципальной услуги</w:t>
      </w:r>
    </w:p>
    <w:p w:rsidR="009B218D" w:rsidRPr="009B218D" w:rsidRDefault="009B218D" w:rsidP="000C3469">
      <w:pPr>
        <w:pStyle w:val="ConsPlusNormal"/>
        <w:ind w:firstLine="709"/>
        <w:jc w:val="both"/>
        <w:rPr>
          <w:rFonts w:ascii="Times New Roman" w:hAnsi="Times New Roman" w:cs="Times New Roman"/>
          <w:sz w:val="24"/>
          <w:szCs w:val="24"/>
        </w:rPr>
      </w:pPr>
      <w:r w:rsidRPr="009B218D">
        <w:rPr>
          <w:rFonts w:ascii="Times New Roman" w:hAnsi="Times New Roman" w:cs="Times New Roman"/>
          <w:sz w:val="24"/>
          <w:szCs w:val="24"/>
        </w:rPr>
        <w:t xml:space="preserve">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любыми указанными способами: лично, по телефону, в </w:t>
      </w:r>
      <w:r w:rsidRPr="009B218D">
        <w:rPr>
          <w:rFonts w:ascii="Times New Roman" w:hAnsi="Times New Roman" w:cs="Times New Roman"/>
          <w:sz w:val="24"/>
          <w:szCs w:val="24"/>
        </w:rPr>
        <w:lastRenderedPageBreak/>
        <w:t>письменном виде или почтой, в том числе посредством электронной почты.</w:t>
      </w:r>
    </w:p>
    <w:p w:rsidR="009B218D" w:rsidRPr="00DD204D" w:rsidRDefault="009B218D"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При личном обращении заинтересованного лица специалист </w:t>
      </w:r>
      <w:r w:rsidR="00E15EE1" w:rsidRPr="00DD204D">
        <w:rPr>
          <w:rFonts w:ascii="Times New Roman" w:hAnsi="Times New Roman" w:cs="Times New Roman"/>
          <w:sz w:val="24"/>
          <w:szCs w:val="24"/>
        </w:rPr>
        <w:t>Отдел</w:t>
      </w:r>
      <w:r w:rsidR="00C10BE5" w:rsidRPr="00DD204D">
        <w:rPr>
          <w:rFonts w:ascii="Times New Roman" w:hAnsi="Times New Roman" w:cs="Times New Roman"/>
          <w:sz w:val="24"/>
          <w:szCs w:val="24"/>
        </w:rPr>
        <w:t xml:space="preserve"> архитектуры и градостроительства отдела архитектуры и градостроительства (далее – </w:t>
      </w:r>
      <w:r w:rsidR="00E15EE1" w:rsidRPr="00DD204D">
        <w:rPr>
          <w:rFonts w:ascii="Times New Roman" w:hAnsi="Times New Roman" w:cs="Times New Roman"/>
          <w:sz w:val="24"/>
          <w:szCs w:val="24"/>
        </w:rPr>
        <w:t>Отдел</w:t>
      </w:r>
      <w:r w:rsidRPr="00DD204D">
        <w:rPr>
          <w:rFonts w:ascii="Times New Roman" w:hAnsi="Times New Roman" w:cs="Times New Roman"/>
          <w:sz w:val="24"/>
          <w:szCs w:val="24"/>
        </w:rPr>
        <w:t>)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9B218D" w:rsidRPr="00DD204D" w:rsidRDefault="009B218D"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9B218D" w:rsidRPr="00DD204D" w:rsidRDefault="009B218D"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Ответ на поступившее обращение направляется специалистом </w:t>
      </w:r>
      <w:r w:rsidR="00E15EE1" w:rsidRPr="00DD204D">
        <w:rPr>
          <w:rFonts w:ascii="Times New Roman" w:hAnsi="Times New Roman" w:cs="Times New Roman"/>
          <w:sz w:val="24"/>
          <w:szCs w:val="24"/>
        </w:rPr>
        <w:t>Отдел</w:t>
      </w:r>
      <w:r w:rsidR="00C10BE5" w:rsidRPr="00DD204D">
        <w:rPr>
          <w:rFonts w:ascii="Times New Roman" w:hAnsi="Times New Roman" w:cs="Times New Roman"/>
          <w:sz w:val="24"/>
          <w:szCs w:val="24"/>
        </w:rPr>
        <w:t>а</w:t>
      </w:r>
      <w:r w:rsidRPr="00DD204D">
        <w:rPr>
          <w:rFonts w:ascii="Times New Roman" w:hAnsi="Times New Roman" w:cs="Times New Roman"/>
          <w:sz w:val="24"/>
          <w:szCs w:val="24"/>
        </w:rPr>
        <w:t xml:space="preserve"> по адресу, указанному на почтовом конверте, или электронному адресу.</w:t>
      </w:r>
    </w:p>
    <w:p w:rsidR="009B218D" w:rsidRPr="00DD204D" w:rsidRDefault="009B218D"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Отдела с учетом времени подготовки ответа заинтересованному лицу в срок, не превышающий 15 дней со дня регистрации обращения.</w:t>
      </w:r>
    </w:p>
    <w:p w:rsidR="009B218D" w:rsidRPr="00DD204D" w:rsidRDefault="009B218D"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При ответах на телефонные звонки заинтересованных лиц специалист </w:t>
      </w:r>
      <w:r w:rsidR="00E15EE1" w:rsidRPr="00DD204D">
        <w:rPr>
          <w:rFonts w:ascii="Times New Roman" w:hAnsi="Times New Roman" w:cs="Times New Roman"/>
          <w:sz w:val="24"/>
          <w:szCs w:val="24"/>
        </w:rPr>
        <w:t>Отдел</w:t>
      </w:r>
      <w:r w:rsidR="00C10BE5" w:rsidRPr="00DD204D">
        <w:rPr>
          <w:rFonts w:ascii="Times New Roman" w:hAnsi="Times New Roman" w:cs="Times New Roman"/>
          <w:sz w:val="24"/>
          <w:szCs w:val="24"/>
        </w:rPr>
        <w:t xml:space="preserve">а </w:t>
      </w:r>
      <w:r w:rsidRPr="00DD204D">
        <w:rPr>
          <w:rFonts w:ascii="Times New Roman" w:hAnsi="Times New Roman" w:cs="Times New Roman"/>
          <w:sz w:val="24"/>
          <w:szCs w:val="24"/>
        </w:rPr>
        <w:t>подробно и в вежливой (корректной) форме информируют обратившихся по вопросам, указанным в абзаце первом настоящего подпункта.</w:t>
      </w:r>
    </w:p>
    <w:p w:rsidR="009B218D" w:rsidRPr="00DD204D" w:rsidRDefault="009B218D"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w:t>
      </w:r>
      <w:r w:rsidR="00E15EE1" w:rsidRPr="00DD204D">
        <w:rPr>
          <w:rFonts w:ascii="Times New Roman" w:hAnsi="Times New Roman" w:cs="Times New Roman"/>
          <w:sz w:val="24"/>
          <w:szCs w:val="24"/>
        </w:rPr>
        <w:t>Отдел</w:t>
      </w:r>
      <w:r w:rsidR="00C10BE5" w:rsidRPr="00DD204D">
        <w:rPr>
          <w:rFonts w:ascii="Times New Roman" w:hAnsi="Times New Roman" w:cs="Times New Roman"/>
          <w:sz w:val="24"/>
          <w:szCs w:val="24"/>
        </w:rPr>
        <w:t>а</w:t>
      </w:r>
      <w:r w:rsidRPr="00DD204D">
        <w:rPr>
          <w:rFonts w:ascii="Times New Roman" w:hAnsi="Times New Roman" w:cs="Times New Roman"/>
          <w:sz w:val="24"/>
          <w:szCs w:val="24"/>
        </w:rPr>
        <w:t>,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w:t>
      </w:r>
    </w:p>
    <w:p w:rsidR="009B218D" w:rsidRPr="00DD204D" w:rsidRDefault="009B218D"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Если для подготовки ответа требуется продолжительное время, специалист </w:t>
      </w:r>
      <w:r w:rsidR="00E15EE1" w:rsidRPr="00DD204D">
        <w:rPr>
          <w:rFonts w:ascii="Times New Roman" w:hAnsi="Times New Roman" w:cs="Times New Roman"/>
          <w:sz w:val="24"/>
          <w:szCs w:val="24"/>
        </w:rPr>
        <w:t>Отдел</w:t>
      </w:r>
      <w:r w:rsidR="00C10BE5" w:rsidRPr="00DD204D">
        <w:rPr>
          <w:rFonts w:ascii="Times New Roman" w:hAnsi="Times New Roman" w:cs="Times New Roman"/>
          <w:sz w:val="24"/>
          <w:szCs w:val="24"/>
        </w:rPr>
        <w:t>а</w:t>
      </w:r>
      <w:r w:rsidRPr="00DD204D">
        <w:rPr>
          <w:rFonts w:ascii="Times New Roman" w:hAnsi="Times New Roman" w:cs="Times New Roman"/>
          <w:sz w:val="24"/>
          <w:szCs w:val="24"/>
        </w:rPr>
        <w:t>,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9B218D" w:rsidRPr="00DD204D" w:rsidRDefault="009B218D"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Специалист </w:t>
      </w:r>
      <w:r w:rsidR="00E15EE1" w:rsidRPr="00DD204D">
        <w:rPr>
          <w:rFonts w:ascii="Times New Roman" w:hAnsi="Times New Roman" w:cs="Times New Roman"/>
          <w:sz w:val="24"/>
          <w:szCs w:val="24"/>
        </w:rPr>
        <w:t>Отдел</w:t>
      </w:r>
      <w:r w:rsidR="00C10BE5" w:rsidRPr="00DD204D">
        <w:rPr>
          <w:rFonts w:ascii="Times New Roman" w:hAnsi="Times New Roman" w:cs="Times New Roman"/>
          <w:sz w:val="24"/>
          <w:szCs w:val="24"/>
        </w:rPr>
        <w:t xml:space="preserve">а </w:t>
      </w:r>
      <w:r w:rsidRPr="00DD204D">
        <w:rPr>
          <w:rFonts w:ascii="Times New Roman" w:hAnsi="Times New Roman" w:cs="Times New Roman"/>
          <w:sz w:val="24"/>
          <w:szCs w:val="24"/>
        </w:rPr>
        <w:t>не вправе осуществлять информирование по вопросам, не указанным в абзаце первом настоящего подпункта.</w:t>
      </w:r>
    </w:p>
    <w:p w:rsidR="009B218D" w:rsidRPr="00DD204D" w:rsidRDefault="009B218D"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Лукояновского муниципального округа в информационно-телекоммуникационной сети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Интернет</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по адресу: https://lukoya</w:t>
      </w:r>
      <w:r w:rsidR="00E15EE1" w:rsidRPr="00DD204D">
        <w:rPr>
          <w:rFonts w:ascii="Times New Roman" w:hAnsi="Times New Roman" w:cs="Times New Roman"/>
          <w:sz w:val="24"/>
          <w:szCs w:val="24"/>
          <w:lang w:val="en-US"/>
        </w:rPr>
        <w:t>n</w:t>
      </w:r>
      <w:proofErr w:type="spellStart"/>
      <w:r w:rsidRPr="00DD204D">
        <w:rPr>
          <w:rFonts w:ascii="Times New Roman" w:hAnsi="Times New Roman" w:cs="Times New Roman"/>
          <w:sz w:val="24"/>
          <w:szCs w:val="24"/>
        </w:rPr>
        <w:t>ov</w:t>
      </w:r>
      <w:proofErr w:type="spellEnd"/>
      <w:r w:rsidRPr="00DD204D">
        <w:rPr>
          <w:rFonts w:ascii="Times New Roman" w:hAnsi="Times New Roman" w:cs="Times New Roman"/>
          <w:sz w:val="24"/>
          <w:szCs w:val="24"/>
        </w:rPr>
        <w:t>.</w:t>
      </w:r>
      <w:r w:rsidR="00E15EE1" w:rsidRPr="00DD204D">
        <w:rPr>
          <w:rFonts w:ascii="Times New Roman" w:hAnsi="Times New Roman" w:cs="Times New Roman"/>
          <w:sz w:val="24"/>
          <w:szCs w:val="24"/>
          <w:lang w:val="en-US"/>
        </w:rPr>
        <w:t>n</w:t>
      </w:r>
      <w:r w:rsidRPr="00DD204D">
        <w:rPr>
          <w:rFonts w:ascii="Times New Roman" w:hAnsi="Times New Roman" w:cs="Times New Roman"/>
          <w:sz w:val="24"/>
          <w:szCs w:val="24"/>
        </w:rPr>
        <w:t xml:space="preserve">obl.ru/ </w:t>
      </w:r>
      <w:r w:rsidR="00C10BE5" w:rsidRPr="00DD204D">
        <w:rPr>
          <w:rFonts w:ascii="Times New Roman" w:hAnsi="Times New Roman" w:cs="Times New Roman"/>
          <w:sz w:val="24"/>
          <w:szCs w:val="24"/>
        </w:rPr>
        <w:t xml:space="preserve">(далее – </w:t>
      </w:r>
      <w:r w:rsidRPr="00DD204D">
        <w:rPr>
          <w:rFonts w:ascii="Times New Roman" w:hAnsi="Times New Roman" w:cs="Times New Roman"/>
          <w:sz w:val="24"/>
          <w:szCs w:val="24"/>
        </w:rPr>
        <w:t xml:space="preserve">официальный адрес Администрации), а также в государственной информационной системе Нижегородской области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Единый интернет-портал государственных и муниципальных услуг (функций) Нижегородской области</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(https://gu.</w:t>
      </w:r>
      <w:proofErr w:type="spellStart"/>
      <w:r w:rsidR="00E15EE1" w:rsidRPr="00DD204D">
        <w:rPr>
          <w:rFonts w:ascii="Times New Roman" w:hAnsi="Times New Roman" w:cs="Times New Roman"/>
          <w:sz w:val="24"/>
          <w:szCs w:val="24"/>
          <w:lang w:val="en-US"/>
        </w:rPr>
        <w:t>nn</w:t>
      </w:r>
      <w:proofErr w:type="spellEnd"/>
      <w:r w:rsidRPr="00DD204D">
        <w:rPr>
          <w:rFonts w:ascii="Times New Roman" w:hAnsi="Times New Roman" w:cs="Times New Roman"/>
          <w:sz w:val="24"/>
          <w:szCs w:val="24"/>
        </w:rPr>
        <w:t xml:space="preserve">ov.ru/) (далее – региональный портал), федеральной государственной информационной системе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Единый портал государственных и муниципальных услуг (функций)</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(https://www.gosuslugi.ru/) (далее – Единый портал) .</w:t>
      </w:r>
    </w:p>
    <w:p w:rsidR="009B218D" w:rsidRPr="00DD204D" w:rsidRDefault="009B218D"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Информация, указанная в настоящем пункте, предоставляется бесплатно.</w:t>
      </w:r>
    </w:p>
    <w:p w:rsidR="009B218D" w:rsidRPr="00DD204D" w:rsidRDefault="009B218D"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1.3.2. 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Интернет</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w:t>
      </w:r>
      <w:r w:rsidRPr="00DD204D">
        <w:rPr>
          <w:rFonts w:ascii="Times New Roman" w:hAnsi="Times New Roman" w:cs="Times New Roman"/>
          <w:sz w:val="24"/>
          <w:szCs w:val="24"/>
        </w:rPr>
        <w:lastRenderedPageBreak/>
        <w:t xml:space="preserve">администрации, на региональном портале, на Едином портале, в федеральной государственной информационной системе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Федеральный реестр государственных и муниципальных услуг (функций)</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(далее - федеральный реестр), а также печатной форме на информационных стендах, расположенных в местах предоставления муниципальной услуги.</w:t>
      </w:r>
    </w:p>
    <w:p w:rsidR="009B218D" w:rsidRPr="00DD204D" w:rsidRDefault="00E15EE1"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Отдел</w:t>
      </w:r>
      <w:r w:rsidR="00C10BE5" w:rsidRPr="00DD204D">
        <w:rPr>
          <w:rFonts w:ascii="Times New Roman" w:hAnsi="Times New Roman" w:cs="Times New Roman"/>
          <w:sz w:val="24"/>
          <w:szCs w:val="24"/>
        </w:rPr>
        <w:t xml:space="preserve"> </w:t>
      </w:r>
      <w:r w:rsidR="009B218D" w:rsidRPr="00DD204D">
        <w:rPr>
          <w:rFonts w:ascii="Times New Roman" w:hAnsi="Times New Roman" w:cs="Times New Roman"/>
          <w:sz w:val="24"/>
          <w:szCs w:val="24"/>
        </w:rPr>
        <w:t>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9B218D" w:rsidRPr="00DD204D" w:rsidRDefault="009B218D"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Справочная информация о месте нахождения и графике работы, номерах телефонов, адресах электронной почты</w:t>
      </w:r>
      <w:r w:rsidR="00816977" w:rsidRPr="00DD204D">
        <w:rPr>
          <w:rFonts w:ascii="Times New Roman" w:hAnsi="Times New Roman" w:cs="Times New Roman"/>
          <w:sz w:val="24"/>
          <w:szCs w:val="24"/>
        </w:rPr>
        <w:t xml:space="preserve"> ГБУ НО </w:t>
      </w:r>
      <w:r w:rsidR="009572E0" w:rsidRPr="00DD204D">
        <w:rPr>
          <w:rFonts w:ascii="Times New Roman" w:hAnsi="Times New Roman" w:cs="Times New Roman"/>
          <w:sz w:val="24"/>
          <w:szCs w:val="24"/>
        </w:rPr>
        <w:t>«</w:t>
      </w:r>
      <w:r w:rsidR="00816977"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00816977" w:rsidRPr="00DD204D">
        <w:rPr>
          <w:rFonts w:ascii="Times New Roman" w:hAnsi="Times New Roman" w:cs="Times New Roman"/>
          <w:sz w:val="24"/>
          <w:szCs w:val="24"/>
        </w:rPr>
        <w:t xml:space="preserve"> </w:t>
      </w:r>
      <w:r w:rsidRPr="00DD204D">
        <w:rPr>
          <w:rFonts w:ascii="Times New Roman" w:hAnsi="Times New Roman" w:cs="Times New Roman"/>
          <w:sz w:val="24"/>
          <w:szCs w:val="24"/>
        </w:rPr>
        <w:t>размещается на сайте Администрации, на Едином Интернет-портале государственных и муниципальных услуг (функций) Нижегородской области</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на Портале многофункциональных центров предоставления государственных и муниципальных услуг Нижегородской области (далее </w:t>
      </w:r>
      <w:r w:rsidR="00C10BE5" w:rsidRPr="00DD204D">
        <w:rPr>
          <w:rFonts w:ascii="Times New Roman" w:hAnsi="Times New Roman" w:cs="Times New Roman"/>
          <w:sz w:val="24"/>
          <w:szCs w:val="24"/>
        </w:rPr>
        <w:t>–</w:t>
      </w:r>
      <w:r w:rsidRPr="00DD204D">
        <w:rPr>
          <w:rFonts w:ascii="Times New Roman" w:hAnsi="Times New Roman" w:cs="Times New Roman"/>
          <w:sz w:val="24"/>
          <w:szCs w:val="24"/>
        </w:rPr>
        <w:t xml:space="preserve"> Портал УМФЦ НО).</w:t>
      </w:r>
    </w:p>
    <w:p w:rsidR="009B218D" w:rsidRPr="00DD204D" w:rsidRDefault="009B218D"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1.3.3. На стенде Администрации,</w:t>
      </w:r>
      <w:r w:rsidR="00816977" w:rsidRPr="00DD204D">
        <w:rPr>
          <w:rFonts w:ascii="Times New Roman" w:hAnsi="Times New Roman" w:cs="Times New Roman"/>
          <w:sz w:val="24"/>
          <w:szCs w:val="24"/>
        </w:rPr>
        <w:t xml:space="preserve"> ГБУ НО </w:t>
      </w:r>
      <w:r w:rsidR="009572E0" w:rsidRPr="00DD204D">
        <w:rPr>
          <w:rFonts w:ascii="Times New Roman" w:hAnsi="Times New Roman" w:cs="Times New Roman"/>
          <w:sz w:val="24"/>
          <w:szCs w:val="24"/>
        </w:rPr>
        <w:t>«</w:t>
      </w:r>
      <w:r w:rsidR="00816977"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00816977" w:rsidRPr="00DD204D">
        <w:rPr>
          <w:rFonts w:ascii="Times New Roman" w:hAnsi="Times New Roman" w:cs="Times New Roman"/>
          <w:sz w:val="24"/>
          <w:szCs w:val="24"/>
        </w:rPr>
        <w:t xml:space="preserve"> </w:t>
      </w:r>
      <w:r w:rsidRPr="00DD204D">
        <w:rPr>
          <w:rFonts w:ascii="Times New Roman" w:hAnsi="Times New Roman" w:cs="Times New Roman"/>
          <w:sz w:val="24"/>
          <w:szCs w:val="24"/>
        </w:rPr>
        <w:t>и на сайте Администрации размещается следующая информация:</w:t>
      </w:r>
    </w:p>
    <w:p w:rsidR="009B218D" w:rsidRPr="00DD204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9B218D" w:rsidRPr="00DD204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извлечения из текста настоящего Регламента (полная версия размещается на сайте Администрации в информационно-телекоммуникационной сети Интернет https://lukoya</w:t>
      </w:r>
      <w:r w:rsidR="00E15EE1" w:rsidRPr="00DD204D">
        <w:rPr>
          <w:rFonts w:ascii="Times New Roman" w:hAnsi="Times New Roman" w:cs="Times New Roman"/>
          <w:sz w:val="24"/>
          <w:szCs w:val="24"/>
          <w:lang w:val="en-US"/>
        </w:rPr>
        <w:t>n</w:t>
      </w:r>
      <w:proofErr w:type="spellStart"/>
      <w:r w:rsidRPr="00DD204D">
        <w:rPr>
          <w:rFonts w:ascii="Times New Roman" w:hAnsi="Times New Roman" w:cs="Times New Roman"/>
          <w:sz w:val="24"/>
          <w:szCs w:val="24"/>
        </w:rPr>
        <w:t>ov</w:t>
      </w:r>
      <w:proofErr w:type="spellEnd"/>
      <w:r w:rsidRPr="00DD204D">
        <w:rPr>
          <w:rFonts w:ascii="Times New Roman" w:hAnsi="Times New Roman" w:cs="Times New Roman"/>
          <w:sz w:val="24"/>
          <w:szCs w:val="24"/>
        </w:rPr>
        <w:t>.</w:t>
      </w:r>
      <w:r w:rsidR="00E15EE1" w:rsidRPr="00DD204D">
        <w:rPr>
          <w:rFonts w:ascii="Times New Roman" w:hAnsi="Times New Roman" w:cs="Times New Roman"/>
          <w:sz w:val="24"/>
          <w:szCs w:val="24"/>
          <w:lang w:val="en-US"/>
        </w:rPr>
        <w:t>n</w:t>
      </w:r>
      <w:r w:rsidRPr="00DD204D">
        <w:rPr>
          <w:rFonts w:ascii="Times New Roman" w:hAnsi="Times New Roman" w:cs="Times New Roman"/>
          <w:sz w:val="24"/>
          <w:szCs w:val="24"/>
        </w:rPr>
        <w:t>obl.ru/;</w:t>
      </w:r>
    </w:p>
    <w:p w:rsidR="009B218D" w:rsidRPr="00DD204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9B218D" w:rsidRPr="00DD204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место расположения, режим работы, номера телефонов Администрации,</w:t>
      </w:r>
      <w:r w:rsidR="00194D24" w:rsidRPr="00DD204D">
        <w:rPr>
          <w:rFonts w:ascii="Times New Roman" w:hAnsi="Times New Roman" w:cs="Times New Roman"/>
          <w:sz w:val="24"/>
          <w:szCs w:val="24"/>
        </w:rPr>
        <w:t xml:space="preserve"> ГБУ НО </w:t>
      </w:r>
      <w:r w:rsidR="009572E0" w:rsidRPr="00DD204D">
        <w:rPr>
          <w:rFonts w:ascii="Times New Roman" w:hAnsi="Times New Roman" w:cs="Times New Roman"/>
          <w:sz w:val="24"/>
          <w:szCs w:val="24"/>
        </w:rPr>
        <w:t>«</w:t>
      </w:r>
      <w:r w:rsidR="00194D24"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00194D24" w:rsidRPr="00DD204D">
        <w:rPr>
          <w:rFonts w:ascii="Times New Roman" w:hAnsi="Times New Roman" w:cs="Times New Roman"/>
          <w:sz w:val="24"/>
          <w:szCs w:val="24"/>
        </w:rPr>
        <w:t>,</w:t>
      </w:r>
      <w:r w:rsidRPr="00DD204D">
        <w:rPr>
          <w:rFonts w:ascii="Times New Roman" w:hAnsi="Times New Roman" w:cs="Times New Roman"/>
          <w:sz w:val="24"/>
          <w:szCs w:val="24"/>
        </w:rPr>
        <w:t xml:space="preserve"> адрес электронной почты Администрации,</w:t>
      </w:r>
      <w:r w:rsidR="003554D7" w:rsidRPr="00DD204D">
        <w:rPr>
          <w:rFonts w:ascii="Times New Roman" w:hAnsi="Times New Roman" w:cs="Times New Roman"/>
          <w:sz w:val="24"/>
          <w:szCs w:val="24"/>
        </w:rPr>
        <w:t xml:space="preserve"> ГБУ НО </w:t>
      </w:r>
      <w:r w:rsidR="009572E0" w:rsidRPr="00DD204D">
        <w:rPr>
          <w:rFonts w:ascii="Times New Roman" w:hAnsi="Times New Roman" w:cs="Times New Roman"/>
          <w:sz w:val="24"/>
          <w:szCs w:val="24"/>
        </w:rPr>
        <w:t>«</w:t>
      </w:r>
      <w:r w:rsidR="003554D7"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w:t>
      </w:r>
    </w:p>
    <w:p w:rsidR="009B218D" w:rsidRPr="00DD204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справочная информация о должностных лицах Администрации, предоставляющих муниципальную услугу: Ф.И.О., место размещения, часы приема;</w:t>
      </w:r>
    </w:p>
    <w:p w:rsidR="009B218D" w:rsidRPr="00DD204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форма заявлений, уведомлений, используемых при предоставлении муниципальной услуги, а также предъявляемые к ним требования;</w:t>
      </w:r>
    </w:p>
    <w:p w:rsidR="009B218D" w:rsidRPr="00DD204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перечень документов, необходимых для получения муниципальной услуги;</w:t>
      </w:r>
    </w:p>
    <w:p w:rsidR="009B218D" w:rsidRPr="00DD204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последовательность административных процедур при предоставлении муниципальной услуги;</w:t>
      </w:r>
    </w:p>
    <w:p w:rsidR="009B218D" w:rsidRPr="00DD204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основания отказа в приеме документов, основания для отказа в предоставлении муниципальной услуги;</w:t>
      </w:r>
    </w:p>
    <w:p w:rsidR="009B218D" w:rsidRPr="00DD204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порядок обжалования решений, действий или бездействия должностных лиц, предоставляющих муниципальную услугу;</w:t>
      </w:r>
    </w:p>
    <w:p w:rsidR="009B218D" w:rsidRPr="00DD204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иная информация, обязательное предоставление которой предусмотрено законодательством Российской Федерации.</w:t>
      </w:r>
    </w:p>
    <w:p w:rsidR="009B218D" w:rsidRPr="00DD204D" w:rsidRDefault="009B218D"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При изменении информации о предоставлении муниципальной услуги осуществляется ее периодическое обновление.</w:t>
      </w:r>
    </w:p>
    <w:p w:rsidR="009B218D" w:rsidRPr="00DD204D" w:rsidRDefault="009B218D"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w:t>
      </w:r>
      <w:r w:rsidR="00816977" w:rsidRPr="00DD204D">
        <w:rPr>
          <w:rFonts w:ascii="Times New Roman" w:hAnsi="Times New Roman" w:cs="Times New Roman"/>
          <w:sz w:val="24"/>
          <w:szCs w:val="24"/>
        </w:rPr>
        <w:t xml:space="preserve"> ГБУ НО </w:t>
      </w:r>
      <w:r w:rsidR="009572E0" w:rsidRPr="00DD204D">
        <w:rPr>
          <w:rFonts w:ascii="Times New Roman" w:hAnsi="Times New Roman" w:cs="Times New Roman"/>
          <w:sz w:val="24"/>
          <w:szCs w:val="24"/>
        </w:rPr>
        <w:t>«</w:t>
      </w:r>
      <w:r w:rsidR="00816977"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00816977" w:rsidRPr="00DD204D">
        <w:rPr>
          <w:rFonts w:ascii="Times New Roman" w:hAnsi="Times New Roman" w:cs="Times New Roman"/>
          <w:sz w:val="24"/>
          <w:szCs w:val="24"/>
        </w:rPr>
        <w:t xml:space="preserve"> </w:t>
      </w:r>
      <w:r w:rsidRPr="00DD204D">
        <w:rPr>
          <w:rFonts w:ascii="Times New Roman" w:hAnsi="Times New Roman" w:cs="Times New Roman"/>
          <w:sz w:val="24"/>
          <w:szCs w:val="24"/>
        </w:rPr>
        <w:t>Нижегородской области размещается следующая информация:</w:t>
      </w:r>
    </w:p>
    <w:p w:rsidR="009B218D" w:rsidRPr="00DD204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9B218D" w:rsidRPr="00DD204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круг заявителей;</w:t>
      </w:r>
    </w:p>
    <w:p w:rsidR="009B218D" w:rsidRPr="00DD204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срок предоставления муниципальной услуги;</w:t>
      </w:r>
    </w:p>
    <w:p w:rsidR="009B218D" w:rsidRPr="00DD204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9B218D" w:rsidRPr="00DD204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размер государственной пошлины (платы), взимаемой за предоставление муниципальной услуги;</w:t>
      </w:r>
    </w:p>
    <w:p w:rsidR="009B218D" w:rsidRPr="00DD204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исчерпывающий перечень оснований для приостановления или отказа в </w:t>
      </w:r>
      <w:r w:rsidRPr="00DD204D">
        <w:rPr>
          <w:rFonts w:ascii="Times New Roman" w:hAnsi="Times New Roman" w:cs="Times New Roman"/>
          <w:sz w:val="24"/>
          <w:szCs w:val="24"/>
        </w:rPr>
        <w:lastRenderedPageBreak/>
        <w:t>предоставлении муниципальной услуги, в том числе основания для отказа в приеме документов;</w:t>
      </w:r>
    </w:p>
    <w:p w:rsidR="009B218D" w:rsidRPr="00DD204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B218D" w:rsidRPr="00DD204D" w:rsidRDefault="009B218D"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формы заявлений (уведомлений, сообщений), используемые при предоставлении муниципальной услуги.</w:t>
      </w:r>
    </w:p>
    <w:p w:rsidR="009B218D" w:rsidRPr="00DD204D" w:rsidRDefault="009B218D"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1.3.5.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Нижегородской области и официальном сайте Администрации о порядке и сроках предоставления муниципальной услуги предоставляется заявителю бесплатно.</w:t>
      </w:r>
    </w:p>
    <w:p w:rsidR="009B218D" w:rsidRPr="00DD204D" w:rsidRDefault="009B218D"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Единым порталом государственных и муниципальных услуг (функций), Единым Интернет-порталом государственных и муниципальных услуг (функций) Нижегородской области обеспечивается возможность получения информации о порядке и сроках предоставления муниципальной услуги в рамках соответствующего варианта, при этом определение подходящего для заявителя варианта осуществляется автоматически на основе сведений, указанных заявителем (с момента реализации технической возможности).</w:t>
      </w:r>
    </w:p>
    <w:p w:rsidR="009B218D" w:rsidRPr="00DD204D" w:rsidRDefault="009B218D"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rsidR="007509EF" w:rsidRPr="00DD204D" w:rsidRDefault="007509EF" w:rsidP="000C3469">
      <w:pPr>
        <w:adjustRightInd w:val="0"/>
        <w:spacing w:before="480" w:after="200" w:line="240" w:lineRule="auto"/>
        <w:ind w:left="567" w:right="567"/>
        <w:jc w:val="center"/>
        <w:outlineLvl w:val="0"/>
        <w:rPr>
          <w:rFonts w:ascii="Times New Roman" w:eastAsiaTheme="minorEastAsia" w:hAnsi="Times New Roman" w:cs="Times New Roman"/>
          <w:b/>
          <w:sz w:val="24"/>
          <w:szCs w:val="24"/>
          <w:lang w:eastAsia="ru-RU"/>
        </w:rPr>
      </w:pPr>
      <w:r w:rsidRPr="00DD204D">
        <w:rPr>
          <w:rFonts w:ascii="Times New Roman" w:eastAsiaTheme="minorEastAsia" w:hAnsi="Times New Roman" w:cs="Times New Roman"/>
          <w:b/>
          <w:sz w:val="24"/>
          <w:szCs w:val="24"/>
          <w:lang w:eastAsia="ru-RU"/>
        </w:rPr>
        <w:t>II. СТАНДАРТ ПРЕДОСТАВЛЕНИЯ МУНИЦИПАЛЬНОЙ УСЛУГИ</w:t>
      </w:r>
    </w:p>
    <w:p w:rsidR="007509EF" w:rsidRPr="00DD204D" w:rsidRDefault="007509EF" w:rsidP="000C3469">
      <w:pPr>
        <w:pStyle w:val="3"/>
        <w:tabs>
          <w:tab w:val="left" w:pos="567"/>
        </w:tabs>
        <w:overflowPunct w:val="0"/>
        <w:autoSpaceDE w:val="0"/>
        <w:autoSpaceDN w:val="0"/>
        <w:adjustRightInd w:val="0"/>
        <w:spacing w:before="200" w:line="240" w:lineRule="auto"/>
        <w:ind w:left="567" w:right="567"/>
        <w:jc w:val="center"/>
        <w:textAlignment w:val="baseline"/>
        <w:rPr>
          <w:rFonts w:ascii="Times New Roman" w:hAnsi="Times New Roman" w:cs="Times New Roman"/>
          <w:bCs w:val="0"/>
          <w:iCs/>
          <w:sz w:val="24"/>
          <w:szCs w:val="24"/>
        </w:rPr>
      </w:pPr>
      <w:r w:rsidRPr="00DD204D">
        <w:rPr>
          <w:rFonts w:ascii="Times New Roman" w:hAnsi="Times New Roman" w:cs="Times New Roman"/>
          <w:bCs w:val="0"/>
          <w:iCs/>
          <w:sz w:val="24"/>
          <w:szCs w:val="24"/>
        </w:rPr>
        <w:t>2.1. На</w:t>
      </w:r>
      <w:r w:rsidR="009B218D" w:rsidRPr="00DD204D">
        <w:rPr>
          <w:rFonts w:ascii="Times New Roman" w:hAnsi="Times New Roman" w:cs="Times New Roman"/>
          <w:bCs w:val="0"/>
          <w:iCs/>
          <w:sz w:val="24"/>
          <w:szCs w:val="24"/>
        </w:rPr>
        <w:t>именование муниципальной услуги</w:t>
      </w:r>
    </w:p>
    <w:p w:rsidR="0028493F" w:rsidRPr="00DD204D" w:rsidRDefault="0028493F"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2.1.1. Наименование муниципальной услуги: </w:t>
      </w:r>
      <w:r w:rsidR="00D57BEB" w:rsidRPr="00DD204D">
        <w:rPr>
          <w:rFonts w:ascii="Times New Roman" w:hAnsi="Times New Roman" w:cs="Times New Roman"/>
          <w:sz w:val="24"/>
          <w:szCs w:val="24"/>
        </w:rPr>
        <w:t>Выдача разрешения на ввод объекта в эксплуатацию</w:t>
      </w:r>
      <w:r w:rsidRPr="00DD204D">
        <w:rPr>
          <w:rFonts w:ascii="Times New Roman" w:hAnsi="Times New Roman" w:cs="Times New Roman"/>
          <w:sz w:val="24"/>
          <w:szCs w:val="24"/>
        </w:rPr>
        <w:t>.</w:t>
      </w:r>
    </w:p>
    <w:p w:rsidR="00547354" w:rsidRPr="00DD204D" w:rsidRDefault="00547354" w:rsidP="00547354">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2.1.2. Муниципальная услуга предоставляется в соответствии с вариантом предоставления муниципальной</w:t>
      </w:r>
      <w:r w:rsidR="00D31393" w:rsidRPr="00DD204D">
        <w:rPr>
          <w:rFonts w:ascii="Times New Roman" w:hAnsi="Times New Roman" w:cs="Times New Roman"/>
          <w:sz w:val="24"/>
          <w:szCs w:val="24"/>
        </w:rPr>
        <w:t xml:space="preserve"> услуги:</w:t>
      </w:r>
    </w:p>
    <w:p w:rsidR="00AE6ABF" w:rsidRPr="00DD204D" w:rsidRDefault="00D31393" w:rsidP="00547354">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Вариант 1:</w:t>
      </w:r>
      <w:r w:rsidR="003038FE" w:rsidRPr="00DD204D">
        <w:rPr>
          <w:rFonts w:ascii="Times New Roman" w:hAnsi="Times New Roman" w:cs="Times New Roman"/>
          <w:sz w:val="24"/>
          <w:szCs w:val="24"/>
        </w:rPr>
        <w:t xml:space="preserve"> </w:t>
      </w:r>
      <w:r w:rsidR="00AE6ABF" w:rsidRPr="00DD204D">
        <w:rPr>
          <w:rFonts w:ascii="Times New Roman" w:hAnsi="Times New Roman" w:cs="Times New Roman"/>
          <w:sz w:val="24"/>
          <w:szCs w:val="24"/>
        </w:rPr>
        <w:t xml:space="preserve">Выдача </w:t>
      </w:r>
      <w:r w:rsidR="006A7619" w:rsidRPr="00DD204D">
        <w:rPr>
          <w:rFonts w:ascii="Times New Roman" w:hAnsi="Times New Roman" w:cs="Times New Roman"/>
          <w:sz w:val="24"/>
          <w:szCs w:val="24"/>
        </w:rPr>
        <w:t>разрешения на ввод объекта в эксплуатацию</w:t>
      </w:r>
      <w:r w:rsidR="00AE6ABF" w:rsidRPr="00DD204D">
        <w:rPr>
          <w:rFonts w:ascii="Times New Roman" w:hAnsi="Times New Roman" w:cs="Times New Roman"/>
          <w:sz w:val="24"/>
          <w:szCs w:val="24"/>
        </w:rPr>
        <w:t>.</w:t>
      </w:r>
    </w:p>
    <w:p w:rsidR="00AE6ABF" w:rsidRPr="00DD204D" w:rsidRDefault="00D31393" w:rsidP="00547354">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Вариант 2:</w:t>
      </w:r>
      <w:r w:rsidR="003038FE" w:rsidRPr="00DD204D">
        <w:rPr>
          <w:rFonts w:ascii="Times New Roman" w:hAnsi="Times New Roman" w:cs="Times New Roman"/>
          <w:sz w:val="24"/>
          <w:szCs w:val="24"/>
        </w:rPr>
        <w:t xml:space="preserve"> </w:t>
      </w:r>
      <w:r w:rsidR="00AE6ABF" w:rsidRPr="00DD204D">
        <w:rPr>
          <w:rFonts w:ascii="Times New Roman" w:hAnsi="Times New Roman" w:cs="Times New Roman"/>
          <w:sz w:val="24"/>
          <w:szCs w:val="24"/>
        </w:rPr>
        <w:t xml:space="preserve">Внесение изменений в разрешение на </w:t>
      </w:r>
      <w:r w:rsidR="006A7619" w:rsidRPr="00DD204D">
        <w:rPr>
          <w:rFonts w:ascii="Times New Roman" w:hAnsi="Times New Roman" w:cs="Times New Roman"/>
          <w:sz w:val="24"/>
          <w:szCs w:val="24"/>
        </w:rPr>
        <w:t>ввод объекта в эксплуатацию</w:t>
      </w:r>
      <w:r w:rsidR="006200DC" w:rsidRPr="00DD204D">
        <w:rPr>
          <w:rFonts w:ascii="Times New Roman" w:hAnsi="Times New Roman" w:cs="Times New Roman"/>
          <w:sz w:val="24"/>
          <w:szCs w:val="24"/>
        </w:rPr>
        <w:t>.</w:t>
      </w:r>
    </w:p>
    <w:p w:rsidR="00AE6ABF" w:rsidRPr="00DD204D" w:rsidRDefault="00D31393" w:rsidP="00AE6ABF">
      <w:pPr>
        <w:pStyle w:val="formattext"/>
        <w:shd w:val="clear" w:color="auto" w:fill="FFFFFF"/>
        <w:spacing w:before="0" w:beforeAutospacing="0" w:after="0" w:afterAutospacing="0"/>
        <w:ind w:firstLine="708"/>
        <w:jc w:val="both"/>
        <w:textAlignment w:val="baseline"/>
      </w:pPr>
      <w:r w:rsidRPr="00DD204D">
        <w:rPr>
          <w:spacing w:val="2"/>
        </w:rPr>
        <w:t xml:space="preserve">Вариант </w:t>
      </w:r>
      <w:r w:rsidR="003038FE" w:rsidRPr="00DD204D">
        <w:rPr>
          <w:spacing w:val="2"/>
        </w:rPr>
        <w:t>3</w:t>
      </w:r>
      <w:r w:rsidRPr="00DD204D">
        <w:rPr>
          <w:spacing w:val="2"/>
        </w:rPr>
        <w:t>:</w:t>
      </w:r>
      <w:r w:rsidR="00AE6ABF" w:rsidRPr="00DD204D">
        <w:rPr>
          <w:spacing w:val="2"/>
        </w:rPr>
        <w:t xml:space="preserve"> Выдача </w:t>
      </w:r>
      <w:r w:rsidR="003038FE" w:rsidRPr="00DD204D">
        <w:rPr>
          <w:spacing w:val="2"/>
        </w:rPr>
        <w:t>дубликата</w:t>
      </w:r>
      <w:r w:rsidR="00AE6ABF" w:rsidRPr="00DD204D">
        <w:rPr>
          <w:spacing w:val="2"/>
        </w:rPr>
        <w:t xml:space="preserve"> разрешения </w:t>
      </w:r>
      <w:r w:rsidR="006A7619" w:rsidRPr="00DD204D">
        <w:t>на ввод объекта в эксплуатацию</w:t>
      </w:r>
      <w:r w:rsidR="00AE6ABF" w:rsidRPr="00DD204D">
        <w:rPr>
          <w:spacing w:val="2"/>
        </w:rPr>
        <w:t>.</w:t>
      </w:r>
    </w:p>
    <w:p w:rsidR="003038FE" w:rsidRPr="00DD204D" w:rsidRDefault="00D31393" w:rsidP="003038FE">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Вариант </w:t>
      </w:r>
      <w:r w:rsidR="003038FE" w:rsidRPr="00DD204D">
        <w:rPr>
          <w:spacing w:val="2"/>
        </w:rPr>
        <w:t>4</w:t>
      </w:r>
      <w:r w:rsidR="004C3564" w:rsidRPr="00DD204D">
        <w:rPr>
          <w:spacing w:val="2"/>
        </w:rPr>
        <w:t>:</w:t>
      </w:r>
      <w:r w:rsidR="003038FE" w:rsidRPr="00DD204D">
        <w:rPr>
          <w:spacing w:val="2"/>
        </w:rPr>
        <w:t xml:space="preserve"> Исправление ошибок или опечаток в разрешении </w:t>
      </w:r>
      <w:r w:rsidR="006A7619" w:rsidRPr="00DD204D">
        <w:t>на ввод объекта в эксплуатацию</w:t>
      </w:r>
      <w:r w:rsidR="003038FE" w:rsidRPr="00DD204D">
        <w:rPr>
          <w:spacing w:val="2"/>
        </w:rPr>
        <w:t>.</w:t>
      </w:r>
    </w:p>
    <w:p w:rsidR="009B218D" w:rsidRPr="00DD204D" w:rsidRDefault="009B218D" w:rsidP="000C3469">
      <w:pPr>
        <w:pStyle w:val="3"/>
        <w:tabs>
          <w:tab w:val="left" w:pos="567"/>
        </w:tabs>
        <w:overflowPunct w:val="0"/>
        <w:autoSpaceDE w:val="0"/>
        <w:autoSpaceDN w:val="0"/>
        <w:adjustRightInd w:val="0"/>
        <w:spacing w:before="200" w:line="240" w:lineRule="auto"/>
        <w:ind w:left="567" w:right="567"/>
        <w:jc w:val="center"/>
        <w:textAlignment w:val="baseline"/>
        <w:rPr>
          <w:rFonts w:ascii="Times New Roman" w:hAnsi="Times New Roman" w:cs="Times New Roman"/>
          <w:bCs w:val="0"/>
          <w:iCs/>
          <w:sz w:val="24"/>
          <w:szCs w:val="24"/>
        </w:rPr>
      </w:pPr>
      <w:r w:rsidRPr="00DD204D">
        <w:rPr>
          <w:rFonts w:ascii="Times New Roman" w:hAnsi="Times New Roman" w:cs="Times New Roman"/>
          <w:bCs w:val="0"/>
          <w:iCs/>
          <w:sz w:val="24"/>
          <w:szCs w:val="24"/>
        </w:rPr>
        <w:t>2.2. Наименование органа, предос</w:t>
      </w:r>
      <w:r w:rsidR="002600EA" w:rsidRPr="00DD204D">
        <w:rPr>
          <w:rFonts w:ascii="Times New Roman" w:hAnsi="Times New Roman" w:cs="Times New Roman"/>
          <w:bCs w:val="0"/>
          <w:iCs/>
          <w:sz w:val="24"/>
          <w:szCs w:val="24"/>
        </w:rPr>
        <w:t>тавляющего муниципальную услугу</w:t>
      </w:r>
    </w:p>
    <w:p w:rsidR="009B218D" w:rsidRPr="00DD204D" w:rsidRDefault="009B218D" w:rsidP="000C3469">
      <w:pPr>
        <w:pStyle w:val="formattext"/>
        <w:shd w:val="clear" w:color="auto" w:fill="FFFFFF"/>
        <w:spacing w:before="0" w:beforeAutospacing="0" w:after="0" w:afterAutospacing="0"/>
        <w:ind w:firstLine="708"/>
        <w:jc w:val="both"/>
        <w:textAlignment w:val="baseline"/>
        <w:rPr>
          <w:i/>
        </w:rPr>
      </w:pPr>
      <w:r w:rsidRPr="00DD204D">
        <w:rPr>
          <w:spacing w:val="2"/>
        </w:rPr>
        <w:t xml:space="preserve">2.2.1. </w:t>
      </w:r>
      <w:r w:rsidRPr="00DD204D">
        <w:t>Предоставление муниципальной услуги осуществляет Администрация Лукояновского муниципального округа Нижегородской области</w:t>
      </w:r>
      <w:r w:rsidRPr="00DD204D">
        <w:rPr>
          <w:i/>
        </w:rPr>
        <w:t>.</w:t>
      </w:r>
    </w:p>
    <w:p w:rsidR="00C10BE5" w:rsidRPr="00DD204D" w:rsidRDefault="00C10BE5"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Местонахождение Администрации: 607800, Нижегородская область, г. Лукоянов, ул. Коммунистическая, д. 11;</w:t>
      </w:r>
    </w:p>
    <w:p w:rsidR="00C10BE5" w:rsidRPr="00DD204D" w:rsidRDefault="00C10BE5"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режим работы:</w:t>
      </w:r>
    </w:p>
    <w:p w:rsidR="00C10BE5" w:rsidRPr="00DD204D" w:rsidRDefault="00C10BE5"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с понедельника по пятницу с 08:00 до 17:00, обед с 12:00 до 13:00,</w:t>
      </w:r>
    </w:p>
    <w:p w:rsidR="00C10BE5" w:rsidRPr="00DD204D" w:rsidRDefault="00C10BE5"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субб</w:t>
      </w:r>
      <w:r w:rsidR="00DA5DC3" w:rsidRPr="00DD204D">
        <w:rPr>
          <w:spacing w:val="2"/>
        </w:rPr>
        <w:t>ота, воскресенье - выходные дни;</w:t>
      </w:r>
    </w:p>
    <w:p w:rsidR="00C10BE5" w:rsidRPr="00DD204D" w:rsidRDefault="00C10BE5"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телефон: (831</w:t>
      </w:r>
      <w:r w:rsidRPr="00DD204D">
        <w:rPr>
          <w:rFonts w:ascii="Times New Roman" w:hAnsi="Times New Roman" w:cs="Times New Roman"/>
          <w:sz w:val="24"/>
          <w:szCs w:val="24"/>
          <w:lang w:val="en-US"/>
        </w:rPr>
        <w:t>96</w:t>
      </w:r>
      <w:r w:rsidRPr="00DD204D">
        <w:rPr>
          <w:rFonts w:ascii="Times New Roman" w:hAnsi="Times New Roman" w:cs="Times New Roman"/>
          <w:sz w:val="24"/>
          <w:szCs w:val="24"/>
        </w:rPr>
        <w:t xml:space="preserve">) </w:t>
      </w:r>
      <w:r w:rsidRPr="00DD204D">
        <w:rPr>
          <w:rFonts w:ascii="Times New Roman" w:hAnsi="Times New Roman" w:cs="Times New Roman"/>
          <w:sz w:val="24"/>
          <w:szCs w:val="24"/>
          <w:lang w:val="en-US"/>
        </w:rPr>
        <w:t>41301</w:t>
      </w:r>
      <w:r w:rsidR="00DA5DC3" w:rsidRPr="00DD204D">
        <w:rPr>
          <w:rFonts w:ascii="Times New Roman" w:hAnsi="Times New Roman" w:cs="Times New Roman"/>
          <w:sz w:val="24"/>
          <w:szCs w:val="24"/>
        </w:rPr>
        <w:t>;</w:t>
      </w:r>
    </w:p>
    <w:p w:rsidR="00C10BE5" w:rsidRPr="00DD204D" w:rsidRDefault="00C10BE5"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адрес электронной почты: </w:t>
      </w:r>
      <w:proofErr w:type="spellStart"/>
      <w:r w:rsidRPr="00DD204D">
        <w:rPr>
          <w:rFonts w:ascii="Times New Roman" w:hAnsi="Times New Roman" w:cs="Times New Roman"/>
          <w:sz w:val="24"/>
          <w:szCs w:val="24"/>
        </w:rPr>
        <w:t>official@adm</w:t>
      </w:r>
      <w:proofErr w:type="spellEnd"/>
      <w:r w:rsidRPr="00DD204D">
        <w:rPr>
          <w:rFonts w:ascii="Times New Roman" w:hAnsi="Times New Roman" w:cs="Times New Roman"/>
          <w:sz w:val="24"/>
          <w:szCs w:val="24"/>
        </w:rPr>
        <w:t>.</w:t>
      </w:r>
      <w:proofErr w:type="spellStart"/>
      <w:r w:rsidRPr="00DD204D">
        <w:rPr>
          <w:rFonts w:ascii="Times New Roman" w:hAnsi="Times New Roman" w:cs="Times New Roman"/>
          <w:sz w:val="24"/>
          <w:szCs w:val="24"/>
          <w:lang w:val="en-US"/>
        </w:rPr>
        <w:t>luk</w:t>
      </w:r>
      <w:proofErr w:type="spellEnd"/>
      <w:r w:rsidRPr="00DD204D">
        <w:rPr>
          <w:rFonts w:ascii="Times New Roman" w:hAnsi="Times New Roman" w:cs="Times New Roman"/>
          <w:sz w:val="24"/>
          <w:szCs w:val="24"/>
        </w:rPr>
        <w:t>.</w:t>
      </w:r>
      <w:proofErr w:type="spellStart"/>
      <w:r w:rsidR="0071621A" w:rsidRPr="00DD204D">
        <w:rPr>
          <w:rFonts w:ascii="Times New Roman" w:hAnsi="Times New Roman" w:cs="Times New Roman"/>
          <w:sz w:val="24"/>
          <w:szCs w:val="24"/>
          <w:lang w:val="en-US"/>
        </w:rPr>
        <w:t>nn</w:t>
      </w:r>
      <w:proofErr w:type="spellEnd"/>
      <w:r w:rsidRPr="00DD204D">
        <w:rPr>
          <w:rFonts w:ascii="Times New Roman" w:hAnsi="Times New Roman" w:cs="Times New Roman"/>
          <w:sz w:val="24"/>
          <w:szCs w:val="24"/>
        </w:rPr>
        <w:t>ov.ru.</w:t>
      </w:r>
    </w:p>
    <w:p w:rsidR="009B218D" w:rsidRPr="00DD204D" w:rsidRDefault="00AE6AB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2.2.2. </w:t>
      </w:r>
      <w:r w:rsidR="009B218D" w:rsidRPr="00DD204D">
        <w:rPr>
          <w:spacing w:val="2"/>
        </w:rPr>
        <w:t>Непосредственное предоставление муниципальной услуги осуществля</w:t>
      </w:r>
      <w:r w:rsidR="00C10BE5" w:rsidRPr="00DD204D">
        <w:rPr>
          <w:spacing w:val="2"/>
        </w:rPr>
        <w:t>е</w:t>
      </w:r>
      <w:r w:rsidR="009B218D" w:rsidRPr="00DD204D">
        <w:rPr>
          <w:spacing w:val="2"/>
        </w:rPr>
        <w:t xml:space="preserve">т </w:t>
      </w:r>
      <w:r w:rsidR="00E15EE1" w:rsidRPr="00DD204D">
        <w:rPr>
          <w:spacing w:val="2"/>
        </w:rPr>
        <w:t>Отдел</w:t>
      </w:r>
      <w:r w:rsidR="009B218D" w:rsidRPr="00DD204D">
        <w:rPr>
          <w:spacing w:val="2"/>
        </w:rPr>
        <w:t xml:space="preserve"> архитектуры и градостроительства отдела архитектуры и градостроительства (далее – </w:t>
      </w:r>
      <w:r w:rsidR="00E15EE1" w:rsidRPr="00DD204D">
        <w:rPr>
          <w:spacing w:val="2"/>
        </w:rPr>
        <w:t>Отдел</w:t>
      </w:r>
      <w:r w:rsidR="009B218D" w:rsidRPr="00DD204D">
        <w:rPr>
          <w:spacing w:val="2"/>
        </w:rPr>
        <w:t>).</w:t>
      </w:r>
    </w:p>
    <w:p w:rsidR="00DA5DC3" w:rsidRPr="00DD204D" w:rsidRDefault="00DA5DC3"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Местонахождение </w:t>
      </w:r>
      <w:r w:rsidR="00E15EE1" w:rsidRPr="00DD204D">
        <w:rPr>
          <w:spacing w:val="2"/>
        </w:rPr>
        <w:t>Отдел</w:t>
      </w:r>
      <w:r w:rsidRPr="00DD204D">
        <w:rPr>
          <w:spacing w:val="2"/>
        </w:rPr>
        <w:t xml:space="preserve">а: 607800, Нижегородская область, г. Лукоянов, ул. Коммунистическая, д. 11, </w:t>
      </w:r>
      <w:proofErr w:type="spellStart"/>
      <w:r w:rsidRPr="00DD204D">
        <w:rPr>
          <w:spacing w:val="2"/>
        </w:rPr>
        <w:t>каб</w:t>
      </w:r>
      <w:proofErr w:type="spellEnd"/>
      <w:r w:rsidRPr="00DD204D">
        <w:rPr>
          <w:spacing w:val="2"/>
        </w:rPr>
        <w:t>. 41;</w:t>
      </w:r>
    </w:p>
    <w:p w:rsidR="00C10BE5" w:rsidRPr="00DD204D" w:rsidRDefault="00C10BE5"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режим работы:</w:t>
      </w:r>
    </w:p>
    <w:p w:rsidR="00C10BE5" w:rsidRPr="00DD204D" w:rsidRDefault="00C10BE5"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lastRenderedPageBreak/>
        <w:t>с понедельника по пятницу с 08:00 до 17:00, обед с 12:00 до 13:00,</w:t>
      </w:r>
    </w:p>
    <w:p w:rsidR="00C10BE5" w:rsidRPr="00DD204D" w:rsidRDefault="00C10BE5"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субб</w:t>
      </w:r>
      <w:r w:rsidR="00DA5DC3" w:rsidRPr="00DD204D">
        <w:rPr>
          <w:spacing w:val="2"/>
        </w:rPr>
        <w:t>ота, воскресенье - выходные дни;</w:t>
      </w:r>
    </w:p>
    <w:p w:rsidR="00C10BE5" w:rsidRPr="00DD204D" w:rsidRDefault="00C10BE5"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телефон: (83196) 41301</w:t>
      </w:r>
      <w:r w:rsidR="00DA5DC3" w:rsidRPr="00DD204D">
        <w:rPr>
          <w:rFonts w:ascii="Times New Roman" w:hAnsi="Times New Roman" w:cs="Times New Roman"/>
          <w:sz w:val="24"/>
          <w:szCs w:val="24"/>
        </w:rPr>
        <w:t xml:space="preserve"> (доб. 227);</w:t>
      </w:r>
    </w:p>
    <w:p w:rsidR="00C10BE5" w:rsidRPr="00DD204D" w:rsidRDefault="00C10BE5"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адрес электронной почты: </w:t>
      </w:r>
      <w:proofErr w:type="spellStart"/>
      <w:r w:rsidR="00DA5DC3" w:rsidRPr="00DD204D">
        <w:rPr>
          <w:rFonts w:ascii="Times New Roman" w:hAnsi="Times New Roman" w:cs="Times New Roman"/>
          <w:sz w:val="24"/>
          <w:szCs w:val="24"/>
          <w:lang w:val="en-US"/>
        </w:rPr>
        <w:t>luk</w:t>
      </w:r>
      <w:proofErr w:type="spellEnd"/>
      <w:r w:rsidR="00DA5DC3" w:rsidRPr="00DD204D">
        <w:rPr>
          <w:rFonts w:ascii="Times New Roman" w:hAnsi="Times New Roman" w:cs="Times New Roman"/>
          <w:sz w:val="24"/>
          <w:szCs w:val="24"/>
        </w:rPr>
        <w:t>-</w:t>
      </w:r>
      <w:r w:rsidR="00DA5DC3" w:rsidRPr="00DD204D">
        <w:rPr>
          <w:rFonts w:ascii="Times New Roman" w:hAnsi="Times New Roman" w:cs="Times New Roman"/>
          <w:sz w:val="24"/>
          <w:szCs w:val="24"/>
          <w:lang w:val="en-US"/>
        </w:rPr>
        <w:t>arch</w:t>
      </w:r>
      <w:r w:rsidR="00DA5DC3" w:rsidRPr="00DD204D">
        <w:rPr>
          <w:rFonts w:ascii="Times New Roman" w:hAnsi="Times New Roman" w:cs="Times New Roman"/>
          <w:sz w:val="24"/>
          <w:szCs w:val="24"/>
        </w:rPr>
        <w:t>@</w:t>
      </w:r>
      <w:proofErr w:type="spellStart"/>
      <w:r w:rsidR="00DA5DC3" w:rsidRPr="00DD204D">
        <w:rPr>
          <w:rFonts w:ascii="Times New Roman" w:hAnsi="Times New Roman" w:cs="Times New Roman"/>
          <w:sz w:val="24"/>
          <w:szCs w:val="24"/>
        </w:rPr>
        <w:t>ya</w:t>
      </w:r>
      <w:proofErr w:type="spellEnd"/>
      <w:r w:rsidR="00E15EE1" w:rsidRPr="00DD204D">
        <w:rPr>
          <w:rFonts w:ascii="Times New Roman" w:hAnsi="Times New Roman" w:cs="Times New Roman"/>
          <w:sz w:val="24"/>
          <w:szCs w:val="24"/>
          <w:lang w:val="en-US"/>
        </w:rPr>
        <w:t>n</w:t>
      </w:r>
      <w:r w:rsidR="00DA5DC3" w:rsidRPr="00DD204D">
        <w:rPr>
          <w:rFonts w:ascii="Times New Roman" w:hAnsi="Times New Roman" w:cs="Times New Roman"/>
          <w:sz w:val="24"/>
          <w:szCs w:val="24"/>
        </w:rPr>
        <w:t>dex.ru</w:t>
      </w:r>
      <w:r w:rsidRPr="00DD204D">
        <w:rPr>
          <w:rFonts w:ascii="Times New Roman" w:hAnsi="Times New Roman" w:cs="Times New Roman"/>
          <w:sz w:val="24"/>
          <w:szCs w:val="24"/>
        </w:rPr>
        <w:t>.</w:t>
      </w:r>
    </w:p>
    <w:p w:rsidR="009B218D" w:rsidRPr="00DD204D" w:rsidRDefault="00AE6AB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2.2.3. </w:t>
      </w:r>
      <w:r w:rsidR="009B218D" w:rsidRPr="00DD204D">
        <w:rPr>
          <w:spacing w:val="2"/>
        </w:rPr>
        <w:t>Заявитель вправе направить заявление, а также получить результат услуги в</w:t>
      </w:r>
      <w:r w:rsidR="00194D24" w:rsidRPr="00DD204D">
        <w:rPr>
          <w:spacing w:val="2"/>
        </w:rPr>
        <w:t xml:space="preserve"> ГБУ НО </w:t>
      </w:r>
      <w:r w:rsidR="009572E0" w:rsidRPr="00DD204D">
        <w:rPr>
          <w:spacing w:val="2"/>
        </w:rPr>
        <w:t>«</w:t>
      </w:r>
      <w:r w:rsidR="00194D24" w:rsidRPr="00DD204D">
        <w:rPr>
          <w:spacing w:val="2"/>
        </w:rPr>
        <w:t>УМФЦ</w:t>
      </w:r>
      <w:r w:rsidR="009572E0" w:rsidRPr="00DD204D">
        <w:rPr>
          <w:spacing w:val="2"/>
        </w:rPr>
        <w:t>»</w:t>
      </w:r>
      <w:r w:rsidR="00194D24" w:rsidRPr="00DD204D">
        <w:rPr>
          <w:spacing w:val="2"/>
        </w:rPr>
        <w:t>,</w:t>
      </w:r>
      <w:r w:rsidR="009B218D" w:rsidRPr="00DD204D">
        <w:rPr>
          <w:spacing w:val="2"/>
        </w:rPr>
        <w:t xml:space="preserve"> осуществляющее участие в обеспечении предоставления муниципальной услуги в части приема документов и выдачи результата оказания муниципальной услуги.</w:t>
      </w:r>
    </w:p>
    <w:p w:rsidR="009B218D" w:rsidRPr="00DD204D" w:rsidRDefault="009B218D"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Предоставление услуги в</w:t>
      </w:r>
      <w:r w:rsidR="00816977" w:rsidRPr="00DD204D">
        <w:rPr>
          <w:spacing w:val="2"/>
        </w:rPr>
        <w:t xml:space="preserve"> ГБУ НО </w:t>
      </w:r>
      <w:r w:rsidR="009572E0" w:rsidRPr="00DD204D">
        <w:rPr>
          <w:spacing w:val="2"/>
        </w:rPr>
        <w:t>«</w:t>
      </w:r>
      <w:r w:rsidR="00816977" w:rsidRPr="00DD204D">
        <w:rPr>
          <w:spacing w:val="2"/>
        </w:rPr>
        <w:t>УМФЦ</w:t>
      </w:r>
      <w:r w:rsidR="009572E0" w:rsidRPr="00DD204D">
        <w:rPr>
          <w:spacing w:val="2"/>
        </w:rPr>
        <w:t>»</w:t>
      </w:r>
      <w:r w:rsidR="00816977" w:rsidRPr="00DD204D">
        <w:rPr>
          <w:spacing w:val="2"/>
        </w:rPr>
        <w:t xml:space="preserve"> </w:t>
      </w:r>
      <w:r w:rsidRPr="00DD204D">
        <w:rPr>
          <w:spacing w:val="2"/>
        </w:rPr>
        <w:t xml:space="preserve">осуществляется в соответствии с соглашением о взаимодействии между Администрацией и государственным бюджетным учреждением Нижегородской области </w:t>
      </w:r>
      <w:r w:rsidR="009572E0" w:rsidRPr="00DD204D">
        <w:rPr>
          <w:spacing w:val="2"/>
        </w:rPr>
        <w:t>«</w:t>
      </w:r>
      <w:r w:rsidRPr="00DD204D">
        <w:rPr>
          <w:spacing w:val="2"/>
        </w:rPr>
        <w:t>Уполномоченный многофункциональный центр предоставления государственных и муниципальных услуг на территории Нижегородской области</w:t>
      </w:r>
      <w:r w:rsidR="009572E0" w:rsidRPr="00DD204D">
        <w:rPr>
          <w:spacing w:val="2"/>
        </w:rPr>
        <w:t>»</w:t>
      </w:r>
      <w:r w:rsidRPr="00DD204D">
        <w:rPr>
          <w:spacing w:val="2"/>
        </w:rPr>
        <w:t xml:space="preserve">, заключенным в порядке, установленном законодательством Российской Федерации (далее </w:t>
      </w:r>
      <w:r w:rsidR="00097326" w:rsidRPr="00DD204D">
        <w:rPr>
          <w:spacing w:val="2"/>
        </w:rPr>
        <w:t>–</w:t>
      </w:r>
      <w:r w:rsidRPr="00DD204D">
        <w:rPr>
          <w:spacing w:val="2"/>
        </w:rPr>
        <w:t xml:space="preserve"> соглашение о взаимодействии).</w:t>
      </w:r>
    </w:p>
    <w:p w:rsidR="00E15EE1" w:rsidRPr="00DD204D" w:rsidRDefault="009B218D"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2.2.</w:t>
      </w:r>
      <w:r w:rsidR="00AE6ABF" w:rsidRPr="00DD204D">
        <w:rPr>
          <w:spacing w:val="2"/>
        </w:rPr>
        <w:t>4</w:t>
      </w:r>
      <w:r w:rsidRPr="00DD204D">
        <w:rPr>
          <w:spacing w:val="2"/>
        </w:rPr>
        <w:t>. При предоставлении муниципальной услуги Администрация осуществляет взаимодействие с</w:t>
      </w:r>
      <w:r w:rsidR="00E15EE1" w:rsidRPr="00DD204D">
        <w:rPr>
          <w:spacing w:val="2"/>
        </w:rPr>
        <w:t>:</w:t>
      </w:r>
    </w:p>
    <w:p w:rsidR="00AE6ABF" w:rsidRPr="00DD204D" w:rsidRDefault="00AE6ABF" w:rsidP="00AE6ABF">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Федеральная служба государственной регистрации, кадастра и картографии (Росреестр);</w:t>
      </w:r>
    </w:p>
    <w:p w:rsidR="00AE6ABF" w:rsidRPr="00DD204D" w:rsidRDefault="00AE6ABF" w:rsidP="00AE6ABF">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Федеральное агентство по управлению государственным имуществом (Росимущество);</w:t>
      </w:r>
    </w:p>
    <w:p w:rsidR="00AE6ABF" w:rsidRPr="00DD204D" w:rsidRDefault="00AE6ABF" w:rsidP="00AE6ABF">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Федеральная служба по надзору в сфере природопользования (Росприроднадзор);</w:t>
      </w:r>
    </w:p>
    <w:p w:rsidR="00AE6ABF" w:rsidRPr="00DD204D" w:rsidRDefault="00AE6ABF" w:rsidP="00AE6ABF">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Федеральная служба по экологическому, технологическому и атомному надзору (Ростехнадзор);</w:t>
      </w:r>
    </w:p>
    <w:p w:rsidR="00345B79" w:rsidRPr="00DD204D" w:rsidRDefault="00345B79" w:rsidP="00345B7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министерство градостроительной деятельности и развития агломераций Нижегородской области;</w:t>
      </w:r>
    </w:p>
    <w:p w:rsidR="00AE6ABF" w:rsidRPr="00DD204D" w:rsidRDefault="00AE6ABF" w:rsidP="00AE6ABF">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министерство земельных и имущественных отношений Нижегородской области;</w:t>
      </w:r>
    </w:p>
    <w:p w:rsidR="00AE6ABF" w:rsidRPr="00DD204D" w:rsidRDefault="00AE6ABF" w:rsidP="00AE6ABF">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министерство экологии и природных ресурсов Нижегородской области;</w:t>
      </w:r>
    </w:p>
    <w:p w:rsidR="00AE6ABF" w:rsidRPr="00DD204D" w:rsidRDefault="00AE6ABF" w:rsidP="00AE6ABF">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Управление государственной охраны объектов культурного наследия Нижегородской области;</w:t>
      </w:r>
    </w:p>
    <w:p w:rsidR="00AE6ABF" w:rsidRPr="00DD204D" w:rsidRDefault="00AE6ABF" w:rsidP="00AE6ABF">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инспекция государственного строительного надзора Нижегородской области;</w:t>
      </w:r>
    </w:p>
    <w:p w:rsidR="00AE6ABF" w:rsidRPr="00DD204D" w:rsidRDefault="00AE6ABF" w:rsidP="00AE6ABF">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государственное автономное учреждение Нижегородской области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Управление государственной экспертизы проектной документации и результатов инженерных изысканий</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w:t>
      </w:r>
    </w:p>
    <w:p w:rsidR="00E15EE1" w:rsidRPr="00DD204D" w:rsidRDefault="00AE6ABF" w:rsidP="00AE6ABF">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органы государственной власти, принявшие решение об установлении или изменение зоны с особыми условиями использования территории.</w:t>
      </w:r>
    </w:p>
    <w:p w:rsidR="00345B79" w:rsidRPr="00DD204D" w:rsidRDefault="00345B79" w:rsidP="00345B79">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При предоставлении муниципальной  услуги Администрации и 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6" w:history="1">
        <w:r w:rsidRPr="00DD204D">
          <w:rPr>
            <w:spacing w:val="2"/>
          </w:rPr>
          <w:t>части 1 статьи 9</w:t>
        </w:r>
      </w:hyperlink>
      <w:r w:rsidRPr="00DD204D">
        <w:rPr>
          <w:spacing w:val="2"/>
        </w:rPr>
        <w:t xml:space="preserve"> Федерального закона от 27.07.2010 № 210-ФЗ </w:t>
      </w:r>
      <w:r w:rsidR="009572E0" w:rsidRPr="00DD204D">
        <w:rPr>
          <w:spacing w:val="2"/>
        </w:rPr>
        <w:t>«</w:t>
      </w:r>
      <w:r w:rsidRPr="00DD204D">
        <w:rPr>
          <w:spacing w:val="2"/>
        </w:rPr>
        <w:t>Об организации предоставления государственных и муниципальных услуг</w:t>
      </w:r>
      <w:r w:rsidR="009572E0" w:rsidRPr="00DD204D">
        <w:rPr>
          <w:spacing w:val="2"/>
        </w:rPr>
        <w:t>»</w:t>
      </w:r>
      <w:r w:rsidRPr="00DD204D">
        <w:rPr>
          <w:spacing w:val="2"/>
        </w:rPr>
        <w:t>.</w:t>
      </w:r>
    </w:p>
    <w:p w:rsidR="00FB7114" w:rsidRPr="00DD204D" w:rsidRDefault="00FB7114" w:rsidP="000C3469">
      <w:pPr>
        <w:pStyle w:val="3"/>
        <w:tabs>
          <w:tab w:val="left" w:pos="9072"/>
        </w:tabs>
        <w:overflowPunct w:val="0"/>
        <w:autoSpaceDE w:val="0"/>
        <w:autoSpaceDN w:val="0"/>
        <w:adjustRightInd w:val="0"/>
        <w:spacing w:before="200" w:line="240" w:lineRule="auto"/>
        <w:ind w:left="709" w:right="853"/>
        <w:jc w:val="center"/>
        <w:textAlignment w:val="baseline"/>
        <w:rPr>
          <w:rFonts w:ascii="Times New Roman" w:hAnsi="Times New Roman" w:cs="Times New Roman"/>
          <w:bCs w:val="0"/>
          <w:iCs/>
          <w:sz w:val="24"/>
          <w:szCs w:val="24"/>
        </w:rPr>
      </w:pPr>
      <w:r w:rsidRPr="00DD204D">
        <w:rPr>
          <w:rFonts w:ascii="Times New Roman" w:hAnsi="Times New Roman" w:cs="Times New Roman"/>
          <w:bCs w:val="0"/>
          <w:iCs/>
          <w:sz w:val="24"/>
          <w:szCs w:val="24"/>
        </w:rPr>
        <w:t>2.3. Результат муниципальной услуги</w:t>
      </w:r>
    </w:p>
    <w:p w:rsidR="00D31393" w:rsidRPr="00DD204D" w:rsidRDefault="00FB7114" w:rsidP="00D31393">
      <w:pPr>
        <w:pStyle w:val="formattext"/>
        <w:shd w:val="clear" w:color="auto" w:fill="FFFFFF"/>
        <w:spacing w:before="0" w:beforeAutospacing="0" w:after="0" w:afterAutospacing="0"/>
        <w:ind w:firstLine="708"/>
        <w:jc w:val="both"/>
        <w:textAlignment w:val="baseline"/>
      </w:pPr>
      <w:r w:rsidRPr="00DD204D">
        <w:rPr>
          <w:spacing w:val="2"/>
        </w:rPr>
        <w:t xml:space="preserve">2.3.1. Результат муниципальной услуги </w:t>
      </w:r>
      <w:r w:rsidR="00D31393" w:rsidRPr="00DD204D">
        <w:t>определяется исходя из признаков заявителя, а также из результата предоставления муниципальной услуги, за предоставлением которого обратился заявитель:</w:t>
      </w:r>
    </w:p>
    <w:p w:rsidR="00D31393" w:rsidRPr="00DD204D" w:rsidRDefault="00D31393" w:rsidP="00D31393">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Вариант 1: заявитель обратился за выдачей разрешения </w:t>
      </w:r>
      <w:r w:rsidR="00345B79" w:rsidRPr="00DD204D">
        <w:rPr>
          <w:rFonts w:ascii="Times New Roman" w:hAnsi="Times New Roman" w:cs="Times New Roman"/>
          <w:sz w:val="24"/>
          <w:szCs w:val="24"/>
        </w:rPr>
        <w:t>на ввод объекта в эксплуатацию</w:t>
      </w:r>
      <w:r w:rsidR="006D21C8" w:rsidRPr="00DD204D">
        <w:rPr>
          <w:rFonts w:ascii="Times New Roman" w:hAnsi="Times New Roman" w:cs="Times New Roman"/>
          <w:sz w:val="24"/>
          <w:szCs w:val="24"/>
        </w:rPr>
        <w:t>:</w:t>
      </w:r>
    </w:p>
    <w:p w:rsidR="006D21C8" w:rsidRPr="00DD204D" w:rsidRDefault="006D21C8" w:rsidP="006D21C8">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выдача разрешения </w:t>
      </w:r>
      <w:r w:rsidR="00345B79" w:rsidRPr="00DD204D">
        <w:rPr>
          <w:rFonts w:ascii="Times New Roman" w:hAnsi="Times New Roman" w:cs="Times New Roman"/>
          <w:sz w:val="24"/>
          <w:szCs w:val="24"/>
        </w:rPr>
        <w:t xml:space="preserve">на ввод объекта в эксплуатацию </w:t>
      </w:r>
      <w:r w:rsidRPr="00DD204D">
        <w:rPr>
          <w:rFonts w:ascii="Times New Roman" w:hAnsi="Times New Roman" w:cs="Times New Roman"/>
          <w:sz w:val="24"/>
          <w:szCs w:val="24"/>
        </w:rPr>
        <w:t xml:space="preserve">или отказ в выдаче разрешения </w:t>
      </w:r>
      <w:r w:rsidR="00345B79" w:rsidRPr="00DD204D">
        <w:rPr>
          <w:rFonts w:ascii="Times New Roman" w:hAnsi="Times New Roman" w:cs="Times New Roman"/>
          <w:sz w:val="24"/>
          <w:szCs w:val="24"/>
        </w:rPr>
        <w:t>на ввод объекта в эксплуатацию</w:t>
      </w:r>
      <w:r w:rsidRPr="00DD204D">
        <w:rPr>
          <w:rFonts w:ascii="Times New Roman" w:hAnsi="Times New Roman" w:cs="Times New Roman"/>
          <w:sz w:val="24"/>
          <w:szCs w:val="24"/>
        </w:rPr>
        <w:t>.</w:t>
      </w:r>
    </w:p>
    <w:p w:rsidR="00D31393" w:rsidRPr="00DD204D" w:rsidRDefault="00D31393" w:rsidP="00D31393">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Вариант 2: заявитель обратился за внесением изменений в разрешение </w:t>
      </w:r>
      <w:r w:rsidR="00345B79" w:rsidRPr="00DD204D">
        <w:rPr>
          <w:rFonts w:ascii="Times New Roman" w:hAnsi="Times New Roman" w:cs="Times New Roman"/>
          <w:sz w:val="24"/>
          <w:szCs w:val="24"/>
        </w:rPr>
        <w:t>на ввод объекта в эксплуатацию</w:t>
      </w:r>
      <w:r w:rsidR="006D21C8" w:rsidRPr="00DD204D">
        <w:rPr>
          <w:rFonts w:ascii="Times New Roman" w:hAnsi="Times New Roman" w:cs="Times New Roman"/>
          <w:sz w:val="24"/>
          <w:szCs w:val="24"/>
        </w:rPr>
        <w:t>:</w:t>
      </w:r>
    </w:p>
    <w:p w:rsidR="006D21C8" w:rsidRPr="00DD204D" w:rsidRDefault="006D21C8" w:rsidP="006D21C8">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внесения изменений в разрешение </w:t>
      </w:r>
      <w:r w:rsidR="00345B79" w:rsidRPr="00DD204D">
        <w:rPr>
          <w:rFonts w:ascii="Times New Roman" w:hAnsi="Times New Roman" w:cs="Times New Roman"/>
          <w:sz w:val="24"/>
          <w:szCs w:val="24"/>
        </w:rPr>
        <w:t xml:space="preserve">на ввод объекта в эксплуатацию </w:t>
      </w:r>
      <w:r w:rsidRPr="00DD204D">
        <w:rPr>
          <w:rFonts w:ascii="Times New Roman" w:hAnsi="Times New Roman" w:cs="Times New Roman"/>
          <w:sz w:val="24"/>
          <w:szCs w:val="24"/>
        </w:rPr>
        <w:t xml:space="preserve">или отказ во внесение изменений в разрешение </w:t>
      </w:r>
      <w:r w:rsidR="00345B79" w:rsidRPr="00DD204D">
        <w:rPr>
          <w:rFonts w:ascii="Times New Roman" w:hAnsi="Times New Roman" w:cs="Times New Roman"/>
          <w:sz w:val="24"/>
          <w:szCs w:val="24"/>
        </w:rPr>
        <w:t>на ввод объекта в эксплуатацию</w:t>
      </w:r>
      <w:r w:rsidRPr="00DD204D">
        <w:rPr>
          <w:rFonts w:ascii="Times New Roman" w:hAnsi="Times New Roman" w:cs="Times New Roman"/>
          <w:sz w:val="24"/>
          <w:szCs w:val="24"/>
        </w:rPr>
        <w:t>.</w:t>
      </w:r>
    </w:p>
    <w:p w:rsidR="00D31393" w:rsidRPr="00DD204D" w:rsidRDefault="00D31393" w:rsidP="00D31393">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lastRenderedPageBreak/>
        <w:t xml:space="preserve">Вариант 3: заявитель обратился за выдачей дубликата разрешения </w:t>
      </w:r>
      <w:r w:rsidR="00345B79" w:rsidRPr="00DD204D">
        <w:rPr>
          <w:rFonts w:ascii="Times New Roman" w:hAnsi="Times New Roman" w:cs="Times New Roman"/>
          <w:sz w:val="24"/>
          <w:szCs w:val="24"/>
        </w:rPr>
        <w:t>на ввод объекта в эксплуатацию</w:t>
      </w:r>
      <w:r w:rsidR="006D21C8" w:rsidRPr="00DD204D">
        <w:rPr>
          <w:rFonts w:ascii="Times New Roman" w:hAnsi="Times New Roman" w:cs="Times New Roman"/>
          <w:sz w:val="24"/>
          <w:szCs w:val="24"/>
        </w:rPr>
        <w:t>:</w:t>
      </w:r>
    </w:p>
    <w:p w:rsidR="006D21C8" w:rsidRPr="00DD204D" w:rsidRDefault="006D21C8" w:rsidP="006D21C8">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выдача дубликата разрешения </w:t>
      </w:r>
      <w:r w:rsidR="00345B79" w:rsidRPr="00DD204D">
        <w:rPr>
          <w:rFonts w:ascii="Times New Roman" w:hAnsi="Times New Roman" w:cs="Times New Roman"/>
          <w:sz w:val="24"/>
          <w:szCs w:val="24"/>
        </w:rPr>
        <w:t xml:space="preserve">на ввод объекта в эксплуатацию </w:t>
      </w:r>
      <w:r w:rsidRPr="00DD204D">
        <w:rPr>
          <w:rFonts w:ascii="Times New Roman" w:hAnsi="Times New Roman" w:cs="Times New Roman"/>
          <w:sz w:val="24"/>
          <w:szCs w:val="24"/>
        </w:rPr>
        <w:t xml:space="preserve">либо отказ в выдаче дубликата разрешения </w:t>
      </w:r>
      <w:r w:rsidR="00345B79" w:rsidRPr="00DD204D">
        <w:rPr>
          <w:rFonts w:ascii="Times New Roman" w:hAnsi="Times New Roman" w:cs="Times New Roman"/>
          <w:sz w:val="24"/>
          <w:szCs w:val="24"/>
        </w:rPr>
        <w:t>на ввод объекта в эксплуатацию</w:t>
      </w:r>
      <w:r w:rsidRPr="00DD204D">
        <w:rPr>
          <w:rFonts w:ascii="Times New Roman" w:hAnsi="Times New Roman" w:cs="Times New Roman"/>
          <w:sz w:val="24"/>
          <w:szCs w:val="24"/>
        </w:rPr>
        <w:t>.</w:t>
      </w:r>
    </w:p>
    <w:p w:rsidR="00D31393" w:rsidRPr="00DD204D" w:rsidRDefault="00D31393" w:rsidP="00D31393">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Вариант 4: заявитель обратился за исправлением допущенных опечаток и ошибок в разрешении </w:t>
      </w:r>
      <w:r w:rsidR="00345B79" w:rsidRPr="00DD204D">
        <w:rPr>
          <w:rFonts w:ascii="Times New Roman" w:hAnsi="Times New Roman" w:cs="Times New Roman"/>
          <w:sz w:val="24"/>
          <w:szCs w:val="24"/>
        </w:rPr>
        <w:t>на ввод объекта в эксплуатацию</w:t>
      </w:r>
      <w:r w:rsidR="006D21C8" w:rsidRPr="00DD204D">
        <w:rPr>
          <w:rFonts w:ascii="Times New Roman" w:hAnsi="Times New Roman" w:cs="Times New Roman"/>
          <w:sz w:val="24"/>
          <w:szCs w:val="24"/>
        </w:rPr>
        <w:t>:</w:t>
      </w:r>
      <w:r w:rsidRPr="00DD204D">
        <w:rPr>
          <w:rFonts w:ascii="Times New Roman" w:hAnsi="Times New Roman" w:cs="Times New Roman"/>
          <w:sz w:val="24"/>
          <w:szCs w:val="24"/>
        </w:rPr>
        <w:t xml:space="preserve"> </w:t>
      </w:r>
    </w:p>
    <w:p w:rsidR="006D21C8" w:rsidRPr="00DD204D" w:rsidRDefault="006D21C8" w:rsidP="006D21C8">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исправление опечаток или ошибок либо отказ в исправлении опечаток или ошибок в разрешении </w:t>
      </w:r>
      <w:r w:rsidR="00345B79" w:rsidRPr="00DD204D">
        <w:rPr>
          <w:rFonts w:ascii="Times New Roman" w:hAnsi="Times New Roman" w:cs="Times New Roman"/>
          <w:sz w:val="24"/>
          <w:szCs w:val="24"/>
        </w:rPr>
        <w:t>на ввод объекта в эксплуатацию</w:t>
      </w:r>
      <w:r w:rsidRPr="00DD204D">
        <w:rPr>
          <w:rFonts w:ascii="Times New Roman" w:hAnsi="Times New Roman" w:cs="Times New Roman"/>
          <w:sz w:val="24"/>
          <w:szCs w:val="24"/>
        </w:rPr>
        <w:t>.</w:t>
      </w:r>
    </w:p>
    <w:p w:rsidR="006D21C8" w:rsidRPr="00DD204D" w:rsidRDefault="006D21C8" w:rsidP="006D21C8">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2.3.2. По результату предоставления муниципальной услуги</w:t>
      </w:r>
      <w:r w:rsidR="008C02DD" w:rsidRPr="00DD204D">
        <w:rPr>
          <w:rFonts w:ascii="Times New Roman" w:hAnsi="Times New Roman" w:cs="Times New Roman"/>
          <w:sz w:val="24"/>
          <w:szCs w:val="24"/>
        </w:rPr>
        <w:t>, в соответствии с вариантом муниципальной услуги, установленным пунктом 2.1.2. настоящего Регламента,</w:t>
      </w:r>
      <w:r w:rsidRPr="00DD204D">
        <w:rPr>
          <w:rFonts w:ascii="Times New Roman" w:hAnsi="Times New Roman" w:cs="Times New Roman"/>
          <w:sz w:val="24"/>
          <w:szCs w:val="24"/>
        </w:rPr>
        <w:t xml:space="preserve"> заявителю выдаются следующие документы:</w:t>
      </w:r>
    </w:p>
    <w:p w:rsidR="008C02DD" w:rsidRPr="00DD204D" w:rsidRDefault="008C02DD" w:rsidP="008C02DD">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1) Выдача разрешения </w:t>
      </w:r>
      <w:r w:rsidR="00345B79" w:rsidRPr="00DD204D">
        <w:rPr>
          <w:rFonts w:ascii="Times New Roman" w:hAnsi="Times New Roman" w:cs="Times New Roman"/>
          <w:sz w:val="24"/>
          <w:szCs w:val="24"/>
        </w:rPr>
        <w:t>на ввод объекта в эксплуатацию</w:t>
      </w:r>
      <w:r w:rsidRPr="00DD204D">
        <w:rPr>
          <w:rFonts w:ascii="Times New Roman" w:hAnsi="Times New Roman" w:cs="Times New Roman"/>
          <w:sz w:val="24"/>
          <w:szCs w:val="24"/>
        </w:rPr>
        <w:t>:</w:t>
      </w:r>
    </w:p>
    <w:p w:rsidR="008C02DD" w:rsidRPr="00DD204D" w:rsidRDefault="008C02DD" w:rsidP="008C02DD">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а) разрешение </w:t>
      </w:r>
      <w:r w:rsidR="00345B79" w:rsidRPr="00DD204D">
        <w:rPr>
          <w:rFonts w:ascii="Times New Roman" w:hAnsi="Times New Roman" w:cs="Times New Roman"/>
          <w:sz w:val="24"/>
          <w:szCs w:val="24"/>
        </w:rPr>
        <w:t xml:space="preserve">на ввод объекта в эксплуатацию </w:t>
      </w:r>
      <w:r w:rsidRPr="00DD204D">
        <w:rPr>
          <w:rFonts w:ascii="Times New Roman" w:hAnsi="Times New Roman" w:cs="Times New Roman"/>
          <w:sz w:val="24"/>
          <w:szCs w:val="24"/>
        </w:rPr>
        <w:t xml:space="preserve">по форме согласно Форме разрешения </w:t>
      </w:r>
      <w:r w:rsidR="00345B79" w:rsidRPr="00DD204D">
        <w:rPr>
          <w:rFonts w:ascii="Times New Roman" w:hAnsi="Times New Roman" w:cs="Times New Roman"/>
          <w:sz w:val="24"/>
          <w:szCs w:val="24"/>
        </w:rPr>
        <w:t>на ввод объекта в эксплуатацию</w:t>
      </w:r>
      <w:r w:rsidRPr="00DD204D">
        <w:rPr>
          <w:rFonts w:ascii="Times New Roman" w:hAnsi="Times New Roman" w:cs="Times New Roman"/>
          <w:sz w:val="24"/>
          <w:szCs w:val="24"/>
        </w:rP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(Министерство строительства и жилищно-коммунального хозяйства Российской Федерации ), с указанием даты,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w:t>
      </w:r>
      <w:r w:rsidR="003E78F8" w:rsidRPr="00DD204D">
        <w:rPr>
          <w:rFonts w:ascii="Times New Roman" w:hAnsi="Times New Roman" w:cs="Times New Roman"/>
          <w:sz w:val="24"/>
          <w:szCs w:val="24"/>
        </w:rPr>
        <w:t>олномоченного должностного лица.</w:t>
      </w:r>
    </w:p>
    <w:p w:rsidR="003E78F8" w:rsidRPr="00DD204D" w:rsidRDefault="003E78F8" w:rsidP="003E78F8">
      <w:pPr>
        <w:shd w:val="clear" w:color="auto" w:fill="FFFFFF"/>
        <w:spacing w:after="0" w:line="240" w:lineRule="auto"/>
        <w:ind w:firstLine="709"/>
        <w:jc w:val="both"/>
        <w:rPr>
          <w:rFonts w:ascii="Times New Roman" w:hAnsi="Times New Roman"/>
          <w:color w:val="000000" w:themeColor="text1"/>
          <w:sz w:val="24"/>
        </w:rPr>
      </w:pPr>
      <w:r w:rsidRPr="00DD204D">
        <w:rPr>
          <w:rFonts w:ascii="Times New Roman" w:hAnsi="Times New Roman"/>
          <w:color w:val="000000" w:themeColor="text1"/>
          <w:sz w:val="24"/>
        </w:rPr>
        <w:t>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законом от 13 июля 2015 г. № 218-ФЗ 2О государственной регистрации недвижимости</w:t>
      </w:r>
      <w:r w:rsidR="009572E0" w:rsidRPr="00DD204D">
        <w:rPr>
          <w:rFonts w:ascii="Times New Roman" w:hAnsi="Times New Roman"/>
          <w:color w:val="000000" w:themeColor="text1"/>
          <w:sz w:val="24"/>
        </w:rPr>
        <w:t>»</w:t>
      </w:r>
      <w:r w:rsidRPr="00DD204D">
        <w:rPr>
          <w:rFonts w:ascii="Times New Roman" w:hAnsi="Times New Roman"/>
          <w:color w:val="000000" w:themeColor="text1"/>
          <w:sz w:val="24"/>
        </w:rPr>
        <w:t xml:space="preserve"> требованиям к составу сведений в графической и текстовой частях технического плана.</w:t>
      </w:r>
    </w:p>
    <w:p w:rsidR="003E78F8" w:rsidRPr="00DD204D" w:rsidRDefault="003E78F8" w:rsidP="003E78F8">
      <w:pPr>
        <w:pStyle w:val="ConsPlusNormal"/>
        <w:ind w:firstLine="709"/>
        <w:jc w:val="both"/>
        <w:rPr>
          <w:rFonts w:ascii="Times New Roman" w:hAnsi="Times New Roman" w:cs="Times New Roman"/>
          <w:sz w:val="24"/>
          <w:szCs w:val="24"/>
        </w:rPr>
      </w:pPr>
      <w:r w:rsidRPr="00DD204D">
        <w:rPr>
          <w:rFonts w:ascii="Times New Roman" w:hAnsi="Times New Roman"/>
          <w:color w:val="000000" w:themeColor="text1"/>
          <w:sz w:val="24"/>
        </w:rPr>
        <w:t xml:space="preserve">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13 июля 2015 г. № 218-ФЗ </w:t>
      </w:r>
      <w:r w:rsidR="009572E0" w:rsidRPr="00DD204D">
        <w:rPr>
          <w:rFonts w:ascii="Times New Roman" w:hAnsi="Times New Roman"/>
          <w:color w:val="000000" w:themeColor="text1"/>
          <w:sz w:val="24"/>
        </w:rPr>
        <w:t>«</w:t>
      </w:r>
      <w:r w:rsidRPr="00DD204D">
        <w:rPr>
          <w:rFonts w:ascii="Times New Roman" w:hAnsi="Times New Roman"/>
          <w:color w:val="000000" w:themeColor="text1"/>
          <w:sz w:val="24"/>
        </w:rPr>
        <w:t>О государственной регистрации недвижимости</w:t>
      </w:r>
      <w:r w:rsidR="009572E0" w:rsidRPr="00DD204D">
        <w:rPr>
          <w:rFonts w:ascii="Times New Roman" w:hAnsi="Times New Roman"/>
          <w:color w:val="000000" w:themeColor="text1"/>
          <w:sz w:val="24"/>
        </w:rPr>
        <w:t>»</w:t>
      </w:r>
      <w:r w:rsidRPr="00DD204D">
        <w:rPr>
          <w:rFonts w:ascii="Times New Roman" w:hAnsi="Times New Roman"/>
          <w:color w:val="000000" w:themeColor="text1"/>
          <w:sz w:val="24"/>
        </w:rPr>
        <w:t>.</w:t>
      </w:r>
    </w:p>
    <w:p w:rsidR="008C02DD" w:rsidRPr="00DD204D" w:rsidRDefault="008C02DD" w:rsidP="008C02DD">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б) уведомление с указанием основания отказа,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8C02DD" w:rsidRPr="00DD204D" w:rsidRDefault="008C02DD" w:rsidP="008C02DD">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2) Внесение изменений в разрешение </w:t>
      </w:r>
      <w:r w:rsidR="00345B79" w:rsidRPr="00DD204D">
        <w:rPr>
          <w:rFonts w:ascii="Times New Roman" w:hAnsi="Times New Roman" w:cs="Times New Roman"/>
          <w:sz w:val="24"/>
          <w:szCs w:val="24"/>
        </w:rPr>
        <w:t>на ввод объекта в эксплуатацию</w:t>
      </w:r>
      <w:r w:rsidRPr="00DD204D">
        <w:rPr>
          <w:rFonts w:ascii="Times New Roman" w:hAnsi="Times New Roman" w:cs="Times New Roman"/>
          <w:sz w:val="24"/>
          <w:szCs w:val="24"/>
        </w:rPr>
        <w:t>:</w:t>
      </w:r>
    </w:p>
    <w:p w:rsidR="008C02DD" w:rsidRPr="00DD204D" w:rsidRDefault="008C02DD" w:rsidP="008C02DD">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а) разрешение </w:t>
      </w:r>
      <w:r w:rsidR="003E78F8" w:rsidRPr="00DD204D">
        <w:rPr>
          <w:rFonts w:ascii="Times New Roman" w:hAnsi="Times New Roman" w:cs="Times New Roman"/>
          <w:sz w:val="24"/>
          <w:szCs w:val="24"/>
        </w:rPr>
        <w:t xml:space="preserve">на ввод объекта в эксплуатацию </w:t>
      </w:r>
      <w:r w:rsidRPr="00DD204D">
        <w:rPr>
          <w:rFonts w:ascii="Times New Roman" w:hAnsi="Times New Roman" w:cs="Times New Roman"/>
          <w:sz w:val="24"/>
          <w:szCs w:val="24"/>
        </w:rPr>
        <w:t>с отметкой о внесенных изменениях</w:t>
      </w:r>
      <w:r w:rsidR="003E78F8" w:rsidRPr="00DD204D">
        <w:rPr>
          <w:rFonts w:ascii="Times New Roman" w:hAnsi="Times New Roman" w:cs="Times New Roman"/>
          <w:sz w:val="24"/>
          <w:szCs w:val="24"/>
        </w:rPr>
        <w:t xml:space="preserve"> и постановление о внесении изменений в</w:t>
      </w:r>
      <w:r w:rsidRPr="00DD204D">
        <w:rPr>
          <w:rFonts w:ascii="Times New Roman" w:hAnsi="Times New Roman" w:cs="Times New Roman"/>
          <w:sz w:val="24"/>
          <w:szCs w:val="24"/>
        </w:rPr>
        <w:t xml:space="preserve"> разрешени</w:t>
      </w:r>
      <w:r w:rsidR="003E78F8" w:rsidRPr="00DD204D">
        <w:rPr>
          <w:rFonts w:ascii="Times New Roman" w:hAnsi="Times New Roman" w:cs="Times New Roman"/>
          <w:sz w:val="24"/>
          <w:szCs w:val="24"/>
        </w:rPr>
        <w:t>е</w:t>
      </w:r>
      <w:r w:rsidRPr="00DD204D">
        <w:rPr>
          <w:rFonts w:ascii="Times New Roman" w:hAnsi="Times New Roman" w:cs="Times New Roman"/>
          <w:sz w:val="24"/>
          <w:szCs w:val="24"/>
        </w:rPr>
        <w:t xml:space="preserve"> </w:t>
      </w:r>
      <w:r w:rsidR="003E78F8" w:rsidRPr="00DD204D">
        <w:rPr>
          <w:rFonts w:ascii="Times New Roman" w:hAnsi="Times New Roman" w:cs="Times New Roman"/>
          <w:sz w:val="24"/>
          <w:szCs w:val="24"/>
        </w:rPr>
        <w:t>на ввод объекта в эксплуатацию</w:t>
      </w:r>
      <w:r w:rsidRPr="00DD204D">
        <w:rPr>
          <w:rFonts w:ascii="Times New Roman" w:hAnsi="Times New Roman" w:cs="Times New Roman"/>
          <w:sz w:val="24"/>
          <w:szCs w:val="24"/>
        </w:rPr>
        <w:t>);</w:t>
      </w:r>
    </w:p>
    <w:p w:rsidR="008C02DD" w:rsidRPr="00DD204D" w:rsidRDefault="008C02DD" w:rsidP="008C02DD">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б) уведомление об отказе во внесение изменений в разрешение </w:t>
      </w:r>
      <w:r w:rsidR="003E78F8" w:rsidRPr="00DD204D">
        <w:rPr>
          <w:rFonts w:ascii="Times New Roman" w:hAnsi="Times New Roman" w:cs="Times New Roman"/>
          <w:sz w:val="24"/>
          <w:szCs w:val="24"/>
        </w:rPr>
        <w:t xml:space="preserve">на ввод объекта в эксплуатацию </w:t>
      </w:r>
      <w:r w:rsidRPr="00DD204D">
        <w:rPr>
          <w:rFonts w:ascii="Times New Roman" w:hAnsi="Times New Roman" w:cs="Times New Roman"/>
          <w:sz w:val="24"/>
          <w:szCs w:val="24"/>
        </w:rPr>
        <w:t>с указанием основания,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8C02DD" w:rsidRPr="00DD204D" w:rsidRDefault="008C02DD" w:rsidP="008C02DD">
      <w:pPr>
        <w:pStyle w:val="formattext"/>
        <w:shd w:val="clear" w:color="auto" w:fill="FFFFFF"/>
        <w:spacing w:before="0" w:beforeAutospacing="0" w:after="0" w:afterAutospacing="0"/>
        <w:ind w:firstLine="708"/>
        <w:jc w:val="both"/>
        <w:textAlignment w:val="baseline"/>
      </w:pPr>
      <w:r w:rsidRPr="00DD204D">
        <w:rPr>
          <w:spacing w:val="2"/>
        </w:rPr>
        <w:t xml:space="preserve">3) Выдача дубликата разрешения </w:t>
      </w:r>
      <w:r w:rsidR="003E78F8" w:rsidRPr="00DD204D">
        <w:t>на ввод объекта в эксплуатацию</w:t>
      </w:r>
      <w:r w:rsidRPr="00DD204D">
        <w:rPr>
          <w:spacing w:val="2"/>
        </w:rPr>
        <w:t>:</w:t>
      </w:r>
    </w:p>
    <w:p w:rsidR="008C02DD" w:rsidRPr="00DD204D" w:rsidRDefault="008C02DD" w:rsidP="008C02DD">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а) разрешение на </w:t>
      </w:r>
      <w:r w:rsidR="003E78F8" w:rsidRPr="00DD204D">
        <w:rPr>
          <w:rFonts w:ascii="Times New Roman" w:hAnsi="Times New Roman" w:cs="Times New Roman"/>
          <w:sz w:val="24"/>
          <w:szCs w:val="24"/>
        </w:rPr>
        <w:t xml:space="preserve">ввод объекта в эксплуатацию </w:t>
      </w:r>
      <w:r w:rsidRPr="00DD204D">
        <w:rPr>
          <w:rFonts w:ascii="Times New Roman" w:hAnsi="Times New Roman" w:cs="Times New Roman"/>
          <w:sz w:val="24"/>
          <w:szCs w:val="24"/>
        </w:rPr>
        <w:t xml:space="preserve">с тем же регистрационным номером и датой, с надписью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Дубликат</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и сопроводительное письмо о направлении дубликата разрешения на </w:t>
      </w:r>
      <w:r w:rsidR="003E78F8" w:rsidRPr="00DD204D">
        <w:rPr>
          <w:rFonts w:ascii="Times New Roman" w:hAnsi="Times New Roman" w:cs="Times New Roman"/>
          <w:sz w:val="24"/>
          <w:szCs w:val="24"/>
        </w:rPr>
        <w:t>ввод объекта в эксплуатацию</w:t>
      </w:r>
      <w:r w:rsidRPr="00DD204D">
        <w:rPr>
          <w:rFonts w:ascii="Times New Roman" w:hAnsi="Times New Roman" w:cs="Times New Roman"/>
          <w:sz w:val="24"/>
          <w:szCs w:val="24"/>
        </w:rPr>
        <w:t>;</w:t>
      </w:r>
    </w:p>
    <w:p w:rsidR="008C02DD" w:rsidRPr="00DD204D" w:rsidRDefault="008C02DD" w:rsidP="008C02DD">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б) уведомление об отказе в выдаче дубликата разрешения </w:t>
      </w:r>
      <w:r w:rsidR="003E78F8" w:rsidRPr="00DD204D">
        <w:rPr>
          <w:rFonts w:ascii="Times New Roman" w:hAnsi="Times New Roman" w:cs="Times New Roman"/>
          <w:sz w:val="24"/>
          <w:szCs w:val="24"/>
        </w:rPr>
        <w:t xml:space="preserve">на ввод объекта в эксплуатацию </w:t>
      </w:r>
      <w:r w:rsidRPr="00DD204D">
        <w:rPr>
          <w:rFonts w:ascii="Times New Roman" w:hAnsi="Times New Roman" w:cs="Times New Roman"/>
          <w:sz w:val="24"/>
          <w:szCs w:val="24"/>
        </w:rPr>
        <w:t>с указанием оснований</w:t>
      </w:r>
      <w:r w:rsidR="003E78F8" w:rsidRPr="00DD204D">
        <w:rPr>
          <w:rFonts w:ascii="Times New Roman" w:hAnsi="Times New Roman" w:cs="Times New Roman"/>
          <w:sz w:val="24"/>
          <w:szCs w:val="24"/>
        </w:rPr>
        <w:t xml:space="preserve"> для отказа</w:t>
      </w:r>
      <w:r w:rsidRPr="00DD204D">
        <w:rPr>
          <w:rFonts w:ascii="Times New Roman" w:hAnsi="Times New Roman" w:cs="Times New Roman"/>
          <w:sz w:val="24"/>
          <w:szCs w:val="24"/>
        </w:rPr>
        <w:t>,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8C02DD" w:rsidRPr="00DD204D" w:rsidRDefault="008C02DD" w:rsidP="008C02DD">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4) Исправление ошибок или опечаток в разрешении </w:t>
      </w:r>
      <w:r w:rsidR="003E78F8" w:rsidRPr="00DD204D">
        <w:t>на ввод объекта в эксплуатацию</w:t>
      </w:r>
      <w:r w:rsidRPr="00DD204D">
        <w:rPr>
          <w:spacing w:val="2"/>
        </w:rPr>
        <w:t>:</w:t>
      </w:r>
    </w:p>
    <w:p w:rsidR="008C02DD" w:rsidRPr="00DD204D" w:rsidRDefault="008C02DD" w:rsidP="008C02DD">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а) разрешение </w:t>
      </w:r>
      <w:r w:rsidR="003E78F8" w:rsidRPr="00DD204D">
        <w:rPr>
          <w:rFonts w:ascii="Times New Roman" w:hAnsi="Times New Roman" w:cs="Times New Roman"/>
          <w:sz w:val="24"/>
          <w:szCs w:val="24"/>
        </w:rPr>
        <w:t xml:space="preserve">на ввод объекта в эксплуатацию </w:t>
      </w:r>
      <w:r w:rsidRPr="00DD204D">
        <w:rPr>
          <w:rFonts w:ascii="Times New Roman" w:hAnsi="Times New Roman" w:cs="Times New Roman"/>
          <w:sz w:val="24"/>
          <w:szCs w:val="24"/>
        </w:rPr>
        <w:t xml:space="preserve">в новой редакции с указанием даты,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w:t>
      </w:r>
      <w:r w:rsidRPr="00DD204D">
        <w:rPr>
          <w:rFonts w:ascii="Times New Roman" w:hAnsi="Times New Roman" w:cs="Times New Roman"/>
          <w:sz w:val="24"/>
          <w:szCs w:val="24"/>
        </w:rPr>
        <w:lastRenderedPageBreak/>
        <w:t>должностного лица;</w:t>
      </w:r>
    </w:p>
    <w:p w:rsidR="008C02DD" w:rsidRPr="00DD204D" w:rsidRDefault="008C02DD" w:rsidP="008C02DD">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б) уведомление об отказе в исправлении опечаток или ошибок с указанием оснований</w:t>
      </w:r>
      <w:r w:rsidR="003E78F8" w:rsidRPr="00DD204D">
        <w:rPr>
          <w:rFonts w:ascii="Times New Roman" w:hAnsi="Times New Roman" w:cs="Times New Roman"/>
          <w:sz w:val="24"/>
          <w:szCs w:val="24"/>
        </w:rPr>
        <w:t xml:space="preserve"> для отказа</w:t>
      </w:r>
      <w:r w:rsidRPr="00DD204D">
        <w:rPr>
          <w:rFonts w:ascii="Times New Roman" w:hAnsi="Times New Roman" w:cs="Times New Roman"/>
          <w:sz w:val="24"/>
          <w:szCs w:val="24"/>
        </w:rPr>
        <w:t>,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640682" w:rsidRPr="00DD204D" w:rsidRDefault="00640682" w:rsidP="003E78F8">
      <w:pPr>
        <w:pStyle w:val="formattext"/>
        <w:shd w:val="clear" w:color="auto" w:fill="FFFFFF"/>
        <w:spacing w:before="0" w:beforeAutospacing="0" w:after="0" w:afterAutospacing="0"/>
        <w:ind w:firstLine="708"/>
        <w:jc w:val="both"/>
        <w:textAlignment w:val="baseline"/>
        <w:rPr>
          <w:spacing w:val="2"/>
        </w:rPr>
      </w:pPr>
      <w:r w:rsidRPr="00DD204D">
        <w:rPr>
          <w:spacing w:val="2"/>
        </w:rPr>
        <w:t>2.3.</w:t>
      </w:r>
      <w:r w:rsidR="008C02DD" w:rsidRPr="00DD204D">
        <w:rPr>
          <w:spacing w:val="2"/>
        </w:rPr>
        <w:t>3</w:t>
      </w:r>
      <w:r w:rsidRPr="00DD204D">
        <w:rPr>
          <w:spacing w:val="2"/>
        </w:rPr>
        <w:t xml:space="preserve">. Результат предоставления муниципальной услуги независимо от принятого решения оформляется в виде электронного документа и подписывается усиленной квалифицированной ЭП уполномоченного должностного лица Администрации и направляется Заявителю </w:t>
      </w:r>
      <w:r w:rsidR="003E78F8" w:rsidRPr="00DD204D">
        <w:rPr>
          <w:spacing w:val="2"/>
        </w:rPr>
        <w:t>в Личный кабинет на ЕПГУ, РПГУ</w:t>
      </w:r>
      <w:r w:rsidRPr="00DD204D">
        <w:rPr>
          <w:spacing w:val="2"/>
        </w:rPr>
        <w:t>.</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2.3.</w:t>
      </w:r>
      <w:r w:rsidR="008C02DD" w:rsidRPr="00DD204D">
        <w:rPr>
          <w:spacing w:val="2"/>
        </w:rPr>
        <w:t>4</w:t>
      </w:r>
      <w:r w:rsidRPr="00DD204D">
        <w:rPr>
          <w:spacing w:val="2"/>
        </w:rPr>
        <w:t xml:space="preserve">. Результат предоставления муниципальной услуги выдается заявителю в форме документа на бумажном носителе в ГБУ НО </w:t>
      </w:r>
      <w:r w:rsidR="009572E0" w:rsidRPr="00DD204D">
        <w:rPr>
          <w:spacing w:val="2"/>
        </w:rPr>
        <w:t>«</w:t>
      </w:r>
      <w:r w:rsidRPr="00DD204D">
        <w:rPr>
          <w:spacing w:val="2"/>
        </w:rPr>
        <w:t>УМФЦ</w:t>
      </w:r>
      <w:r w:rsidR="009572E0" w:rsidRPr="00DD204D">
        <w:rPr>
          <w:spacing w:val="2"/>
        </w:rPr>
        <w:t>»</w:t>
      </w:r>
      <w:r w:rsidRPr="00DD204D">
        <w:rPr>
          <w:spacing w:val="2"/>
        </w:rPr>
        <w:t xml:space="preserve"> (если комплект документов был сдан через ГБУ НО </w:t>
      </w:r>
      <w:r w:rsidR="009572E0" w:rsidRPr="00DD204D">
        <w:rPr>
          <w:spacing w:val="2"/>
        </w:rPr>
        <w:t>«</w:t>
      </w:r>
      <w:r w:rsidRPr="00DD204D">
        <w:rPr>
          <w:spacing w:val="2"/>
        </w:rPr>
        <w:t>УМФЦ</w:t>
      </w:r>
      <w:r w:rsidR="009572E0" w:rsidRPr="00DD204D">
        <w:rPr>
          <w:spacing w:val="2"/>
        </w:rPr>
        <w:t>»</w:t>
      </w:r>
      <w:r w:rsidRPr="00DD204D">
        <w:rPr>
          <w:spacing w:val="2"/>
        </w:rPr>
        <w:t>, лично в Администрации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зависимости от способа, указанного в соответствующем заявлении.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Документы выдаются (направляются) заявителю в течение одного рабочего дня, следующего за днем подписания и регистрации документов</w:t>
      </w:r>
      <w:r w:rsidR="00D6467F" w:rsidRPr="00DD204D">
        <w:rPr>
          <w:spacing w:val="2"/>
        </w:rPr>
        <w:t xml:space="preserve"> (результата предоставления муниципальной услуги)</w:t>
      </w:r>
      <w:r w:rsidRPr="00DD204D">
        <w:rPr>
          <w:spacing w:val="2"/>
        </w:rPr>
        <w:t>.</w:t>
      </w:r>
    </w:p>
    <w:p w:rsidR="008C02DD" w:rsidRPr="00DD204D" w:rsidRDefault="007509EF" w:rsidP="00640682">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В случае обращения заявителя через ГБУ НО </w:t>
      </w:r>
      <w:r w:rsidR="009572E0" w:rsidRPr="00DD204D">
        <w:rPr>
          <w:spacing w:val="2"/>
        </w:rPr>
        <w:t>«</w:t>
      </w:r>
      <w:r w:rsidRPr="00DD204D">
        <w:rPr>
          <w:spacing w:val="2"/>
        </w:rPr>
        <w:t>УМФЦ</w:t>
      </w:r>
      <w:r w:rsidR="009572E0" w:rsidRPr="00DD204D">
        <w:rPr>
          <w:spacing w:val="2"/>
        </w:rPr>
        <w:t>»</w:t>
      </w:r>
      <w:r w:rsidRPr="00DD204D">
        <w:rPr>
          <w:spacing w:val="2"/>
        </w:rPr>
        <w:t xml:space="preserve">, специалист Администрации передает в ГБУ НО </w:t>
      </w:r>
      <w:r w:rsidR="009572E0" w:rsidRPr="00DD204D">
        <w:rPr>
          <w:spacing w:val="2"/>
        </w:rPr>
        <w:t>«</w:t>
      </w:r>
      <w:r w:rsidRPr="00DD204D">
        <w:rPr>
          <w:spacing w:val="2"/>
        </w:rPr>
        <w:t>УМФЦ</w:t>
      </w:r>
      <w:r w:rsidR="009572E0" w:rsidRPr="00DD204D">
        <w:rPr>
          <w:spacing w:val="2"/>
        </w:rPr>
        <w:t>»</w:t>
      </w:r>
      <w:r w:rsidRPr="00DD204D">
        <w:rPr>
          <w:spacing w:val="2"/>
        </w:rPr>
        <w:t xml:space="preserve"> результат посредством курьерской доставки ГБУ НО </w:t>
      </w:r>
      <w:r w:rsidR="009572E0" w:rsidRPr="00DD204D">
        <w:rPr>
          <w:spacing w:val="2"/>
        </w:rPr>
        <w:t>«</w:t>
      </w:r>
      <w:r w:rsidRPr="00DD204D">
        <w:rPr>
          <w:spacing w:val="2"/>
        </w:rPr>
        <w:t>УМФЦ</w:t>
      </w:r>
      <w:r w:rsidR="009572E0" w:rsidRPr="00DD204D">
        <w:rPr>
          <w:spacing w:val="2"/>
        </w:rPr>
        <w:t>»</w:t>
      </w:r>
      <w:r w:rsidRPr="00DD204D">
        <w:rPr>
          <w:spacing w:val="2"/>
        </w:rPr>
        <w:t xml:space="preserve"> по реестру передачи документов в течение одного рабочего дня со дня подписания соответствующего результата предоставления муниципальной услуги. </w:t>
      </w:r>
    </w:p>
    <w:p w:rsidR="007509EF" w:rsidRPr="00DD204D" w:rsidRDefault="007509EF" w:rsidP="000C3469">
      <w:pPr>
        <w:pStyle w:val="3"/>
        <w:tabs>
          <w:tab w:val="left" w:pos="9072"/>
        </w:tabs>
        <w:overflowPunct w:val="0"/>
        <w:autoSpaceDE w:val="0"/>
        <w:autoSpaceDN w:val="0"/>
        <w:adjustRightInd w:val="0"/>
        <w:spacing w:before="200" w:line="240" w:lineRule="auto"/>
        <w:ind w:left="709" w:right="853"/>
        <w:jc w:val="center"/>
        <w:textAlignment w:val="baseline"/>
        <w:rPr>
          <w:rFonts w:ascii="Times New Roman" w:hAnsi="Times New Roman" w:cs="Times New Roman"/>
          <w:bCs w:val="0"/>
          <w:iCs/>
          <w:sz w:val="24"/>
          <w:szCs w:val="24"/>
        </w:rPr>
      </w:pPr>
      <w:r w:rsidRPr="00DD204D">
        <w:rPr>
          <w:rFonts w:ascii="Times New Roman" w:hAnsi="Times New Roman" w:cs="Times New Roman"/>
          <w:bCs w:val="0"/>
          <w:iCs/>
          <w:sz w:val="24"/>
          <w:szCs w:val="24"/>
        </w:rPr>
        <w:t>2.4. Срок пред</w:t>
      </w:r>
      <w:r w:rsidR="005D29A5" w:rsidRPr="00DD204D">
        <w:rPr>
          <w:rFonts w:ascii="Times New Roman" w:hAnsi="Times New Roman" w:cs="Times New Roman"/>
          <w:bCs w:val="0"/>
          <w:iCs/>
          <w:sz w:val="24"/>
          <w:szCs w:val="24"/>
        </w:rPr>
        <w:t>оставления муниципальной услуги</w:t>
      </w:r>
    </w:p>
    <w:p w:rsidR="002574C5" w:rsidRPr="00DD204D" w:rsidRDefault="007509EF" w:rsidP="002574C5">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2.4.1. </w:t>
      </w:r>
      <w:r w:rsidR="002574C5" w:rsidRPr="00DD204D">
        <w:rPr>
          <w:spacing w:val="2"/>
        </w:rPr>
        <w:t>Срок предоставления муниципальной услуги составляет:</w:t>
      </w:r>
    </w:p>
    <w:p w:rsidR="002574C5" w:rsidRPr="00DD204D" w:rsidRDefault="002574C5" w:rsidP="002574C5">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более 5 рабочих дней со дня поступления (получения) заявления </w:t>
      </w:r>
      <w:r w:rsidR="00D6467F" w:rsidRPr="00DD204D">
        <w:rPr>
          <w:rFonts w:ascii="Times New Roman" w:hAnsi="Times New Roman" w:cs="Times New Roman"/>
          <w:sz w:val="24"/>
          <w:szCs w:val="24"/>
        </w:rPr>
        <w:t>о предоставлении муниципальной услуги</w:t>
      </w:r>
      <w:r w:rsidRPr="00DD204D">
        <w:rPr>
          <w:rFonts w:ascii="Times New Roman" w:hAnsi="Times New Roman" w:cs="Times New Roman"/>
          <w:sz w:val="24"/>
          <w:szCs w:val="24"/>
        </w:rPr>
        <w:t>.</w:t>
      </w:r>
    </w:p>
    <w:p w:rsidR="002574C5" w:rsidRPr="00DD204D" w:rsidRDefault="002574C5" w:rsidP="002574C5">
      <w:pPr>
        <w:pStyle w:val="formattext"/>
        <w:shd w:val="clear" w:color="auto" w:fill="FFFFFF"/>
        <w:spacing w:before="0" w:beforeAutospacing="0" w:after="0" w:afterAutospacing="0"/>
        <w:ind w:firstLine="708"/>
        <w:jc w:val="both"/>
        <w:textAlignment w:val="baseline"/>
        <w:rPr>
          <w:spacing w:val="2"/>
        </w:rPr>
      </w:pPr>
      <w:r w:rsidRPr="00DD204D">
        <w:rPr>
          <w:spacing w:val="2"/>
        </w:rPr>
        <w:t>Заявление считается полученным уполномоченным Администрацией со дня его регистрации.</w:t>
      </w:r>
    </w:p>
    <w:p w:rsidR="002600EA" w:rsidRPr="00DD204D" w:rsidRDefault="002600EA" w:rsidP="000C3469">
      <w:pPr>
        <w:pStyle w:val="3"/>
        <w:tabs>
          <w:tab w:val="left" w:pos="9072"/>
        </w:tabs>
        <w:overflowPunct w:val="0"/>
        <w:autoSpaceDE w:val="0"/>
        <w:autoSpaceDN w:val="0"/>
        <w:adjustRightInd w:val="0"/>
        <w:spacing w:before="200" w:line="240" w:lineRule="auto"/>
        <w:ind w:left="709" w:right="853"/>
        <w:jc w:val="center"/>
        <w:textAlignment w:val="baseline"/>
        <w:rPr>
          <w:rFonts w:ascii="Times New Roman" w:hAnsi="Times New Roman" w:cs="Times New Roman"/>
          <w:bCs w:val="0"/>
          <w:iCs/>
          <w:sz w:val="24"/>
          <w:szCs w:val="24"/>
        </w:rPr>
      </w:pPr>
      <w:r w:rsidRPr="00DD204D">
        <w:rPr>
          <w:rFonts w:ascii="Times New Roman" w:hAnsi="Times New Roman" w:cs="Times New Roman"/>
          <w:bCs w:val="0"/>
          <w:iCs/>
          <w:sz w:val="24"/>
          <w:szCs w:val="24"/>
        </w:rPr>
        <w:t>2.5. Правовые основания для предоставления муниципальной услуги.</w:t>
      </w:r>
    </w:p>
    <w:p w:rsidR="005D29A5" w:rsidRPr="00DD204D" w:rsidRDefault="005D29A5"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2.5.1.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в сети Интернет</w:t>
      </w:r>
      <w:r w:rsidR="00600F2A" w:rsidRPr="00DD204D">
        <w:rPr>
          <w:spacing w:val="2"/>
        </w:rPr>
        <w:t xml:space="preserve"> </w:t>
      </w:r>
      <w:hyperlink r:id="rId7" w:history="1">
        <w:r w:rsidR="00600F2A" w:rsidRPr="00DD204D">
          <w:rPr>
            <w:rStyle w:val="a3"/>
            <w:spacing w:val="2"/>
          </w:rPr>
          <w:t>https://lukoyanov.nobl.ru</w:t>
        </w:r>
      </w:hyperlink>
      <w:r w:rsidRPr="00DD204D">
        <w:rPr>
          <w:spacing w:val="2"/>
        </w:rPr>
        <w:t xml:space="preserve">, в федеральной информационной системе </w:t>
      </w:r>
      <w:r w:rsidR="009572E0" w:rsidRPr="00DD204D">
        <w:rPr>
          <w:spacing w:val="2"/>
        </w:rPr>
        <w:t>«</w:t>
      </w:r>
      <w:r w:rsidRPr="00DD204D">
        <w:rPr>
          <w:spacing w:val="2"/>
        </w:rPr>
        <w:t>Единый портал государственных и муниципальных услуг (функций)</w:t>
      </w:r>
      <w:r w:rsidR="009572E0" w:rsidRPr="00DD204D">
        <w:rPr>
          <w:spacing w:val="2"/>
        </w:rPr>
        <w:t>»</w:t>
      </w:r>
      <w:r w:rsidRPr="00DD204D">
        <w:rPr>
          <w:spacing w:val="2"/>
        </w:rPr>
        <w:t xml:space="preserve"> </w:t>
      </w:r>
      <w:hyperlink r:id="rId8" w:history="1">
        <w:r w:rsidRPr="00DD204D">
          <w:rPr>
            <w:spacing w:val="2"/>
          </w:rPr>
          <w:t>www.gosuslugi.ru</w:t>
        </w:r>
      </w:hyperlink>
      <w:r w:rsidRPr="00DD204D">
        <w:rPr>
          <w:spacing w:val="2"/>
        </w:rPr>
        <w:t xml:space="preserve">, в федеральном реестре, на сайте государственной информационной системы Нижегородской области </w:t>
      </w:r>
      <w:r w:rsidR="009572E0" w:rsidRPr="00DD204D">
        <w:rPr>
          <w:spacing w:val="2"/>
        </w:rPr>
        <w:t>«</w:t>
      </w:r>
      <w:r w:rsidRPr="00DD204D">
        <w:rPr>
          <w:spacing w:val="2"/>
        </w:rPr>
        <w:t>Единый Интернет-портал государственных и муниципальных услуг (функций) Нижегородской области</w:t>
      </w:r>
      <w:r w:rsidR="009572E0" w:rsidRPr="00DD204D">
        <w:rPr>
          <w:spacing w:val="2"/>
        </w:rPr>
        <w:t>»</w:t>
      </w:r>
      <w:r w:rsidRPr="00DD204D">
        <w:rPr>
          <w:spacing w:val="2"/>
        </w:rPr>
        <w:t xml:space="preserve"> </w:t>
      </w:r>
      <w:hyperlink r:id="rId9" w:history="1">
        <w:r w:rsidR="00656199" w:rsidRPr="00DD204D">
          <w:rPr>
            <w:rStyle w:val="a3"/>
            <w:spacing w:val="2"/>
          </w:rPr>
          <w:t>www.gu.</w:t>
        </w:r>
        <w:proofErr w:type="spellStart"/>
        <w:r w:rsidR="00656199" w:rsidRPr="00DD204D">
          <w:rPr>
            <w:rStyle w:val="a3"/>
            <w:spacing w:val="2"/>
            <w:lang w:val="en-US"/>
          </w:rPr>
          <w:t>nn</w:t>
        </w:r>
        <w:proofErr w:type="spellEnd"/>
        <w:r w:rsidR="00656199" w:rsidRPr="00DD204D">
          <w:rPr>
            <w:rStyle w:val="a3"/>
            <w:spacing w:val="2"/>
          </w:rPr>
          <w:t>ov.ru</w:t>
        </w:r>
      </w:hyperlink>
      <w:r w:rsidRPr="00DD204D">
        <w:rPr>
          <w:spacing w:val="2"/>
        </w:rPr>
        <w:t xml:space="preserve">. </w:t>
      </w:r>
    </w:p>
    <w:p w:rsidR="005D29A5" w:rsidRPr="00DD204D" w:rsidRDefault="005D29A5" w:rsidP="000C3469">
      <w:pPr>
        <w:pStyle w:val="3"/>
        <w:tabs>
          <w:tab w:val="left" w:pos="9072"/>
        </w:tabs>
        <w:overflowPunct w:val="0"/>
        <w:autoSpaceDE w:val="0"/>
        <w:autoSpaceDN w:val="0"/>
        <w:adjustRightInd w:val="0"/>
        <w:spacing w:before="200" w:line="240" w:lineRule="auto"/>
        <w:ind w:left="709" w:right="853"/>
        <w:jc w:val="center"/>
        <w:textAlignment w:val="baseline"/>
        <w:rPr>
          <w:rFonts w:ascii="Times New Roman" w:hAnsi="Times New Roman" w:cs="Times New Roman"/>
          <w:bCs w:val="0"/>
          <w:iCs/>
          <w:sz w:val="24"/>
          <w:szCs w:val="24"/>
        </w:rPr>
      </w:pPr>
      <w:r w:rsidRPr="00DD204D">
        <w:rPr>
          <w:rFonts w:ascii="Times New Roman" w:hAnsi="Times New Roman" w:cs="Times New Roman"/>
          <w:bCs w:val="0"/>
          <w:iCs/>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способ их получения и порядок их предоставления</w:t>
      </w:r>
    </w:p>
    <w:p w:rsidR="00F1689A" w:rsidRPr="00DD204D" w:rsidRDefault="00F1689A" w:rsidP="00F1689A">
      <w:pPr>
        <w:pStyle w:val="3"/>
        <w:overflowPunct w:val="0"/>
        <w:autoSpaceDE w:val="0"/>
        <w:autoSpaceDN w:val="0"/>
        <w:adjustRightInd w:val="0"/>
        <w:spacing w:before="200" w:line="240" w:lineRule="auto"/>
        <w:ind w:left="567" w:right="707"/>
        <w:jc w:val="center"/>
        <w:textAlignment w:val="baseline"/>
        <w:rPr>
          <w:rFonts w:ascii="Times New Roman" w:hAnsi="Times New Roman" w:cs="Times New Roman"/>
          <w:b w:val="0"/>
          <w:bCs w:val="0"/>
          <w:iCs/>
          <w:sz w:val="24"/>
          <w:szCs w:val="24"/>
        </w:rPr>
      </w:pPr>
      <w:bookmarkStart w:id="3" w:name="_2.6.1._Исчерпывающий_перечень"/>
      <w:bookmarkStart w:id="4" w:name="P157"/>
      <w:bookmarkStart w:id="5" w:name="P158"/>
      <w:bookmarkEnd w:id="3"/>
      <w:bookmarkEnd w:id="4"/>
      <w:bookmarkEnd w:id="5"/>
      <w:r w:rsidRPr="00DD204D">
        <w:rPr>
          <w:rFonts w:ascii="Times New Roman" w:hAnsi="Times New Roman" w:cs="Times New Roman"/>
          <w:b w:val="0"/>
          <w:bCs w:val="0"/>
          <w:iCs/>
          <w:sz w:val="24"/>
          <w:szCs w:val="24"/>
        </w:rPr>
        <w:t xml:space="preserve">2.6.1. </w:t>
      </w:r>
      <w:r w:rsidR="0061411D" w:rsidRPr="00DD204D">
        <w:rPr>
          <w:rFonts w:ascii="Times New Roman" w:hAnsi="Times New Roman" w:cs="Times New Roman"/>
          <w:b w:val="0"/>
          <w:bCs w:val="0"/>
          <w:iCs/>
          <w:sz w:val="24"/>
          <w:szCs w:val="24"/>
        </w:rPr>
        <w:t>П</w:t>
      </w:r>
      <w:r w:rsidRPr="00DD204D">
        <w:rPr>
          <w:rFonts w:ascii="Times New Roman" w:hAnsi="Times New Roman" w:cs="Times New Roman"/>
          <w:b w:val="0"/>
          <w:bCs w:val="0"/>
          <w:iCs/>
          <w:sz w:val="24"/>
          <w:szCs w:val="24"/>
        </w:rPr>
        <w:t>еречень документов, необходимых для предоставления муниципальной услуги</w:t>
      </w:r>
      <w:r w:rsidR="0061411D" w:rsidRPr="00DD204D">
        <w:rPr>
          <w:rFonts w:ascii="Times New Roman" w:hAnsi="Times New Roman" w:cs="Times New Roman"/>
          <w:b w:val="0"/>
          <w:bCs w:val="0"/>
          <w:iCs/>
          <w:sz w:val="24"/>
          <w:szCs w:val="24"/>
        </w:rPr>
        <w:t xml:space="preserve"> независимо от варианта предоставления муниципальной услуги</w:t>
      </w:r>
      <w:r w:rsidRPr="00DD204D">
        <w:rPr>
          <w:rFonts w:ascii="Times New Roman" w:hAnsi="Times New Roman" w:cs="Times New Roman"/>
          <w:b w:val="0"/>
          <w:bCs w:val="0"/>
          <w:iCs/>
          <w:sz w:val="24"/>
          <w:szCs w:val="24"/>
        </w:rPr>
        <w:t>, подлежащих представлению Заявителем самостоятельно:</w:t>
      </w:r>
    </w:p>
    <w:p w:rsidR="00F1689A" w:rsidRPr="00DD204D" w:rsidRDefault="00F1689A" w:rsidP="00F1689A">
      <w:pPr>
        <w:pStyle w:val="formattext"/>
        <w:shd w:val="clear" w:color="auto" w:fill="FFFFFF"/>
        <w:spacing w:before="0" w:beforeAutospacing="0" w:after="0" w:afterAutospacing="0"/>
        <w:ind w:firstLine="708"/>
        <w:jc w:val="both"/>
        <w:textAlignment w:val="baseline"/>
        <w:rPr>
          <w:spacing w:val="2"/>
        </w:rPr>
      </w:pPr>
      <w:bookmarkStart w:id="6" w:name="Par135"/>
      <w:bookmarkEnd w:id="6"/>
      <w:r w:rsidRPr="00DD204D">
        <w:rPr>
          <w:spacing w:val="2"/>
        </w:rPr>
        <w:t xml:space="preserve">Для получения муниципальной услуги независимо от </w:t>
      </w:r>
      <w:r w:rsidR="0072789A" w:rsidRPr="00DD204D">
        <w:rPr>
          <w:spacing w:val="2"/>
        </w:rPr>
        <w:t>варианта предоставления муниципальной услуги</w:t>
      </w:r>
      <w:r w:rsidRPr="00DD204D">
        <w:rPr>
          <w:spacing w:val="2"/>
        </w:rPr>
        <w:t xml:space="preserve"> </w:t>
      </w:r>
      <w:r w:rsidR="0061411D" w:rsidRPr="00DD204D">
        <w:rPr>
          <w:spacing w:val="2"/>
        </w:rPr>
        <w:t>З</w:t>
      </w:r>
      <w:r w:rsidRPr="00DD204D">
        <w:rPr>
          <w:spacing w:val="2"/>
        </w:rPr>
        <w:t xml:space="preserve">аявитель </w:t>
      </w:r>
      <w:r w:rsidR="00CD1A55" w:rsidRPr="00DD204D">
        <w:rPr>
          <w:spacing w:val="2"/>
        </w:rPr>
        <w:t xml:space="preserve">самостоятельно обязательно </w:t>
      </w:r>
      <w:r w:rsidRPr="00DD204D">
        <w:rPr>
          <w:spacing w:val="2"/>
        </w:rPr>
        <w:t>представляет:</w:t>
      </w:r>
    </w:p>
    <w:p w:rsidR="00F1689A" w:rsidRPr="00DD204D" w:rsidRDefault="0061411D" w:rsidP="00F1689A">
      <w:pPr>
        <w:pStyle w:val="formattext"/>
        <w:shd w:val="clear" w:color="auto" w:fill="FFFFFF"/>
        <w:spacing w:before="0" w:beforeAutospacing="0" w:after="0" w:afterAutospacing="0"/>
        <w:ind w:firstLine="708"/>
        <w:jc w:val="both"/>
        <w:textAlignment w:val="baseline"/>
        <w:rPr>
          <w:spacing w:val="2"/>
        </w:rPr>
      </w:pPr>
      <w:r w:rsidRPr="00DD204D">
        <w:rPr>
          <w:spacing w:val="2"/>
        </w:rPr>
        <w:t>1</w:t>
      </w:r>
      <w:r w:rsidR="00F1689A" w:rsidRPr="00DD204D">
        <w:rPr>
          <w:spacing w:val="2"/>
        </w:rPr>
        <w:t xml:space="preserve">) Заявление о предоставлении муниципальной услуги по </w:t>
      </w:r>
      <w:hyperlink w:anchor="Par632" w:tooltip="Форма Заявления на предоставление" w:history="1">
        <w:r w:rsidR="00F1689A" w:rsidRPr="00DD204D">
          <w:rPr>
            <w:spacing w:val="2"/>
          </w:rPr>
          <w:t>форме</w:t>
        </w:r>
      </w:hyperlink>
      <w:r w:rsidR="00F1689A" w:rsidRPr="00DD204D">
        <w:rPr>
          <w:spacing w:val="2"/>
        </w:rPr>
        <w:t>, согласно приложениям 1-</w:t>
      </w:r>
      <w:r w:rsidR="00DD204D" w:rsidRPr="00DD204D">
        <w:rPr>
          <w:spacing w:val="2"/>
        </w:rPr>
        <w:t>4</w:t>
      </w:r>
      <w:r w:rsidR="00F1689A" w:rsidRPr="00DD204D">
        <w:rPr>
          <w:spacing w:val="2"/>
        </w:rPr>
        <w:t xml:space="preserve"> к настоящему Регламенту.</w:t>
      </w:r>
    </w:p>
    <w:p w:rsidR="00F1689A" w:rsidRPr="00DD204D" w:rsidRDefault="00F1689A" w:rsidP="00F1689A">
      <w:pPr>
        <w:pStyle w:val="formattext"/>
        <w:shd w:val="clear" w:color="auto" w:fill="FFFFFF"/>
        <w:spacing w:before="0" w:beforeAutospacing="0" w:after="0" w:afterAutospacing="0"/>
        <w:ind w:firstLine="708"/>
        <w:jc w:val="both"/>
        <w:textAlignment w:val="baseline"/>
        <w:rPr>
          <w:spacing w:val="2"/>
        </w:rPr>
      </w:pPr>
      <w:r w:rsidRPr="00DD204D">
        <w:rPr>
          <w:spacing w:val="2"/>
        </w:rPr>
        <w:lastRenderedPageBreak/>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1689A" w:rsidRPr="00DD204D" w:rsidRDefault="00F1689A" w:rsidP="00F1689A">
      <w:pPr>
        <w:pStyle w:val="formattext"/>
        <w:shd w:val="clear" w:color="auto" w:fill="FFFFFF"/>
        <w:spacing w:before="0" w:beforeAutospacing="0" w:after="0" w:afterAutospacing="0"/>
        <w:ind w:firstLine="708"/>
        <w:jc w:val="both"/>
        <w:textAlignment w:val="baseline"/>
        <w:rPr>
          <w:spacing w:val="2"/>
        </w:rPr>
      </w:pPr>
      <w:r w:rsidRPr="00DD204D">
        <w:rPr>
          <w:spacing w:val="2"/>
        </w:rPr>
        <w:t>В заявлении также указывается один из следующих способов направления результата предоставления муниципальной услуги:</w:t>
      </w:r>
    </w:p>
    <w:p w:rsidR="00F1689A" w:rsidRPr="00DD204D" w:rsidRDefault="00F1689A" w:rsidP="00F1689A">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в форме электронного документа в личном кабинете на ЕПГУ;</w:t>
      </w:r>
    </w:p>
    <w:p w:rsidR="00F1689A" w:rsidRPr="00DD204D" w:rsidRDefault="00F1689A" w:rsidP="00F1689A">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на бумажном носителе в виде распечатанного экземпляра электронного документа в </w:t>
      </w:r>
      <w:r w:rsidR="0072789A" w:rsidRPr="00DD204D">
        <w:rPr>
          <w:rFonts w:ascii="Times New Roman" w:hAnsi="Times New Roman" w:cs="Times New Roman"/>
          <w:sz w:val="24"/>
          <w:szCs w:val="24"/>
        </w:rPr>
        <w:t>Администрации либо</w:t>
      </w:r>
      <w:r w:rsidRPr="00DD204D">
        <w:rPr>
          <w:rFonts w:ascii="Times New Roman" w:hAnsi="Times New Roman" w:cs="Times New Roman"/>
          <w:sz w:val="24"/>
          <w:szCs w:val="24"/>
        </w:rPr>
        <w:t xml:space="preserve"> многофункциональном центре;</w:t>
      </w:r>
    </w:p>
    <w:p w:rsidR="00F1689A" w:rsidRPr="00DD204D" w:rsidRDefault="00F1689A" w:rsidP="00F1689A">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на бумажном носителе в </w:t>
      </w:r>
      <w:r w:rsidR="0072789A" w:rsidRPr="00DD204D">
        <w:rPr>
          <w:rFonts w:ascii="Times New Roman" w:hAnsi="Times New Roman" w:cs="Times New Roman"/>
          <w:sz w:val="24"/>
          <w:szCs w:val="24"/>
        </w:rPr>
        <w:t>Администрации либо</w:t>
      </w:r>
      <w:r w:rsidR="004C3564" w:rsidRPr="00DD204D">
        <w:rPr>
          <w:rFonts w:ascii="Times New Roman" w:hAnsi="Times New Roman" w:cs="Times New Roman"/>
          <w:sz w:val="24"/>
          <w:szCs w:val="24"/>
        </w:rPr>
        <w:t xml:space="preserve"> многофункциональном центре.</w:t>
      </w:r>
    </w:p>
    <w:p w:rsidR="00C82B5C" w:rsidRPr="00DD204D" w:rsidRDefault="00C82B5C" w:rsidP="00C82B5C">
      <w:pPr>
        <w:pStyle w:val="formattext"/>
        <w:shd w:val="clear" w:color="auto" w:fill="FFFFFF"/>
        <w:spacing w:before="0" w:beforeAutospacing="0" w:after="0" w:afterAutospacing="0"/>
        <w:ind w:firstLine="708"/>
        <w:jc w:val="both"/>
        <w:textAlignment w:val="baseline"/>
        <w:rPr>
          <w:spacing w:val="2"/>
        </w:rPr>
      </w:pPr>
      <w:r w:rsidRPr="00DD204D">
        <w:rPr>
          <w:spacing w:val="2"/>
        </w:rPr>
        <w:t>В заявлении о выдаче разрешения на ввод объекта капитального строительства в эксплуатацию застройщиком указываются:</w:t>
      </w:r>
    </w:p>
    <w:p w:rsidR="00C82B5C" w:rsidRPr="00DD204D" w:rsidRDefault="00C82B5C" w:rsidP="00C82B5C">
      <w:pPr>
        <w:pStyle w:val="formattext"/>
        <w:shd w:val="clear" w:color="auto" w:fill="FFFFFF"/>
        <w:spacing w:before="0" w:beforeAutospacing="0" w:after="0" w:afterAutospacing="0"/>
        <w:ind w:firstLine="708"/>
        <w:jc w:val="both"/>
        <w:textAlignment w:val="baseline"/>
        <w:rPr>
          <w:spacing w:val="2"/>
        </w:rPr>
      </w:pPr>
      <w:bookmarkStart w:id="7" w:name="Par1"/>
      <w:bookmarkEnd w:id="7"/>
      <w:r w:rsidRPr="00DD204D">
        <w:rPr>
          <w:spacing w:val="2"/>
        </w:rPr>
        <w:t xml:space="preserve">а)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w:t>
      </w:r>
      <w:proofErr w:type="spellStart"/>
      <w:r w:rsidRPr="00DD204D">
        <w:rPr>
          <w:spacing w:val="2"/>
        </w:rPr>
        <w:t>машино</w:t>
      </w:r>
      <w:proofErr w:type="spellEnd"/>
      <w:r w:rsidRPr="00DD204D">
        <w:rPr>
          <w:spacing w:val="2"/>
        </w:rPr>
        <w:t>-места в случае, если строительство, реконструкция здания, сооружения осуществлялись застройщиком без привлечения средств иных лиц;</w:t>
      </w:r>
    </w:p>
    <w:p w:rsidR="00C82B5C" w:rsidRPr="00DD204D" w:rsidRDefault="00C82B5C" w:rsidP="00C82B5C">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б)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w:t>
      </w:r>
      <w:proofErr w:type="spellStart"/>
      <w:r w:rsidRPr="00DD204D">
        <w:rPr>
          <w:spacing w:val="2"/>
        </w:rPr>
        <w:t>машино</w:t>
      </w:r>
      <w:proofErr w:type="spellEnd"/>
      <w:r w:rsidRPr="00DD204D">
        <w:rPr>
          <w:spacing w:val="2"/>
        </w:rPr>
        <w:t>-места в случае, если строительство, реконструкция здания, сооружения осуществлялись с привлечением средств иных лиц;</w:t>
      </w:r>
    </w:p>
    <w:p w:rsidR="00C82B5C" w:rsidRPr="00DD204D" w:rsidRDefault="00C82B5C" w:rsidP="00C82B5C">
      <w:pPr>
        <w:pStyle w:val="formattext"/>
        <w:shd w:val="clear" w:color="auto" w:fill="FFFFFF"/>
        <w:spacing w:before="0" w:beforeAutospacing="0" w:after="0" w:afterAutospacing="0"/>
        <w:ind w:firstLine="708"/>
        <w:jc w:val="both"/>
        <w:textAlignment w:val="baseline"/>
        <w:rPr>
          <w:spacing w:val="2"/>
        </w:rPr>
      </w:pPr>
      <w:r w:rsidRPr="00DD204D">
        <w:rPr>
          <w:spacing w:val="2"/>
        </w:rPr>
        <w:t>в) сведения об уплате государственной пошлины за осуществление государственной регистрации прав;</w:t>
      </w:r>
    </w:p>
    <w:p w:rsidR="00C82B5C" w:rsidRPr="00DD204D" w:rsidRDefault="00C82B5C" w:rsidP="00C82B5C">
      <w:pPr>
        <w:pStyle w:val="formattext"/>
        <w:shd w:val="clear" w:color="auto" w:fill="FFFFFF"/>
        <w:spacing w:before="0" w:beforeAutospacing="0" w:after="0" w:afterAutospacing="0"/>
        <w:ind w:firstLine="708"/>
        <w:jc w:val="both"/>
        <w:textAlignment w:val="baseline"/>
        <w:rPr>
          <w:spacing w:val="2"/>
        </w:rPr>
      </w:pPr>
      <w:r w:rsidRPr="00DD204D">
        <w:rPr>
          <w:spacing w:val="2"/>
        </w:rPr>
        <w:t>г)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rsidR="00C82B5C" w:rsidRPr="00DD204D" w:rsidRDefault="00C82B5C" w:rsidP="00C82B5C">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В случае, предусмотренном </w:t>
      </w:r>
      <w:hyperlink w:anchor="Par1" w:history="1">
        <w:r w:rsidRPr="00DD204D">
          <w:rPr>
            <w:spacing w:val="2"/>
          </w:rPr>
          <w:t>пунктом «а»</w:t>
        </w:r>
      </w:hyperlink>
      <w:r w:rsidRPr="00DD204D">
        <w:rPr>
          <w:spacing w:val="2"/>
        </w:rPr>
        <w:t xml:space="preserve"> настоящего пункта,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rsidR="00C82B5C" w:rsidRPr="00DD204D" w:rsidRDefault="00C82B5C" w:rsidP="00C82B5C">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В случае, предусмотренном </w:t>
      </w:r>
      <w:hyperlink w:anchor="Par2" w:history="1">
        <w:r w:rsidRPr="00DD204D">
          <w:rPr>
            <w:spacing w:val="2"/>
          </w:rPr>
          <w:t xml:space="preserve">пунктом «б» </w:t>
        </w:r>
      </w:hyperlink>
      <w:r w:rsidRPr="00DD204D">
        <w:rPr>
          <w:spacing w:val="2"/>
        </w:rPr>
        <w:t xml:space="preserve">настоящего пункта, к заявлению о выдаче разрешения на ввод объекта капитального строительства в эксплуатацию наряду с другими документами,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Pr="00DD204D">
        <w:rPr>
          <w:spacing w:val="2"/>
        </w:rPr>
        <w:t>машино</w:t>
      </w:r>
      <w:proofErr w:type="spellEnd"/>
      <w:r w:rsidRPr="00DD204D">
        <w:rPr>
          <w:spacing w:val="2"/>
        </w:rPr>
        <w:t>-места,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rsidR="00C82B5C" w:rsidRPr="00DD204D" w:rsidRDefault="00C82B5C" w:rsidP="00C82B5C">
      <w:pPr>
        <w:pStyle w:val="formattext"/>
        <w:shd w:val="clear" w:color="auto" w:fill="FFFFFF"/>
        <w:spacing w:before="0" w:beforeAutospacing="0" w:after="0" w:afterAutospacing="0"/>
        <w:ind w:firstLine="708"/>
        <w:jc w:val="both"/>
        <w:textAlignment w:val="baseline"/>
        <w:rPr>
          <w:spacing w:val="2"/>
        </w:rPr>
      </w:pPr>
      <w:r w:rsidRPr="00DD204D">
        <w:rPr>
          <w:spacing w:val="2"/>
        </w:rPr>
        <w:t>Приведенные выше положения не применяются:</w:t>
      </w:r>
    </w:p>
    <w:p w:rsidR="00C82B5C" w:rsidRPr="00DD204D" w:rsidRDefault="00C82B5C" w:rsidP="00C82B5C">
      <w:pPr>
        <w:pStyle w:val="formattext"/>
        <w:numPr>
          <w:ilvl w:val="0"/>
          <w:numId w:val="42"/>
        </w:numPr>
        <w:shd w:val="clear" w:color="auto" w:fill="FFFFFF"/>
        <w:tabs>
          <w:tab w:val="left" w:pos="993"/>
        </w:tabs>
        <w:spacing w:before="0" w:beforeAutospacing="0" w:after="0" w:afterAutospacing="0"/>
        <w:ind w:left="0" w:firstLine="709"/>
        <w:jc w:val="both"/>
        <w:textAlignment w:val="baseline"/>
        <w:rPr>
          <w:spacing w:val="2"/>
        </w:rPr>
      </w:pPr>
      <w:r w:rsidRPr="00DD204D">
        <w:rPr>
          <w:spacing w:val="2"/>
        </w:rPr>
        <w:t xml:space="preserve">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hyperlink r:id="rId10" w:history="1">
        <w:r w:rsidRPr="00DD204D">
          <w:rPr>
            <w:spacing w:val="2"/>
          </w:rPr>
          <w:t>законом</w:t>
        </w:r>
      </w:hyperlink>
      <w:r w:rsidRPr="00DD204D">
        <w:rPr>
          <w:spacing w:val="2"/>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w:t>
      </w:r>
      <w:r w:rsidRPr="00DD204D">
        <w:rPr>
          <w:spacing w:val="2"/>
        </w:rPr>
        <w:lastRenderedPageBreak/>
        <w:t>Федерации", многоквартирного дома, построенного, реконструированного жилищно-строительным кооперативом;</w:t>
      </w:r>
    </w:p>
    <w:p w:rsidR="00C82B5C" w:rsidRPr="00DD204D" w:rsidRDefault="00C82B5C" w:rsidP="00C82B5C">
      <w:pPr>
        <w:pStyle w:val="formattext"/>
        <w:numPr>
          <w:ilvl w:val="0"/>
          <w:numId w:val="42"/>
        </w:numPr>
        <w:shd w:val="clear" w:color="auto" w:fill="FFFFFF"/>
        <w:tabs>
          <w:tab w:val="left" w:pos="993"/>
        </w:tabs>
        <w:spacing w:before="0" w:beforeAutospacing="0" w:after="0" w:afterAutospacing="0"/>
        <w:ind w:left="0" w:firstLine="709"/>
        <w:jc w:val="both"/>
        <w:textAlignment w:val="baseline"/>
        <w:rPr>
          <w:spacing w:val="2"/>
        </w:rPr>
      </w:pPr>
      <w:r w:rsidRPr="00DD204D">
        <w:rPr>
          <w:spacing w:val="2"/>
        </w:rPr>
        <w:t xml:space="preserve">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w:t>
      </w:r>
      <w:hyperlink w:anchor="Par0" w:history="1">
        <w:r w:rsidRPr="00DD204D">
          <w:rPr>
            <w:spacing w:val="2"/>
          </w:rPr>
          <w:t xml:space="preserve">частях «а» и «б» </w:t>
        </w:r>
      </w:hyperlink>
      <w:r w:rsidRPr="00DD204D">
        <w:rPr>
          <w:spacing w:val="2"/>
        </w:rPr>
        <w:t xml:space="preserve">настоящего пункта,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w:t>
      </w:r>
      <w:proofErr w:type="spellStart"/>
      <w:r w:rsidRPr="00DD204D">
        <w:rPr>
          <w:spacing w:val="2"/>
        </w:rPr>
        <w:t>машино</w:t>
      </w:r>
      <w:proofErr w:type="spellEnd"/>
      <w:r w:rsidRPr="00DD204D">
        <w:rPr>
          <w:spacing w:val="2"/>
        </w:rPr>
        <w:t>-места;</w:t>
      </w:r>
    </w:p>
    <w:p w:rsidR="00C82B5C" w:rsidRPr="00DD204D" w:rsidRDefault="00C82B5C" w:rsidP="00C82B5C">
      <w:pPr>
        <w:pStyle w:val="formattext"/>
        <w:numPr>
          <w:ilvl w:val="0"/>
          <w:numId w:val="42"/>
        </w:numPr>
        <w:shd w:val="clear" w:color="auto" w:fill="FFFFFF"/>
        <w:tabs>
          <w:tab w:val="left" w:pos="993"/>
        </w:tabs>
        <w:spacing w:before="0" w:beforeAutospacing="0" w:after="0" w:afterAutospacing="0"/>
        <w:ind w:left="0" w:firstLine="709"/>
        <w:jc w:val="both"/>
        <w:textAlignment w:val="baseline"/>
        <w:rPr>
          <w:spacing w:val="2"/>
        </w:rPr>
      </w:pPr>
      <w:r w:rsidRPr="00DD204D">
        <w:rPr>
          <w:spacing w:val="2"/>
        </w:rPr>
        <w:t xml:space="preserve">при вводе в эксплуатацию объекта капитального строительства, в отношении которого в соответствии с Федеральным </w:t>
      </w:r>
      <w:hyperlink r:id="rId11" w:history="1">
        <w:r w:rsidRPr="00DD204D">
          <w:rPr>
            <w:spacing w:val="2"/>
          </w:rPr>
          <w:t>законом</w:t>
        </w:r>
      </w:hyperlink>
      <w:r w:rsidRPr="00DD204D">
        <w:rPr>
          <w:spacing w:val="2"/>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rsidR="004C3564" w:rsidRPr="00DD204D" w:rsidRDefault="004C3564" w:rsidP="004C3564">
      <w:pPr>
        <w:pStyle w:val="formattext"/>
        <w:shd w:val="clear" w:color="auto" w:fill="FFFFFF"/>
        <w:spacing w:before="0" w:beforeAutospacing="0" w:after="0" w:afterAutospacing="0"/>
        <w:ind w:firstLine="708"/>
        <w:jc w:val="both"/>
        <w:textAlignment w:val="baseline"/>
        <w:rPr>
          <w:spacing w:val="2"/>
        </w:rPr>
      </w:pPr>
      <w:r w:rsidRPr="00DD204D">
        <w:rPr>
          <w:spacing w:val="2"/>
        </w:rPr>
        <w:t>Заявление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rsidR="00C82B5C" w:rsidRPr="00DD204D" w:rsidRDefault="004C3564" w:rsidP="004C3564">
      <w:pPr>
        <w:pStyle w:val="formattext"/>
        <w:shd w:val="clear" w:color="auto" w:fill="FFFFFF"/>
        <w:spacing w:before="0" w:beforeAutospacing="0" w:after="0" w:afterAutospacing="0"/>
        <w:ind w:firstLine="708"/>
        <w:jc w:val="both"/>
        <w:textAlignment w:val="baseline"/>
        <w:rPr>
          <w:spacing w:val="2"/>
        </w:rPr>
      </w:pPr>
      <w:r w:rsidRPr="00DD204D">
        <w:rPr>
          <w:spacing w:val="2"/>
        </w:rPr>
        <w:t>Если у земельного участка, на котором осуществля</w:t>
      </w:r>
      <w:r w:rsidR="0048036D" w:rsidRPr="00DD204D">
        <w:rPr>
          <w:spacing w:val="2"/>
        </w:rPr>
        <w:t>лось</w:t>
      </w:r>
      <w:r w:rsidRPr="00DD204D">
        <w:rPr>
          <w:spacing w:val="2"/>
        </w:rPr>
        <w:t xml:space="preserve"> строительство объекта несколько собственников (долевая собственность, общая собственная собственность) либо владельцев земельного участка, то подается одно заявление с указанием всех собственников либо совладельцев данного земельного участка и соответственно заявление должно быть подписано всеми собственниками или владельцами. Исключение составляет, когда заявление подается представителем заявит</w:t>
      </w:r>
      <w:r w:rsidR="00C82B5C" w:rsidRPr="00DD204D">
        <w:rPr>
          <w:spacing w:val="2"/>
        </w:rPr>
        <w:t>еля с правом подписи заявления.</w:t>
      </w:r>
    </w:p>
    <w:p w:rsidR="004C3564" w:rsidRPr="00DD204D" w:rsidRDefault="004C3564" w:rsidP="004C3564">
      <w:pPr>
        <w:pStyle w:val="formattext"/>
        <w:shd w:val="clear" w:color="auto" w:fill="FFFFFF"/>
        <w:spacing w:before="0" w:beforeAutospacing="0" w:after="0" w:afterAutospacing="0"/>
        <w:ind w:firstLine="708"/>
        <w:jc w:val="both"/>
        <w:textAlignment w:val="baseline"/>
        <w:rPr>
          <w:spacing w:val="2"/>
        </w:rPr>
      </w:pPr>
      <w:r w:rsidRPr="00DD204D">
        <w:rPr>
          <w:spacing w:val="2"/>
        </w:rPr>
        <w:t>Текст в заявлении может располагаться как на одном листе, так и допускается двусторонняя печать текста.</w:t>
      </w:r>
    </w:p>
    <w:p w:rsidR="004C3564" w:rsidRPr="00DD204D" w:rsidRDefault="004C3564" w:rsidP="004C3564">
      <w:pPr>
        <w:pStyle w:val="formattext"/>
        <w:shd w:val="clear" w:color="auto" w:fill="FFFFFF"/>
        <w:spacing w:before="0" w:beforeAutospacing="0" w:after="0" w:afterAutospacing="0"/>
        <w:ind w:firstLine="708"/>
        <w:jc w:val="both"/>
        <w:textAlignment w:val="baseline"/>
        <w:rPr>
          <w:color w:val="000000" w:themeColor="text1"/>
        </w:rPr>
      </w:pPr>
      <w:r w:rsidRPr="00DD204D">
        <w:rPr>
          <w:color w:val="000000" w:themeColor="text1"/>
        </w:rPr>
        <w:t>2) Правоустанавливающие документы на земельный участок (их копии или сведения, содержащиеся в них), в случае если в Едином государственном реестре недвижимости отсутствуют сведения о правоустанавливающих документах на земельный участок.</w:t>
      </w:r>
    </w:p>
    <w:p w:rsidR="004C3564" w:rsidRPr="00DD204D" w:rsidRDefault="004C3564" w:rsidP="004C3564">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3) </w:t>
      </w:r>
      <w:r w:rsidR="00D25065" w:rsidRPr="00DD204D">
        <w:rPr>
          <w:spacing w:val="2"/>
        </w:rPr>
        <w:t>С</w:t>
      </w:r>
      <w:r w:rsidRPr="00DD204D">
        <w:rPr>
          <w:spacing w:val="2"/>
        </w:rPr>
        <w:t xml:space="preserve">огласие всех правообладателей объекта капитального строительства в случае реконструкции такого объекта, за исключением указанных в </w:t>
      </w:r>
      <w:hyperlink r:id="rId12" w:anchor="dst1596" w:history="1">
        <w:r w:rsidRPr="00DD204D">
          <w:rPr>
            <w:spacing w:val="2"/>
          </w:rPr>
          <w:t>пункте 5</w:t>
        </w:r>
      </w:hyperlink>
      <w:r w:rsidRPr="00DD204D">
        <w:rPr>
          <w:spacing w:val="2"/>
        </w:rPr>
        <w:t xml:space="preserve"> настоящего пункта случаев реконструкции многоквартирного дома</w:t>
      </w:r>
      <w:r w:rsidR="00D25065" w:rsidRPr="00DD204D">
        <w:rPr>
          <w:spacing w:val="2"/>
        </w:rPr>
        <w:t>.</w:t>
      </w:r>
    </w:p>
    <w:p w:rsidR="004C3564" w:rsidRPr="00DD204D" w:rsidRDefault="004C3564" w:rsidP="004C3564">
      <w:pPr>
        <w:pStyle w:val="formattext"/>
        <w:shd w:val="clear" w:color="auto" w:fill="FFFFFF"/>
        <w:spacing w:before="0" w:beforeAutospacing="0" w:after="0" w:afterAutospacing="0"/>
        <w:ind w:firstLine="708"/>
        <w:jc w:val="both"/>
        <w:textAlignment w:val="baseline"/>
        <w:rPr>
          <w:spacing w:val="2"/>
        </w:rPr>
      </w:pPr>
      <w:bookmarkStart w:id="8" w:name="dst1241"/>
      <w:bookmarkStart w:id="9" w:name="dst101809"/>
      <w:bookmarkEnd w:id="8"/>
      <w:bookmarkEnd w:id="9"/>
      <w:r w:rsidRPr="00DD204D">
        <w:rPr>
          <w:spacing w:val="2"/>
        </w:rPr>
        <w:t xml:space="preserve">4) </w:t>
      </w:r>
      <w:r w:rsidR="00D25065" w:rsidRPr="00DD204D">
        <w:rPr>
          <w:spacing w:val="2"/>
        </w:rPr>
        <w:t>В</w:t>
      </w:r>
      <w:r w:rsidRPr="00DD204D">
        <w:rPr>
          <w:spacing w:val="2"/>
        </w:rPr>
        <w:t xml:space="preserve">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9572E0" w:rsidRPr="00DD204D">
        <w:rPr>
          <w:spacing w:val="2"/>
        </w:rPr>
        <w:t>«</w:t>
      </w:r>
      <w:r w:rsidRPr="00DD204D">
        <w:rPr>
          <w:spacing w:val="2"/>
        </w:rPr>
        <w:t>Росатом</w:t>
      </w:r>
      <w:r w:rsidR="009572E0" w:rsidRPr="00DD204D">
        <w:rPr>
          <w:spacing w:val="2"/>
        </w:rPr>
        <w:t>»</w:t>
      </w:r>
      <w:r w:rsidRPr="00DD204D">
        <w:rPr>
          <w:spacing w:val="2"/>
        </w:rPr>
        <w:t xml:space="preserve">, Государственной корпорацией по космической деятельности </w:t>
      </w:r>
      <w:r w:rsidR="009572E0" w:rsidRPr="00DD204D">
        <w:rPr>
          <w:spacing w:val="2"/>
        </w:rPr>
        <w:t>«</w:t>
      </w:r>
      <w:r w:rsidRPr="00DD204D">
        <w:rPr>
          <w:spacing w:val="2"/>
        </w:rPr>
        <w:t>Роскосмос</w:t>
      </w:r>
      <w:r w:rsidR="009572E0" w:rsidRPr="00DD204D">
        <w:rPr>
          <w:spacing w:val="2"/>
        </w:rPr>
        <w:t>»</w:t>
      </w:r>
      <w:r w:rsidRPr="00DD204D">
        <w:rPr>
          <w:spacing w:val="2"/>
        </w:rPr>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w:t>
      </w:r>
      <w:r w:rsidR="00D25065" w:rsidRPr="00DD204D">
        <w:rPr>
          <w:spacing w:val="2"/>
        </w:rPr>
        <w:t xml:space="preserve">имущества, – </w:t>
      </w:r>
      <w:r w:rsidRPr="00DD204D">
        <w:rPr>
          <w:spacing w:val="2"/>
        </w:rPr>
        <w:t xml:space="preserve">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w:t>
      </w:r>
      <w:r w:rsidR="00D25065" w:rsidRPr="00DD204D">
        <w:rPr>
          <w:spacing w:val="2"/>
        </w:rPr>
        <w:t>реконструкции.</w:t>
      </w:r>
    </w:p>
    <w:p w:rsidR="004C3564" w:rsidRPr="00DD204D" w:rsidRDefault="004C3564" w:rsidP="004C3564">
      <w:pPr>
        <w:pStyle w:val="formattext"/>
        <w:shd w:val="clear" w:color="auto" w:fill="FFFFFF"/>
        <w:spacing w:before="0" w:beforeAutospacing="0" w:after="0" w:afterAutospacing="0"/>
        <w:ind w:firstLine="708"/>
        <w:jc w:val="both"/>
        <w:textAlignment w:val="baseline"/>
        <w:rPr>
          <w:spacing w:val="2"/>
        </w:rPr>
      </w:pPr>
      <w:bookmarkStart w:id="10" w:name="dst1596"/>
      <w:bookmarkStart w:id="11" w:name="dst101812"/>
      <w:bookmarkEnd w:id="10"/>
      <w:bookmarkEnd w:id="11"/>
      <w:r w:rsidRPr="00DD204D">
        <w:rPr>
          <w:spacing w:val="2"/>
        </w:rPr>
        <w:t xml:space="preserve">5) </w:t>
      </w:r>
      <w:r w:rsidR="00D25065" w:rsidRPr="00DD204D">
        <w:rPr>
          <w:spacing w:val="2"/>
        </w:rPr>
        <w:t>Р</w:t>
      </w:r>
      <w:r w:rsidRPr="00DD204D">
        <w:rPr>
          <w:spacing w:val="2"/>
        </w:rPr>
        <w:t xml:space="preserve">ешение общего собрания собственников помещений и </w:t>
      </w:r>
      <w:proofErr w:type="spellStart"/>
      <w:r w:rsidRPr="00DD204D">
        <w:rPr>
          <w:spacing w:val="2"/>
        </w:rPr>
        <w:t>машино</w:t>
      </w:r>
      <w:proofErr w:type="spellEnd"/>
      <w:r w:rsidRPr="00DD204D">
        <w:rPr>
          <w:spacing w:val="2"/>
        </w:rPr>
        <w:t xml:space="preserve">-мест в многоквартирном доме, принятое в соответствии с жилищным </w:t>
      </w:r>
      <w:hyperlink r:id="rId13" w:anchor="dst100325" w:history="1">
        <w:r w:rsidRPr="00DD204D">
          <w:rPr>
            <w:spacing w:val="2"/>
          </w:rPr>
          <w:t>законодательством</w:t>
        </w:r>
      </w:hyperlink>
      <w:r w:rsidRPr="00DD204D">
        <w:rPr>
          <w:spacing w:val="2"/>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DD204D">
        <w:rPr>
          <w:spacing w:val="2"/>
        </w:rPr>
        <w:t>машино</w:t>
      </w:r>
      <w:proofErr w:type="spellEnd"/>
      <w:r w:rsidRPr="00DD204D">
        <w:rPr>
          <w:spacing w:val="2"/>
        </w:rPr>
        <w:t xml:space="preserve">-мест в многоквартирном </w:t>
      </w:r>
      <w:r w:rsidR="00D25065" w:rsidRPr="00DD204D">
        <w:rPr>
          <w:spacing w:val="2"/>
        </w:rPr>
        <w:t>доме.</w:t>
      </w:r>
    </w:p>
    <w:p w:rsidR="00560A3E" w:rsidRPr="00DD204D" w:rsidRDefault="00D25065" w:rsidP="00F1689A">
      <w:pPr>
        <w:pStyle w:val="formattext"/>
        <w:shd w:val="clear" w:color="auto" w:fill="FFFFFF"/>
        <w:spacing w:before="0" w:beforeAutospacing="0" w:after="0" w:afterAutospacing="0"/>
        <w:ind w:firstLine="708"/>
        <w:jc w:val="both"/>
        <w:textAlignment w:val="baseline"/>
        <w:rPr>
          <w:spacing w:val="2"/>
        </w:rPr>
      </w:pPr>
      <w:r w:rsidRPr="00DD204D">
        <w:rPr>
          <w:spacing w:val="2"/>
        </w:rPr>
        <w:t>6</w:t>
      </w:r>
      <w:r w:rsidR="00F1689A" w:rsidRPr="00DD204D">
        <w:rPr>
          <w:spacing w:val="2"/>
        </w:rPr>
        <w:t>) Документ, удостоверяющий личность Заявит</w:t>
      </w:r>
      <w:r w:rsidR="00560A3E" w:rsidRPr="00DD204D">
        <w:rPr>
          <w:spacing w:val="2"/>
        </w:rPr>
        <w:t>еля или представителя Заявителя.</w:t>
      </w:r>
    </w:p>
    <w:p w:rsidR="00560A3E" w:rsidRPr="00DD204D" w:rsidRDefault="00560A3E" w:rsidP="00560A3E">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вид на жительство, разрешение на временное проживание (выданное МВД России, </w:t>
      </w:r>
      <w:r w:rsidRPr="00DD204D">
        <w:rPr>
          <w:rFonts w:ascii="Times New Roman" w:hAnsi="Times New Roman" w:cs="Times New Roman"/>
          <w:sz w:val="24"/>
          <w:szCs w:val="24"/>
        </w:rPr>
        <w:lastRenderedPageBreak/>
        <w:t xml:space="preserve">МИД РФ) </w:t>
      </w:r>
    </w:p>
    <w:p w:rsidR="00F1689A" w:rsidRPr="00DD204D" w:rsidRDefault="00560A3E" w:rsidP="00560A3E">
      <w:pPr>
        <w:pStyle w:val="ConsPlusNormal"/>
        <w:numPr>
          <w:ilvl w:val="0"/>
          <w:numId w:val="3"/>
        </w:numPr>
        <w:tabs>
          <w:tab w:val="left" w:pos="993"/>
        </w:tabs>
        <w:ind w:left="0" w:firstLine="709"/>
        <w:jc w:val="both"/>
        <w:rPr>
          <w:spacing w:val="2"/>
          <w:sz w:val="24"/>
          <w:szCs w:val="24"/>
        </w:rPr>
      </w:pPr>
      <w:r w:rsidRPr="00DD204D">
        <w:rPr>
          <w:rFonts w:ascii="Times New Roman" w:hAnsi="Times New Roman" w:cs="Times New Roman"/>
          <w:sz w:val="24"/>
          <w:szCs w:val="24"/>
        </w:rPr>
        <w:t>в</w:t>
      </w:r>
      <w:r w:rsidR="00F1689A" w:rsidRPr="00DD204D">
        <w:rPr>
          <w:rFonts w:ascii="Times New Roman" w:hAnsi="Times New Roman" w:cs="Times New Roman"/>
          <w:sz w:val="24"/>
          <w:szCs w:val="24"/>
        </w:rPr>
        <w:t xml:space="preserve">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F1689A" w:rsidRPr="00DD204D">
        <w:rPr>
          <w:spacing w:val="2"/>
          <w:sz w:val="24"/>
          <w:szCs w:val="24"/>
        </w:rPr>
        <w:t>;</w:t>
      </w:r>
    </w:p>
    <w:p w:rsidR="00F1689A" w:rsidRPr="00DD204D" w:rsidRDefault="00D25065" w:rsidP="00F1689A">
      <w:pPr>
        <w:pStyle w:val="formattext"/>
        <w:shd w:val="clear" w:color="auto" w:fill="FFFFFF"/>
        <w:spacing w:before="0" w:beforeAutospacing="0" w:after="0" w:afterAutospacing="0"/>
        <w:ind w:firstLine="708"/>
        <w:jc w:val="both"/>
        <w:textAlignment w:val="baseline"/>
        <w:rPr>
          <w:spacing w:val="2"/>
        </w:rPr>
      </w:pPr>
      <w:r w:rsidRPr="00DD204D">
        <w:rPr>
          <w:spacing w:val="2"/>
        </w:rPr>
        <w:t>7</w:t>
      </w:r>
      <w:r w:rsidR="00F1689A" w:rsidRPr="00DD204D">
        <w:rPr>
          <w:spacing w:val="2"/>
        </w:rPr>
        <w:t>)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w:t>
      </w:r>
      <w:r w:rsidRPr="00DD204D">
        <w:rPr>
          <w:spacing w:val="2"/>
        </w:rPr>
        <w:t>нт, выданный физическим лицом, –</w:t>
      </w:r>
      <w:r w:rsidR="00F1689A" w:rsidRPr="00DD204D">
        <w:rPr>
          <w:spacing w:val="2"/>
        </w:rPr>
        <w:t xml:space="preserve">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CD1A55" w:rsidRPr="00DD204D" w:rsidRDefault="00CD1A55" w:rsidP="0048036D">
      <w:pPr>
        <w:pStyle w:val="3"/>
        <w:overflowPunct w:val="0"/>
        <w:autoSpaceDE w:val="0"/>
        <w:autoSpaceDN w:val="0"/>
        <w:adjustRightInd w:val="0"/>
        <w:spacing w:before="200" w:line="240" w:lineRule="auto"/>
        <w:ind w:left="567" w:right="707"/>
        <w:jc w:val="center"/>
        <w:textAlignment w:val="baseline"/>
        <w:rPr>
          <w:rFonts w:ascii="Times New Roman" w:hAnsi="Times New Roman" w:cs="Times New Roman"/>
          <w:b w:val="0"/>
          <w:bCs w:val="0"/>
          <w:iCs/>
          <w:sz w:val="24"/>
          <w:szCs w:val="24"/>
        </w:rPr>
      </w:pPr>
      <w:r w:rsidRPr="00DD204D">
        <w:rPr>
          <w:rFonts w:ascii="Times New Roman" w:hAnsi="Times New Roman" w:cs="Times New Roman"/>
          <w:b w:val="0"/>
          <w:bCs w:val="0"/>
          <w:iCs/>
          <w:sz w:val="24"/>
          <w:szCs w:val="24"/>
        </w:rPr>
        <w:t>2.6.2. Исчерпывающий перечень документов, необходимых в соответствии с нормативными правовыми актами для предоставления муниципальной услуги по варианту 1: Выдача разрешения</w:t>
      </w:r>
      <w:r w:rsidR="00550F94" w:rsidRPr="00DD204D">
        <w:rPr>
          <w:rFonts w:ascii="Times New Roman" w:hAnsi="Times New Roman" w:cs="Times New Roman"/>
          <w:b w:val="0"/>
          <w:bCs w:val="0"/>
          <w:iCs/>
          <w:sz w:val="24"/>
          <w:szCs w:val="24"/>
        </w:rPr>
        <w:t xml:space="preserve"> на</w:t>
      </w:r>
      <w:r w:rsidRPr="00DD204D">
        <w:rPr>
          <w:rFonts w:ascii="Times New Roman" w:hAnsi="Times New Roman" w:cs="Times New Roman"/>
          <w:b w:val="0"/>
          <w:bCs w:val="0"/>
          <w:iCs/>
          <w:sz w:val="24"/>
          <w:szCs w:val="24"/>
        </w:rPr>
        <w:t xml:space="preserve"> </w:t>
      </w:r>
      <w:r w:rsidR="0048036D" w:rsidRPr="00DD204D">
        <w:rPr>
          <w:rFonts w:ascii="Times New Roman" w:hAnsi="Times New Roman" w:cs="Times New Roman"/>
          <w:b w:val="0"/>
          <w:sz w:val="24"/>
          <w:szCs w:val="24"/>
        </w:rPr>
        <w:t>ввод объекта в эксплуатацию</w:t>
      </w:r>
    </w:p>
    <w:p w:rsidR="004C3564" w:rsidRPr="00DD204D" w:rsidRDefault="004C3564" w:rsidP="004C3564">
      <w:pPr>
        <w:shd w:val="clear" w:color="auto" w:fill="FFFFFF"/>
        <w:spacing w:after="0" w:line="240" w:lineRule="auto"/>
        <w:ind w:firstLine="709"/>
        <w:jc w:val="both"/>
        <w:rPr>
          <w:rFonts w:ascii="Times New Roman" w:hAnsi="Times New Roman"/>
          <w:color w:val="000000" w:themeColor="text1"/>
          <w:sz w:val="24"/>
          <w:szCs w:val="24"/>
          <w:u w:val="single"/>
        </w:rPr>
      </w:pPr>
      <w:r w:rsidRPr="00DD204D">
        <w:rPr>
          <w:rFonts w:ascii="Times New Roman" w:hAnsi="Times New Roman"/>
          <w:color w:val="000000" w:themeColor="text1"/>
          <w:sz w:val="24"/>
          <w:szCs w:val="24"/>
          <w:u w:val="single"/>
        </w:rPr>
        <w:t xml:space="preserve">1) </w:t>
      </w:r>
      <w:r w:rsidRPr="00DD204D">
        <w:rPr>
          <w:rFonts w:ascii="Times New Roman" w:hAnsi="Times New Roman"/>
          <w:sz w:val="24"/>
          <w:szCs w:val="24"/>
          <w:u w:val="single"/>
        </w:rPr>
        <w:t>Исчерпывающий перечень документов, подлежащих представлению заявителем самостоятельно</w:t>
      </w:r>
      <w:r w:rsidRPr="00DD204D">
        <w:rPr>
          <w:rFonts w:ascii="Times New Roman" w:hAnsi="Times New Roman"/>
          <w:color w:val="000000" w:themeColor="text1"/>
          <w:sz w:val="24"/>
          <w:szCs w:val="24"/>
          <w:u w:val="single"/>
        </w:rPr>
        <w:t>:</w:t>
      </w:r>
    </w:p>
    <w:p w:rsidR="007C555E" w:rsidRPr="00DD204D" w:rsidRDefault="007C555E" w:rsidP="007C555E">
      <w:pPr>
        <w:pStyle w:val="formattext"/>
        <w:shd w:val="clear" w:color="auto" w:fill="FFFFFF"/>
        <w:spacing w:before="0" w:beforeAutospacing="0" w:after="0" w:afterAutospacing="0"/>
        <w:ind w:firstLine="708"/>
        <w:jc w:val="both"/>
        <w:textAlignment w:val="baseline"/>
        <w:rPr>
          <w:bCs/>
          <w:color w:val="000000"/>
        </w:rPr>
      </w:pPr>
      <w:r w:rsidRPr="00DD204D">
        <w:rPr>
          <w:bCs/>
          <w:color w:val="000000"/>
        </w:rPr>
        <w:t>а) документы, указанные в пункте 2.6.1 настоящего Регламента;</w:t>
      </w:r>
    </w:p>
    <w:p w:rsidR="005876C8" w:rsidRPr="00DD204D" w:rsidRDefault="005876C8" w:rsidP="005876C8">
      <w:pPr>
        <w:pStyle w:val="formattext"/>
        <w:shd w:val="clear" w:color="auto" w:fill="FFFFFF"/>
        <w:spacing w:before="0" w:beforeAutospacing="0" w:after="0" w:afterAutospacing="0"/>
        <w:ind w:firstLine="708"/>
        <w:jc w:val="both"/>
        <w:textAlignment w:val="baseline"/>
        <w:rPr>
          <w:bCs/>
          <w:color w:val="000000"/>
        </w:rPr>
      </w:pPr>
      <w:r w:rsidRPr="00DD204D">
        <w:rPr>
          <w:bCs/>
          <w:color w:val="000000"/>
        </w:rPr>
        <w:t xml:space="preserve">б) </w:t>
      </w:r>
      <w:r w:rsidR="005150C1" w:rsidRPr="00DD204D">
        <w:rPr>
          <w:bCs/>
          <w:color w:val="000000"/>
        </w:rPr>
        <w:t>а</w:t>
      </w:r>
      <w:r w:rsidRPr="00DD204D">
        <w:rPr>
          <w:bCs/>
          <w:color w:val="000000"/>
        </w:rPr>
        <w:t>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5876C8" w:rsidRPr="00DD204D" w:rsidRDefault="009572E0" w:rsidP="005876C8">
      <w:pPr>
        <w:pStyle w:val="formattext"/>
        <w:shd w:val="clear" w:color="auto" w:fill="FFFFFF"/>
        <w:spacing w:before="0" w:beforeAutospacing="0" w:after="0" w:afterAutospacing="0"/>
        <w:ind w:firstLine="708"/>
        <w:jc w:val="both"/>
        <w:textAlignment w:val="baseline"/>
        <w:rPr>
          <w:bCs/>
          <w:color w:val="000000"/>
        </w:rPr>
      </w:pPr>
      <w:r w:rsidRPr="00DD204D">
        <w:rPr>
          <w:rFonts w:eastAsiaTheme="minorEastAsia"/>
        </w:rPr>
        <w:t xml:space="preserve">в) </w:t>
      </w:r>
      <w:r w:rsidR="005150C1" w:rsidRPr="00DD204D">
        <w:rPr>
          <w:rFonts w:eastAsiaTheme="minorEastAsia"/>
        </w:rPr>
        <w:t>с</w:t>
      </w:r>
      <w:r w:rsidR="005876C8" w:rsidRPr="00DD204D">
        <w:rPr>
          <w:rFonts w:eastAsiaTheme="minorEastAsia"/>
        </w:rPr>
        <w:t>хема, отображающая расположение построенного, реконструированного объекта</w:t>
      </w:r>
      <w:r w:rsidR="005876C8" w:rsidRPr="00DD204D">
        <w:rPr>
          <w:bCs/>
          <w:color w:val="000000"/>
        </w:rPr>
        <w:t xml:space="preserve">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5150C1" w:rsidRPr="00DD204D" w:rsidRDefault="009572E0" w:rsidP="005150C1">
      <w:pPr>
        <w:pStyle w:val="formattext"/>
        <w:shd w:val="clear" w:color="auto" w:fill="FFFFFF"/>
        <w:spacing w:before="0" w:beforeAutospacing="0" w:after="0" w:afterAutospacing="0"/>
        <w:ind w:firstLine="708"/>
        <w:jc w:val="both"/>
        <w:textAlignment w:val="baseline"/>
        <w:rPr>
          <w:bCs/>
          <w:color w:val="000000"/>
        </w:rPr>
      </w:pPr>
      <w:r w:rsidRPr="00DD204D">
        <w:rPr>
          <w:bCs/>
          <w:color w:val="000000"/>
        </w:rPr>
        <w:t xml:space="preserve">г) </w:t>
      </w:r>
      <w:r w:rsidR="005150C1" w:rsidRPr="00DD204D">
        <w:rPr>
          <w:bCs/>
          <w:color w:val="000000"/>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4" w:history="1">
        <w:r w:rsidR="005150C1" w:rsidRPr="00DD204D">
          <w:rPr>
            <w:bCs/>
            <w:color w:val="000000"/>
          </w:rPr>
          <w:t>законом</w:t>
        </w:r>
      </w:hyperlink>
      <w:r w:rsidR="005150C1" w:rsidRPr="00DD204D">
        <w:rPr>
          <w:bCs/>
          <w:color w:val="000000"/>
        </w:rPr>
        <w:t xml:space="preserve"> от 25.06.2002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5150C1" w:rsidRPr="00DD204D" w:rsidRDefault="00550F94" w:rsidP="00550F94">
      <w:pPr>
        <w:pStyle w:val="formattext"/>
        <w:shd w:val="clear" w:color="auto" w:fill="FFFFFF"/>
        <w:spacing w:before="0" w:beforeAutospacing="0" w:after="0" w:afterAutospacing="0"/>
        <w:ind w:firstLine="708"/>
        <w:jc w:val="both"/>
        <w:textAlignment w:val="baseline"/>
        <w:rPr>
          <w:color w:val="000000" w:themeColor="text1"/>
        </w:rPr>
      </w:pPr>
      <w:r w:rsidRPr="00DD204D">
        <w:rPr>
          <w:bCs/>
          <w:color w:val="000000"/>
        </w:rPr>
        <w:t>д</w:t>
      </w:r>
      <w:r w:rsidR="005150C1" w:rsidRPr="00DD204D">
        <w:rPr>
          <w:bCs/>
          <w:color w:val="000000"/>
        </w:rPr>
        <w:t xml:space="preserve">) технический план объекта капитального строительства, подготовленный в соответствии с Федеральным </w:t>
      </w:r>
      <w:hyperlink r:id="rId15" w:history="1">
        <w:r w:rsidR="005150C1" w:rsidRPr="00DD204D">
          <w:rPr>
            <w:bCs/>
            <w:color w:val="000000"/>
          </w:rPr>
          <w:t>законом</w:t>
        </w:r>
      </w:hyperlink>
      <w:r w:rsidR="005150C1" w:rsidRPr="00DD204D">
        <w:rPr>
          <w:bCs/>
          <w:color w:val="000000"/>
        </w:rPr>
        <w:t xml:space="preserve"> от 13</w:t>
      </w:r>
      <w:r w:rsidRPr="00DD204D">
        <w:rPr>
          <w:bCs/>
          <w:color w:val="000000"/>
        </w:rPr>
        <w:t>.07.</w:t>
      </w:r>
      <w:r w:rsidR="005150C1" w:rsidRPr="00DD204D">
        <w:rPr>
          <w:bCs/>
          <w:color w:val="000000"/>
        </w:rPr>
        <w:t>2015</w:t>
      </w:r>
      <w:r w:rsidRPr="00DD204D">
        <w:rPr>
          <w:bCs/>
          <w:color w:val="000000"/>
        </w:rPr>
        <w:t xml:space="preserve"> №</w:t>
      </w:r>
      <w:r w:rsidR="005150C1" w:rsidRPr="00DD204D">
        <w:rPr>
          <w:bCs/>
          <w:color w:val="000000"/>
        </w:rPr>
        <w:t xml:space="preserve">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r:id="rId16" w:history="1">
        <w:r w:rsidR="005150C1" w:rsidRPr="00DD204D">
          <w:rPr>
            <w:bCs/>
            <w:color w:val="000000"/>
          </w:rPr>
          <w:t>законом</w:t>
        </w:r>
      </w:hyperlink>
      <w:r w:rsidR="005150C1" w:rsidRPr="00DD204D">
        <w:rPr>
          <w:bCs/>
          <w:color w:val="000000"/>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w:t>
      </w:r>
      <w:r w:rsidRPr="00DD204D">
        <w:rPr>
          <w:bCs/>
          <w:color w:val="000000"/>
        </w:rPr>
        <w:t>истрация прав не осуществляются.</w:t>
      </w:r>
    </w:p>
    <w:p w:rsidR="004C3564" w:rsidRPr="00DD204D" w:rsidRDefault="004C3564" w:rsidP="00550F94">
      <w:pPr>
        <w:pStyle w:val="formattext"/>
        <w:shd w:val="clear" w:color="auto" w:fill="FFFFFF"/>
        <w:spacing w:before="0" w:beforeAutospacing="0" w:after="0" w:afterAutospacing="0"/>
        <w:ind w:firstLine="708"/>
        <w:jc w:val="both"/>
        <w:textAlignment w:val="baseline"/>
        <w:rPr>
          <w:bCs/>
          <w:color w:val="000000"/>
          <w:u w:val="single"/>
        </w:rPr>
      </w:pPr>
      <w:r w:rsidRPr="00DD204D">
        <w:rPr>
          <w:bCs/>
          <w:color w:val="000000"/>
          <w:u w:val="single"/>
        </w:rPr>
        <w:t xml:space="preserve">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9572E0" w:rsidRPr="00DD204D" w:rsidRDefault="004C3564" w:rsidP="00550F94">
      <w:pPr>
        <w:pStyle w:val="formattext"/>
        <w:shd w:val="clear" w:color="auto" w:fill="FFFFFF"/>
        <w:spacing w:before="0" w:beforeAutospacing="0" w:after="0" w:afterAutospacing="0"/>
        <w:ind w:firstLine="708"/>
        <w:jc w:val="both"/>
        <w:textAlignment w:val="baseline"/>
        <w:rPr>
          <w:bCs/>
          <w:color w:val="000000"/>
        </w:rPr>
      </w:pPr>
      <w:r w:rsidRPr="00DD204D">
        <w:rPr>
          <w:bCs/>
          <w:color w:val="000000"/>
        </w:rPr>
        <w:t>а)</w:t>
      </w:r>
      <w:r w:rsidR="00A96BD8" w:rsidRPr="00DD204D">
        <w:rPr>
          <w:bCs/>
          <w:color w:val="000000"/>
        </w:rPr>
        <w:t xml:space="preserve"> </w:t>
      </w:r>
      <w:r w:rsidR="009572E0" w:rsidRPr="00DD204D">
        <w:rPr>
          <w:bCs/>
          <w:color w:val="000000"/>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40204E" w:rsidRPr="00DD204D" w:rsidRDefault="009572E0" w:rsidP="00550F94">
      <w:pPr>
        <w:pStyle w:val="formattext"/>
        <w:shd w:val="clear" w:color="auto" w:fill="FFFFFF"/>
        <w:spacing w:before="0" w:beforeAutospacing="0" w:after="0" w:afterAutospacing="0"/>
        <w:ind w:firstLine="708"/>
        <w:jc w:val="both"/>
        <w:textAlignment w:val="baseline"/>
        <w:rPr>
          <w:color w:val="000000" w:themeColor="text1"/>
        </w:rPr>
      </w:pPr>
      <w:r w:rsidRPr="00DD204D">
        <w:rPr>
          <w:bCs/>
          <w:color w:val="000000"/>
        </w:rPr>
        <w:t xml:space="preserve">б)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17" w:history="1">
        <w:r w:rsidRPr="00DD204D">
          <w:rPr>
            <w:bCs/>
            <w:color w:val="000000"/>
          </w:rPr>
          <w:t>частью 1 статьи 54</w:t>
        </w:r>
      </w:hyperlink>
      <w:r w:rsidRPr="00DD204D">
        <w:rPr>
          <w:bCs/>
          <w:color w:val="000000"/>
        </w:rPr>
        <w:t xml:space="preserve"> </w:t>
      </w:r>
      <w:proofErr w:type="spellStart"/>
      <w:r w:rsidRPr="00DD204D">
        <w:rPr>
          <w:bCs/>
          <w:color w:val="000000"/>
        </w:rPr>
        <w:t>Гр</w:t>
      </w:r>
      <w:r w:rsidR="0040204E" w:rsidRPr="00DD204D">
        <w:rPr>
          <w:bCs/>
          <w:color w:val="000000"/>
        </w:rPr>
        <w:t>К</w:t>
      </w:r>
      <w:proofErr w:type="spellEnd"/>
      <w:r w:rsidR="0040204E" w:rsidRPr="00DD204D">
        <w:rPr>
          <w:bCs/>
          <w:color w:val="000000"/>
        </w:rPr>
        <w:t xml:space="preserve"> РФ</w:t>
      </w:r>
      <w:r w:rsidRPr="00DD204D">
        <w:rPr>
          <w:bCs/>
          <w:color w:val="000000"/>
        </w:rPr>
        <w:t xml:space="preserve">) о соответствии построенного, реконструированного объекта капитального </w:t>
      </w:r>
      <w:r w:rsidRPr="00DD204D">
        <w:rPr>
          <w:bCs/>
          <w:color w:val="000000"/>
        </w:rPr>
        <w:lastRenderedPageBreak/>
        <w:t xml:space="preserve">строительства указанным в </w:t>
      </w:r>
      <w:hyperlink r:id="rId18" w:history="1">
        <w:r w:rsidRPr="00DD204D">
          <w:rPr>
            <w:bCs/>
            <w:color w:val="000000"/>
          </w:rPr>
          <w:t>пункте 1 части 5 статьи 49</w:t>
        </w:r>
      </w:hyperlink>
      <w:r w:rsidRPr="00DD204D">
        <w:rPr>
          <w:bCs/>
          <w:color w:val="000000"/>
        </w:rPr>
        <w:t xml:space="preserve"> </w:t>
      </w:r>
      <w:proofErr w:type="spellStart"/>
      <w:r w:rsidR="0040204E" w:rsidRPr="00DD204D">
        <w:rPr>
          <w:bCs/>
          <w:color w:val="000000"/>
        </w:rPr>
        <w:t>ГрК</w:t>
      </w:r>
      <w:proofErr w:type="spellEnd"/>
      <w:r w:rsidR="0040204E" w:rsidRPr="00DD204D">
        <w:rPr>
          <w:bCs/>
          <w:color w:val="000000"/>
        </w:rPr>
        <w:t xml:space="preserve"> РФ </w:t>
      </w:r>
      <w:r w:rsidRPr="00DD204D">
        <w:rPr>
          <w:bCs/>
          <w:color w:val="000000"/>
        </w:rPr>
        <w:t xml:space="preserve">требованиям проектной документации (в том числе с учетом изменений, внесенных в рабочую документацию и являющихся в соответствии с </w:t>
      </w:r>
      <w:hyperlink r:id="rId19" w:history="1">
        <w:r w:rsidRPr="00DD204D">
          <w:rPr>
            <w:bCs/>
            <w:color w:val="000000"/>
          </w:rPr>
          <w:t>частью 1.3 статьи 52</w:t>
        </w:r>
      </w:hyperlink>
      <w:r w:rsidRPr="00DD204D">
        <w:rPr>
          <w:bCs/>
          <w:color w:val="000000"/>
        </w:rPr>
        <w:t xml:space="preserve"> </w:t>
      </w:r>
      <w:proofErr w:type="spellStart"/>
      <w:r w:rsidR="0040204E" w:rsidRPr="00DD204D">
        <w:rPr>
          <w:bCs/>
          <w:color w:val="000000"/>
        </w:rPr>
        <w:t>ГрК</w:t>
      </w:r>
      <w:proofErr w:type="spellEnd"/>
      <w:r w:rsidR="0040204E" w:rsidRPr="00DD204D">
        <w:rPr>
          <w:bCs/>
          <w:color w:val="000000"/>
        </w:rPr>
        <w:t xml:space="preserve"> РФ </w:t>
      </w:r>
      <w:r w:rsidRPr="00DD204D">
        <w:rPr>
          <w:bCs/>
          <w:color w:val="000000"/>
        </w:rPr>
        <w:t xml:space="preserve">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r:id="rId20" w:history="1">
        <w:r w:rsidRPr="00DD204D">
          <w:rPr>
            <w:bCs/>
            <w:color w:val="000000"/>
          </w:rPr>
          <w:t>частью 5 статьи 54</w:t>
        </w:r>
      </w:hyperlink>
      <w:r w:rsidRPr="00DD204D">
        <w:rPr>
          <w:bCs/>
          <w:color w:val="000000"/>
        </w:rPr>
        <w:t xml:space="preserve"> </w:t>
      </w:r>
      <w:proofErr w:type="spellStart"/>
      <w:r w:rsidR="0040204E" w:rsidRPr="00DD204D">
        <w:rPr>
          <w:bCs/>
          <w:color w:val="000000"/>
        </w:rPr>
        <w:t>ГрК</w:t>
      </w:r>
      <w:proofErr w:type="spellEnd"/>
      <w:r w:rsidR="0040204E" w:rsidRPr="00DD204D">
        <w:rPr>
          <w:bCs/>
          <w:color w:val="000000"/>
        </w:rPr>
        <w:t xml:space="preserve"> РФ</w:t>
      </w:r>
      <w:r w:rsidR="0075167E" w:rsidRPr="00DD204D">
        <w:rPr>
          <w:bCs/>
          <w:color w:val="000000"/>
        </w:rPr>
        <w:t>.</w:t>
      </w:r>
    </w:p>
    <w:p w:rsidR="004C3564" w:rsidRPr="00DD204D" w:rsidRDefault="004C3564" w:rsidP="00550337">
      <w:pPr>
        <w:pStyle w:val="3"/>
        <w:overflowPunct w:val="0"/>
        <w:autoSpaceDE w:val="0"/>
        <w:autoSpaceDN w:val="0"/>
        <w:adjustRightInd w:val="0"/>
        <w:spacing w:before="200" w:line="240" w:lineRule="auto"/>
        <w:ind w:left="567" w:right="707"/>
        <w:jc w:val="center"/>
        <w:textAlignment w:val="baseline"/>
        <w:rPr>
          <w:rFonts w:ascii="Times New Roman" w:hAnsi="Times New Roman" w:cs="Times New Roman"/>
          <w:b w:val="0"/>
          <w:bCs w:val="0"/>
          <w:iCs/>
          <w:sz w:val="24"/>
          <w:szCs w:val="24"/>
        </w:rPr>
      </w:pPr>
      <w:r w:rsidRPr="00DD204D">
        <w:rPr>
          <w:rFonts w:ascii="Times New Roman" w:hAnsi="Times New Roman" w:cs="Times New Roman"/>
          <w:b w:val="0"/>
          <w:bCs w:val="0"/>
          <w:iCs/>
          <w:sz w:val="24"/>
          <w:szCs w:val="24"/>
        </w:rPr>
        <w:t xml:space="preserve">2.6.3. Исчерпывающий перечень документов, необходимых в соответствии с нормативными правовыми актами для предоставления муниципальной услуги по варианту 2: Внесение изменений в разрешение </w:t>
      </w:r>
      <w:r w:rsidR="00550F94" w:rsidRPr="00DD204D">
        <w:rPr>
          <w:rFonts w:ascii="Times New Roman" w:hAnsi="Times New Roman" w:cs="Times New Roman"/>
          <w:b w:val="0"/>
          <w:sz w:val="24"/>
          <w:szCs w:val="24"/>
        </w:rPr>
        <w:t>на ввод объекта в эксплуатацию</w:t>
      </w:r>
    </w:p>
    <w:p w:rsidR="004C3564" w:rsidRPr="00DD204D" w:rsidRDefault="004C3564" w:rsidP="004C3564">
      <w:pPr>
        <w:shd w:val="clear" w:color="auto" w:fill="FFFFFF"/>
        <w:spacing w:after="0" w:line="240" w:lineRule="auto"/>
        <w:ind w:firstLine="709"/>
        <w:jc w:val="both"/>
        <w:rPr>
          <w:rFonts w:ascii="Times New Roman" w:hAnsi="Times New Roman"/>
          <w:color w:val="000000" w:themeColor="text1"/>
          <w:sz w:val="24"/>
          <w:szCs w:val="24"/>
          <w:u w:val="single"/>
        </w:rPr>
      </w:pPr>
      <w:r w:rsidRPr="00DD204D">
        <w:rPr>
          <w:rFonts w:ascii="Times New Roman" w:hAnsi="Times New Roman"/>
          <w:color w:val="000000" w:themeColor="text1"/>
          <w:sz w:val="24"/>
          <w:szCs w:val="24"/>
          <w:u w:val="single"/>
        </w:rPr>
        <w:t xml:space="preserve">1) </w:t>
      </w:r>
      <w:r w:rsidRPr="00DD204D">
        <w:rPr>
          <w:rFonts w:ascii="Times New Roman" w:hAnsi="Times New Roman"/>
          <w:sz w:val="24"/>
          <w:szCs w:val="24"/>
          <w:u w:val="single"/>
        </w:rPr>
        <w:t>Исчерпывающий перечень документов, подлежащих представлению заявителем самостоятельно</w:t>
      </w:r>
      <w:r w:rsidRPr="00DD204D">
        <w:rPr>
          <w:rFonts w:ascii="Times New Roman" w:hAnsi="Times New Roman"/>
          <w:color w:val="000000" w:themeColor="text1"/>
          <w:sz w:val="24"/>
          <w:szCs w:val="24"/>
          <w:u w:val="single"/>
        </w:rPr>
        <w:t>:</w:t>
      </w:r>
    </w:p>
    <w:p w:rsidR="007C555E" w:rsidRPr="00DD204D" w:rsidRDefault="004C3564" w:rsidP="004C3564">
      <w:pPr>
        <w:pStyle w:val="formattext"/>
        <w:shd w:val="clear" w:color="auto" w:fill="FFFFFF"/>
        <w:spacing w:before="0" w:beforeAutospacing="0" w:after="0" w:afterAutospacing="0"/>
        <w:ind w:firstLine="708"/>
        <w:jc w:val="both"/>
        <w:textAlignment w:val="baseline"/>
        <w:rPr>
          <w:bCs/>
          <w:color w:val="000000"/>
        </w:rPr>
      </w:pPr>
      <w:r w:rsidRPr="00DD204D">
        <w:rPr>
          <w:bCs/>
          <w:color w:val="000000"/>
        </w:rPr>
        <w:t xml:space="preserve">а) </w:t>
      </w:r>
      <w:r w:rsidR="00E67067" w:rsidRPr="00DD204D">
        <w:rPr>
          <w:bCs/>
          <w:color w:val="000000"/>
        </w:rPr>
        <w:t>д</w:t>
      </w:r>
      <w:r w:rsidR="007C555E" w:rsidRPr="00DD204D">
        <w:rPr>
          <w:bCs/>
          <w:color w:val="000000"/>
        </w:rPr>
        <w:t>окументы, указанные в пункте 2.6.1 настоящего Регламента;</w:t>
      </w:r>
    </w:p>
    <w:p w:rsidR="0075167E" w:rsidRPr="00DD204D" w:rsidRDefault="0075167E" w:rsidP="0075167E">
      <w:pPr>
        <w:pStyle w:val="formattext"/>
        <w:shd w:val="clear" w:color="auto" w:fill="FFFFFF"/>
        <w:spacing w:before="0" w:beforeAutospacing="0" w:after="0" w:afterAutospacing="0"/>
        <w:ind w:firstLine="708"/>
        <w:jc w:val="both"/>
        <w:textAlignment w:val="baseline"/>
        <w:rPr>
          <w:bCs/>
          <w:color w:val="000000"/>
        </w:rPr>
      </w:pPr>
      <w:r w:rsidRPr="00DD204D">
        <w:rPr>
          <w:bCs/>
          <w:color w:val="000000"/>
        </w:rPr>
        <w:t xml:space="preserve">б) технический план объекта капитального строительства; </w:t>
      </w:r>
    </w:p>
    <w:p w:rsidR="0075167E" w:rsidRPr="00DD204D" w:rsidRDefault="0075167E" w:rsidP="0075167E">
      <w:pPr>
        <w:pStyle w:val="formattext"/>
        <w:shd w:val="clear" w:color="auto" w:fill="FFFFFF"/>
        <w:spacing w:before="0" w:beforeAutospacing="0" w:after="0" w:afterAutospacing="0"/>
        <w:ind w:firstLine="708"/>
        <w:jc w:val="both"/>
        <w:textAlignment w:val="baseline"/>
        <w:rPr>
          <w:bCs/>
          <w:color w:val="000000"/>
        </w:rPr>
      </w:pPr>
      <w:r w:rsidRPr="00DD204D">
        <w:rPr>
          <w:bCs/>
          <w:color w:val="000000"/>
        </w:rPr>
        <w:t xml:space="preserve">в) документы, предусмотренные </w:t>
      </w:r>
      <w:r w:rsidR="00A404F9" w:rsidRPr="00DD204D">
        <w:rPr>
          <w:bCs/>
          <w:color w:val="000000"/>
        </w:rPr>
        <w:t xml:space="preserve">частями «б» - «г» </w:t>
      </w:r>
      <w:hyperlink r:id="rId21" w:history="1">
        <w:r w:rsidR="00A404F9" w:rsidRPr="00DD204D">
          <w:rPr>
            <w:bCs/>
            <w:color w:val="000000"/>
          </w:rPr>
          <w:t>подпункта</w:t>
        </w:r>
        <w:r w:rsidRPr="00DD204D">
          <w:rPr>
            <w:bCs/>
            <w:color w:val="000000"/>
          </w:rPr>
          <w:t xml:space="preserve"> 1</w:t>
        </w:r>
      </w:hyperlink>
      <w:r w:rsidRPr="00DD204D">
        <w:rPr>
          <w:bCs/>
          <w:color w:val="000000"/>
        </w:rPr>
        <w:t xml:space="preserve"> пункта 2.6.2, если в такие документы внесены изменения в связи с подготовкой технического плана объ</w:t>
      </w:r>
      <w:r w:rsidR="00A404F9" w:rsidRPr="00DD204D">
        <w:rPr>
          <w:bCs/>
          <w:color w:val="000000"/>
        </w:rPr>
        <w:t>екта капитального строительства, а именно:</w:t>
      </w:r>
    </w:p>
    <w:p w:rsidR="00A404F9" w:rsidRPr="00DD204D" w:rsidRDefault="00A404F9" w:rsidP="00A404F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A404F9" w:rsidRPr="00DD204D" w:rsidRDefault="00A404F9" w:rsidP="00A404F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A404F9" w:rsidRPr="00DD204D" w:rsidRDefault="00A404F9" w:rsidP="00A404F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25.06.2002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75167E" w:rsidRPr="00DD204D" w:rsidRDefault="0075167E" w:rsidP="0075167E">
      <w:pPr>
        <w:pStyle w:val="formattext"/>
        <w:shd w:val="clear" w:color="auto" w:fill="FFFFFF"/>
        <w:spacing w:before="0" w:beforeAutospacing="0" w:after="0" w:afterAutospacing="0"/>
        <w:ind w:firstLine="708"/>
        <w:jc w:val="both"/>
        <w:textAlignment w:val="baseline"/>
        <w:rPr>
          <w:bCs/>
          <w:color w:val="000000"/>
          <w:u w:val="single"/>
        </w:rPr>
      </w:pPr>
      <w:r w:rsidRPr="00DD204D">
        <w:rPr>
          <w:bCs/>
          <w:color w:val="000000"/>
          <w:u w:val="single"/>
        </w:rPr>
        <w:t xml:space="preserve">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75167E" w:rsidRPr="00DD204D" w:rsidRDefault="0075167E" w:rsidP="0075167E">
      <w:pPr>
        <w:pStyle w:val="formattext"/>
        <w:shd w:val="clear" w:color="auto" w:fill="FFFFFF"/>
        <w:spacing w:before="0" w:beforeAutospacing="0" w:after="0" w:afterAutospacing="0"/>
        <w:ind w:firstLine="708"/>
        <w:jc w:val="both"/>
        <w:textAlignment w:val="baseline"/>
        <w:rPr>
          <w:bCs/>
          <w:color w:val="000000"/>
        </w:rPr>
      </w:pPr>
      <w:r w:rsidRPr="00DD204D">
        <w:rPr>
          <w:bCs/>
          <w:color w:val="000000"/>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75167E" w:rsidRPr="00DD204D" w:rsidRDefault="0075167E" w:rsidP="0075167E">
      <w:pPr>
        <w:pStyle w:val="formattext"/>
        <w:shd w:val="clear" w:color="auto" w:fill="FFFFFF"/>
        <w:spacing w:before="0" w:beforeAutospacing="0" w:after="0" w:afterAutospacing="0"/>
        <w:ind w:firstLine="708"/>
        <w:jc w:val="both"/>
        <w:textAlignment w:val="baseline"/>
        <w:rPr>
          <w:color w:val="000000" w:themeColor="text1"/>
        </w:rPr>
      </w:pPr>
      <w:r w:rsidRPr="00DD204D">
        <w:rPr>
          <w:bCs/>
          <w:color w:val="000000"/>
        </w:rPr>
        <w:t xml:space="preserve">б)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22" w:history="1">
        <w:r w:rsidRPr="00DD204D">
          <w:rPr>
            <w:bCs/>
            <w:color w:val="000000"/>
          </w:rPr>
          <w:t>частью 1 статьи 54</w:t>
        </w:r>
      </w:hyperlink>
      <w:r w:rsidRPr="00DD204D">
        <w:rPr>
          <w:bCs/>
          <w:color w:val="000000"/>
        </w:rPr>
        <w:t xml:space="preserve"> </w:t>
      </w:r>
      <w:proofErr w:type="spellStart"/>
      <w:r w:rsidRPr="00DD204D">
        <w:rPr>
          <w:bCs/>
          <w:color w:val="000000"/>
        </w:rPr>
        <w:t>ГрК</w:t>
      </w:r>
      <w:proofErr w:type="spellEnd"/>
      <w:r w:rsidRPr="00DD204D">
        <w:rPr>
          <w:bCs/>
          <w:color w:val="000000"/>
        </w:rPr>
        <w:t xml:space="preserve"> РФ) о соответствии построенного, реконструированного объекта капитального строительства указанным в </w:t>
      </w:r>
      <w:hyperlink r:id="rId23" w:history="1">
        <w:r w:rsidRPr="00DD204D">
          <w:rPr>
            <w:bCs/>
            <w:color w:val="000000"/>
          </w:rPr>
          <w:t>пункте 1 части 5 статьи 49</w:t>
        </w:r>
      </w:hyperlink>
      <w:r w:rsidRPr="00DD204D">
        <w:rPr>
          <w:bCs/>
          <w:color w:val="000000"/>
        </w:rPr>
        <w:t xml:space="preserve"> </w:t>
      </w:r>
      <w:proofErr w:type="spellStart"/>
      <w:r w:rsidRPr="00DD204D">
        <w:rPr>
          <w:bCs/>
          <w:color w:val="000000"/>
        </w:rPr>
        <w:t>ГрК</w:t>
      </w:r>
      <w:proofErr w:type="spellEnd"/>
      <w:r w:rsidRPr="00DD204D">
        <w:rPr>
          <w:bCs/>
          <w:color w:val="000000"/>
        </w:rPr>
        <w:t xml:space="preserve"> РФ требованиям проектной документации (в том числе с учетом изменений, внесенных в рабочую документацию и являющихся в соответствии с </w:t>
      </w:r>
      <w:hyperlink r:id="rId24" w:history="1">
        <w:r w:rsidRPr="00DD204D">
          <w:rPr>
            <w:bCs/>
            <w:color w:val="000000"/>
          </w:rPr>
          <w:t>частью 1.3 статьи 52</w:t>
        </w:r>
      </w:hyperlink>
      <w:r w:rsidRPr="00DD204D">
        <w:rPr>
          <w:bCs/>
          <w:color w:val="000000"/>
        </w:rPr>
        <w:t xml:space="preserve"> </w:t>
      </w:r>
      <w:proofErr w:type="spellStart"/>
      <w:r w:rsidRPr="00DD204D">
        <w:rPr>
          <w:bCs/>
          <w:color w:val="000000"/>
        </w:rPr>
        <w:t>ГрК</w:t>
      </w:r>
      <w:proofErr w:type="spellEnd"/>
      <w:r w:rsidRPr="00DD204D">
        <w:rPr>
          <w:bCs/>
          <w:color w:val="000000"/>
        </w:rPr>
        <w:t xml:space="preserve"> РФ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r:id="rId25" w:history="1">
        <w:r w:rsidRPr="00DD204D">
          <w:rPr>
            <w:bCs/>
            <w:color w:val="000000"/>
          </w:rPr>
          <w:t>частью 5 статьи 54</w:t>
        </w:r>
      </w:hyperlink>
      <w:r w:rsidRPr="00DD204D">
        <w:rPr>
          <w:bCs/>
          <w:color w:val="000000"/>
        </w:rPr>
        <w:t xml:space="preserve"> </w:t>
      </w:r>
      <w:proofErr w:type="spellStart"/>
      <w:r w:rsidRPr="00DD204D">
        <w:rPr>
          <w:bCs/>
          <w:color w:val="000000"/>
        </w:rPr>
        <w:t>ГрК</w:t>
      </w:r>
      <w:proofErr w:type="spellEnd"/>
      <w:r w:rsidRPr="00DD204D">
        <w:rPr>
          <w:bCs/>
          <w:color w:val="000000"/>
        </w:rPr>
        <w:t xml:space="preserve"> РФ.</w:t>
      </w:r>
    </w:p>
    <w:p w:rsidR="004C3564" w:rsidRPr="00DD204D" w:rsidRDefault="004C3564" w:rsidP="004C3564">
      <w:pPr>
        <w:pStyle w:val="3"/>
        <w:overflowPunct w:val="0"/>
        <w:autoSpaceDE w:val="0"/>
        <w:autoSpaceDN w:val="0"/>
        <w:adjustRightInd w:val="0"/>
        <w:spacing w:before="200" w:line="240" w:lineRule="auto"/>
        <w:ind w:left="567" w:right="707"/>
        <w:jc w:val="center"/>
        <w:textAlignment w:val="baseline"/>
        <w:rPr>
          <w:rFonts w:ascii="Times New Roman" w:hAnsi="Times New Roman" w:cs="Times New Roman"/>
          <w:b w:val="0"/>
          <w:bCs w:val="0"/>
          <w:iCs/>
          <w:sz w:val="24"/>
          <w:szCs w:val="24"/>
        </w:rPr>
      </w:pPr>
      <w:r w:rsidRPr="00DD204D">
        <w:rPr>
          <w:rFonts w:ascii="Times New Roman" w:hAnsi="Times New Roman" w:cs="Times New Roman"/>
          <w:b w:val="0"/>
          <w:bCs w:val="0"/>
          <w:iCs/>
          <w:sz w:val="24"/>
          <w:szCs w:val="24"/>
        </w:rPr>
        <w:lastRenderedPageBreak/>
        <w:t xml:space="preserve">2.6.4. Исчерпывающий перечень документов, необходимых в соответствии с нормативными правовыми актами для предоставления муниципальной услуги по варианту 3: Выдача дубликата разрешения </w:t>
      </w:r>
      <w:r w:rsidR="001A42A2" w:rsidRPr="00DD204D">
        <w:rPr>
          <w:rFonts w:ascii="Times New Roman" w:hAnsi="Times New Roman" w:cs="Times New Roman"/>
          <w:b w:val="0"/>
          <w:sz w:val="24"/>
          <w:szCs w:val="24"/>
        </w:rPr>
        <w:t>на ввод объекта в эксплуатацию</w:t>
      </w:r>
    </w:p>
    <w:p w:rsidR="004C3564" w:rsidRPr="00DD204D" w:rsidRDefault="004C3564" w:rsidP="004C3564">
      <w:pPr>
        <w:shd w:val="clear" w:color="auto" w:fill="FFFFFF"/>
        <w:spacing w:after="0" w:line="240" w:lineRule="auto"/>
        <w:ind w:firstLine="709"/>
        <w:jc w:val="both"/>
        <w:rPr>
          <w:rFonts w:ascii="Times New Roman" w:hAnsi="Times New Roman"/>
          <w:color w:val="000000" w:themeColor="text1"/>
          <w:sz w:val="24"/>
          <w:szCs w:val="24"/>
          <w:u w:val="single"/>
        </w:rPr>
      </w:pPr>
      <w:r w:rsidRPr="00DD204D">
        <w:rPr>
          <w:rFonts w:ascii="Times New Roman" w:hAnsi="Times New Roman"/>
          <w:color w:val="000000" w:themeColor="text1"/>
          <w:sz w:val="24"/>
          <w:szCs w:val="24"/>
          <w:u w:val="single"/>
        </w:rPr>
        <w:t xml:space="preserve">1) </w:t>
      </w:r>
      <w:r w:rsidRPr="00DD204D">
        <w:rPr>
          <w:rFonts w:ascii="Times New Roman" w:hAnsi="Times New Roman"/>
          <w:sz w:val="24"/>
          <w:szCs w:val="24"/>
          <w:u w:val="single"/>
        </w:rPr>
        <w:t>Исчерпывающий перечень документов, подлежащих представлению заявителем самостоятельно</w:t>
      </w:r>
      <w:r w:rsidRPr="00DD204D">
        <w:rPr>
          <w:rFonts w:ascii="Times New Roman" w:hAnsi="Times New Roman"/>
          <w:color w:val="000000" w:themeColor="text1"/>
          <w:sz w:val="24"/>
          <w:szCs w:val="24"/>
          <w:u w:val="single"/>
        </w:rPr>
        <w:t>:</w:t>
      </w:r>
    </w:p>
    <w:p w:rsidR="007C555E" w:rsidRPr="00DD204D" w:rsidRDefault="004C3564" w:rsidP="007C555E">
      <w:pPr>
        <w:pStyle w:val="formattext"/>
        <w:shd w:val="clear" w:color="auto" w:fill="FFFFFF"/>
        <w:spacing w:before="0" w:beforeAutospacing="0" w:after="0" w:afterAutospacing="0"/>
        <w:ind w:firstLine="708"/>
        <w:jc w:val="both"/>
        <w:textAlignment w:val="baseline"/>
        <w:rPr>
          <w:bCs/>
          <w:color w:val="000000"/>
        </w:rPr>
      </w:pPr>
      <w:r w:rsidRPr="00DD204D">
        <w:rPr>
          <w:bCs/>
          <w:color w:val="000000"/>
        </w:rPr>
        <w:t xml:space="preserve">а) </w:t>
      </w:r>
      <w:r w:rsidR="007C555E" w:rsidRPr="00DD204D">
        <w:rPr>
          <w:bCs/>
          <w:color w:val="000000"/>
        </w:rPr>
        <w:t>документы, указанные в пункте 2.6.1 настоящего Регламента;</w:t>
      </w:r>
    </w:p>
    <w:p w:rsidR="004C3564" w:rsidRPr="00DD204D" w:rsidRDefault="004C3564" w:rsidP="00550337">
      <w:pPr>
        <w:autoSpaceDE w:val="0"/>
        <w:spacing w:after="0" w:line="240" w:lineRule="auto"/>
        <w:ind w:firstLine="708"/>
        <w:jc w:val="both"/>
        <w:rPr>
          <w:rFonts w:ascii="Times New Roman" w:hAnsi="Times New Roman"/>
          <w:color w:val="000000" w:themeColor="text1"/>
          <w:sz w:val="24"/>
          <w:szCs w:val="24"/>
        </w:rPr>
      </w:pPr>
      <w:r w:rsidRPr="00DD204D">
        <w:rPr>
          <w:rFonts w:ascii="Times New Roman" w:hAnsi="Times New Roman"/>
          <w:color w:val="000000" w:themeColor="text1"/>
          <w:sz w:val="24"/>
          <w:szCs w:val="24"/>
          <w:u w:val="single"/>
        </w:rPr>
        <w:t>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r w:rsidRPr="00DD204D">
        <w:rPr>
          <w:rFonts w:ascii="Times New Roman" w:hAnsi="Times New Roman"/>
          <w:color w:val="000000" w:themeColor="text1"/>
          <w:sz w:val="24"/>
          <w:szCs w:val="24"/>
        </w:rPr>
        <w:t xml:space="preserve"> </w:t>
      </w:r>
      <w:r w:rsidR="00550337" w:rsidRPr="00DD204D">
        <w:rPr>
          <w:rFonts w:ascii="Times New Roman" w:hAnsi="Times New Roman"/>
          <w:color w:val="000000" w:themeColor="text1"/>
          <w:sz w:val="24"/>
          <w:szCs w:val="24"/>
        </w:rPr>
        <w:t>отсутствуют.</w:t>
      </w:r>
    </w:p>
    <w:p w:rsidR="004C3564" w:rsidRPr="00DD204D" w:rsidRDefault="004C3564" w:rsidP="004C3564">
      <w:pPr>
        <w:pStyle w:val="3"/>
        <w:overflowPunct w:val="0"/>
        <w:autoSpaceDE w:val="0"/>
        <w:autoSpaceDN w:val="0"/>
        <w:adjustRightInd w:val="0"/>
        <w:spacing w:before="200" w:line="240" w:lineRule="auto"/>
        <w:ind w:left="567" w:right="707"/>
        <w:jc w:val="center"/>
        <w:textAlignment w:val="baseline"/>
        <w:rPr>
          <w:rFonts w:ascii="Times New Roman" w:hAnsi="Times New Roman" w:cs="Times New Roman"/>
          <w:b w:val="0"/>
          <w:bCs w:val="0"/>
          <w:iCs/>
          <w:sz w:val="24"/>
          <w:szCs w:val="24"/>
        </w:rPr>
      </w:pPr>
      <w:r w:rsidRPr="00DD204D">
        <w:rPr>
          <w:rFonts w:ascii="Times New Roman" w:hAnsi="Times New Roman" w:cs="Times New Roman"/>
          <w:b w:val="0"/>
          <w:bCs w:val="0"/>
          <w:iCs/>
          <w:sz w:val="24"/>
          <w:szCs w:val="24"/>
        </w:rPr>
        <w:t xml:space="preserve">2.6.5. Исчерпывающий перечень документов, необходимых в соответствии с нормативными правовыми актами для предоставления муниципальной услуги по варианту 4: Исправление ошибок или опечаток в разрешении </w:t>
      </w:r>
      <w:r w:rsidR="001A42A2" w:rsidRPr="00DD204D">
        <w:rPr>
          <w:rFonts w:ascii="Times New Roman" w:hAnsi="Times New Roman" w:cs="Times New Roman"/>
          <w:b w:val="0"/>
          <w:sz w:val="24"/>
          <w:szCs w:val="24"/>
        </w:rPr>
        <w:t>на ввод объекта в эксплуатацию</w:t>
      </w:r>
    </w:p>
    <w:p w:rsidR="004C3564" w:rsidRPr="00DD204D" w:rsidRDefault="004C3564" w:rsidP="004C3564">
      <w:pPr>
        <w:shd w:val="clear" w:color="auto" w:fill="FFFFFF"/>
        <w:spacing w:after="0" w:line="240" w:lineRule="auto"/>
        <w:ind w:firstLine="709"/>
        <w:jc w:val="both"/>
        <w:rPr>
          <w:rFonts w:ascii="Times New Roman" w:hAnsi="Times New Roman"/>
          <w:color w:val="000000" w:themeColor="text1"/>
          <w:sz w:val="24"/>
          <w:szCs w:val="24"/>
          <w:u w:val="single"/>
        </w:rPr>
      </w:pPr>
      <w:r w:rsidRPr="00DD204D">
        <w:rPr>
          <w:rFonts w:ascii="Times New Roman" w:hAnsi="Times New Roman"/>
          <w:color w:val="000000" w:themeColor="text1"/>
          <w:sz w:val="24"/>
          <w:szCs w:val="24"/>
          <w:u w:val="single"/>
        </w:rPr>
        <w:t xml:space="preserve">1) </w:t>
      </w:r>
      <w:r w:rsidRPr="00DD204D">
        <w:rPr>
          <w:rFonts w:ascii="Times New Roman" w:hAnsi="Times New Roman"/>
          <w:sz w:val="24"/>
          <w:szCs w:val="24"/>
          <w:u w:val="single"/>
        </w:rPr>
        <w:t>Исчерпывающий перечень документов, подлежащих представлению заявителем самостоятельно</w:t>
      </w:r>
      <w:r w:rsidRPr="00DD204D">
        <w:rPr>
          <w:rFonts w:ascii="Times New Roman" w:hAnsi="Times New Roman"/>
          <w:color w:val="000000" w:themeColor="text1"/>
          <w:sz w:val="24"/>
          <w:szCs w:val="24"/>
          <w:u w:val="single"/>
        </w:rPr>
        <w:t>:</w:t>
      </w:r>
    </w:p>
    <w:p w:rsidR="007C555E" w:rsidRPr="00DD204D" w:rsidRDefault="007C555E" w:rsidP="007C555E">
      <w:pPr>
        <w:pStyle w:val="formattext"/>
        <w:shd w:val="clear" w:color="auto" w:fill="FFFFFF"/>
        <w:spacing w:before="0" w:beforeAutospacing="0" w:after="0" w:afterAutospacing="0"/>
        <w:ind w:firstLine="708"/>
        <w:jc w:val="both"/>
        <w:textAlignment w:val="baseline"/>
        <w:rPr>
          <w:bCs/>
          <w:color w:val="000000"/>
        </w:rPr>
      </w:pPr>
      <w:r w:rsidRPr="00DD204D">
        <w:rPr>
          <w:bCs/>
          <w:color w:val="000000"/>
        </w:rPr>
        <w:t>а) документы, указанные в пункте 2.6.1 настоящего Регламента;</w:t>
      </w:r>
    </w:p>
    <w:p w:rsidR="00550337" w:rsidRPr="00DD204D" w:rsidRDefault="00550337" w:rsidP="00550337">
      <w:pPr>
        <w:autoSpaceDE w:val="0"/>
        <w:spacing w:after="0" w:line="240" w:lineRule="auto"/>
        <w:ind w:firstLine="708"/>
        <w:jc w:val="both"/>
        <w:rPr>
          <w:rFonts w:ascii="Times New Roman" w:hAnsi="Times New Roman"/>
          <w:color w:val="000000" w:themeColor="text1"/>
          <w:sz w:val="24"/>
          <w:szCs w:val="24"/>
        </w:rPr>
      </w:pPr>
      <w:r w:rsidRPr="00DD204D">
        <w:rPr>
          <w:rFonts w:ascii="Times New Roman" w:hAnsi="Times New Roman"/>
          <w:color w:val="000000" w:themeColor="text1"/>
          <w:sz w:val="24"/>
          <w:szCs w:val="24"/>
          <w:u w:val="single"/>
        </w:rPr>
        <w:t>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r w:rsidRPr="00DD204D">
        <w:rPr>
          <w:rFonts w:ascii="Times New Roman" w:hAnsi="Times New Roman"/>
          <w:color w:val="000000" w:themeColor="text1"/>
          <w:sz w:val="24"/>
          <w:szCs w:val="24"/>
        </w:rPr>
        <w:t xml:space="preserve"> отсутствуют.</w:t>
      </w:r>
    </w:p>
    <w:p w:rsidR="00E157CA" w:rsidRPr="00DD204D" w:rsidRDefault="00E157CA" w:rsidP="00E157CA">
      <w:pPr>
        <w:pStyle w:val="3"/>
        <w:tabs>
          <w:tab w:val="left" w:pos="9072"/>
        </w:tabs>
        <w:overflowPunct w:val="0"/>
        <w:autoSpaceDE w:val="0"/>
        <w:autoSpaceDN w:val="0"/>
        <w:adjustRightInd w:val="0"/>
        <w:spacing w:before="200" w:line="240" w:lineRule="auto"/>
        <w:ind w:left="709" w:right="853"/>
        <w:jc w:val="center"/>
        <w:textAlignment w:val="baseline"/>
        <w:rPr>
          <w:rFonts w:ascii="Times New Roman" w:hAnsi="Times New Roman" w:cs="Times New Roman"/>
          <w:b w:val="0"/>
          <w:bCs w:val="0"/>
          <w:iCs/>
          <w:sz w:val="24"/>
          <w:szCs w:val="24"/>
        </w:rPr>
      </w:pPr>
      <w:r w:rsidRPr="00DD204D">
        <w:rPr>
          <w:rFonts w:ascii="Times New Roman" w:hAnsi="Times New Roman" w:cs="Times New Roman"/>
          <w:b w:val="0"/>
          <w:bCs w:val="0"/>
          <w:iCs/>
          <w:sz w:val="24"/>
          <w:szCs w:val="24"/>
        </w:rPr>
        <w:t>2.6.</w:t>
      </w:r>
      <w:r w:rsidR="00550337" w:rsidRPr="00DD204D">
        <w:rPr>
          <w:rFonts w:ascii="Times New Roman" w:hAnsi="Times New Roman" w:cs="Times New Roman"/>
          <w:b w:val="0"/>
          <w:bCs w:val="0"/>
          <w:iCs/>
          <w:sz w:val="24"/>
          <w:szCs w:val="24"/>
        </w:rPr>
        <w:t>6</w:t>
      </w:r>
      <w:r w:rsidRPr="00DD204D">
        <w:rPr>
          <w:rFonts w:ascii="Times New Roman" w:hAnsi="Times New Roman" w:cs="Times New Roman"/>
          <w:b w:val="0"/>
          <w:bCs w:val="0"/>
          <w:iCs/>
          <w:sz w:val="24"/>
          <w:szCs w:val="24"/>
        </w:rPr>
        <w:t>. Требования к документам, необходимым для предоставления муниципальной услуги, способ их предоставления</w:t>
      </w:r>
    </w:p>
    <w:p w:rsidR="00E157CA" w:rsidRPr="00DD204D" w:rsidRDefault="00E157CA" w:rsidP="00E157CA">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Документы, указанные в </w:t>
      </w:r>
      <w:hyperlink w:anchor="P156">
        <w:r w:rsidRPr="00DD204D">
          <w:rPr>
            <w:spacing w:val="2"/>
          </w:rPr>
          <w:t>пунктах 2.6</w:t>
        </w:r>
      </w:hyperlink>
      <w:r w:rsidRPr="00DD204D">
        <w:rPr>
          <w:spacing w:val="2"/>
        </w:rPr>
        <w:t>.1-2.6.</w:t>
      </w:r>
      <w:r w:rsidR="00550337" w:rsidRPr="00DD204D">
        <w:rPr>
          <w:spacing w:val="2"/>
        </w:rPr>
        <w:t>5</w:t>
      </w:r>
      <w:r w:rsidRPr="00DD204D">
        <w:rPr>
          <w:spacing w:val="2"/>
        </w:rPr>
        <w:t>. Регламента, должны отвечать следующим требованиям:</w:t>
      </w:r>
    </w:p>
    <w:p w:rsidR="00E157CA" w:rsidRPr="00DD204D" w:rsidRDefault="00E157CA" w:rsidP="00E157CA">
      <w:pPr>
        <w:pStyle w:val="formattext"/>
        <w:shd w:val="clear" w:color="auto" w:fill="FFFFFF"/>
        <w:spacing w:before="0" w:beforeAutospacing="0" w:after="0" w:afterAutospacing="0"/>
        <w:ind w:firstLine="708"/>
        <w:jc w:val="both"/>
        <w:textAlignment w:val="baseline"/>
        <w:rPr>
          <w:spacing w:val="2"/>
        </w:rPr>
      </w:pPr>
      <w:r w:rsidRPr="00DD204D">
        <w:rPr>
          <w:spacing w:val="2"/>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E157CA" w:rsidRPr="00DD204D" w:rsidRDefault="00E157CA" w:rsidP="00E157CA">
      <w:pPr>
        <w:pStyle w:val="formattext"/>
        <w:shd w:val="clear" w:color="auto" w:fill="FFFFFF"/>
        <w:spacing w:before="0" w:beforeAutospacing="0" w:after="0" w:afterAutospacing="0"/>
        <w:ind w:firstLine="708"/>
        <w:jc w:val="both"/>
        <w:textAlignment w:val="baseline"/>
        <w:rPr>
          <w:spacing w:val="2"/>
        </w:rPr>
      </w:pPr>
      <w:r w:rsidRPr="00DD204D">
        <w:rPr>
          <w:spacing w:val="2"/>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E157CA" w:rsidRPr="00DD204D" w:rsidRDefault="00E157CA" w:rsidP="00E157CA">
      <w:pPr>
        <w:pStyle w:val="formattext"/>
        <w:shd w:val="clear" w:color="auto" w:fill="FFFFFF"/>
        <w:spacing w:before="0" w:beforeAutospacing="0" w:after="0" w:afterAutospacing="0"/>
        <w:ind w:firstLine="708"/>
        <w:jc w:val="both"/>
        <w:textAlignment w:val="baseline"/>
        <w:rPr>
          <w:spacing w:val="2"/>
        </w:rPr>
      </w:pPr>
      <w:r w:rsidRPr="00DD204D">
        <w:rPr>
          <w:spacing w:val="2"/>
        </w:rPr>
        <w:t>3) в тексте документа имеющиеся исправления заверены в установленном законодательством Российской Федерации, порядке;</w:t>
      </w:r>
    </w:p>
    <w:p w:rsidR="00E157CA" w:rsidRPr="00DD204D" w:rsidRDefault="00E157CA" w:rsidP="00E157CA">
      <w:pPr>
        <w:pStyle w:val="formattext"/>
        <w:shd w:val="clear" w:color="auto" w:fill="FFFFFF"/>
        <w:spacing w:before="0" w:beforeAutospacing="0" w:after="0" w:afterAutospacing="0"/>
        <w:ind w:firstLine="708"/>
        <w:jc w:val="both"/>
        <w:textAlignment w:val="baseline"/>
        <w:rPr>
          <w:spacing w:val="2"/>
        </w:rPr>
      </w:pPr>
      <w:r w:rsidRPr="00DD204D">
        <w:rPr>
          <w:spacing w:val="2"/>
        </w:rPr>
        <w:t>4) документы не исполнены карандашом;</w:t>
      </w:r>
    </w:p>
    <w:p w:rsidR="00E157CA" w:rsidRPr="00DD204D" w:rsidRDefault="00E157CA" w:rsidP="00E157CA">
      <w:pPr>
        <w:pStyle w:val="formattext"/>
        <w:shd w:val="clear" w:color="auto" w:fill="FFFFFF"/>
        <w:spacing w:before="0" w:beforeAutospacing="0" w:after="0" w:afterAutospacing="0"/>
        <w:ind w:firstLine="708"/>
        <w:jc w:val="both"/>
        <w:textAlignment w:val="baseline"/>
        <w:rPr>
          <w:spacing w:val="2"/>
        </w:rPr>
      </w:pPr>
      <w:r w:rsidRPr="00DD204D">
        <w:rPr>
          <w:spacing w:val="2"/>
        </w:rPr>
        <w:t>5) документы не имеют серьезных повреждений, наличие которых не позволяет однозначно истолковать их содержание.</w:t>
      </w:r>
    </w:p>
    <w:p w:rsidR="00E157CA" w:rsidRPr="00DD204D" w:rsidRDefault="00E157CA" w:rsidP="00E157CA">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В случае подачи документов на бумажном носителе, документы дополнительно предоставляются на электронном носителе с электронной версией проектного обоснования (графическая часть – в формате JPG с разрешением 300 пикселей на дюйм, пояснительная записка – в формате </w:t>
      </w:r>
      <w:proofErr w:type="spellStart"/>
      <w:r w:rsidRPr="00DD204D">
        <w:rPr>
          <w:spacing w:val="2"/>
        </w:rPr>
        <w:t>Doc</w:t>
      </w:r>
      <w:proofErr w:type="spellEnd"/>
      <w:r w:rsidRPr="00DD204D">
        <w:rPr>
          <w:spacing w:val="2"/>
        </w:rPr>
        <w:t xml:space="preserve"> </w:t>
      </w:r>
      <w:proofErr w:type="spellStart"/>
      <w:r w:rsidRPr="00DD204D">
        <w:rPr>
          <w:spacing w:val="2"/>
        </w:rPr>
        <w:t>Microsoft</w:t>
      </w:r>
      <w:proofErr w:type="spellEnd"/>
      <w:r w:rsidRPr="00DD204D">
        <w:rPr>
          <w:spacing w:val="2"/>
        </w:rPr>
        <w:t xml:space="preserve"> </w:t>
      </w:r>
      <w:proofErr w:type="spellStart"/>
      <w:r w:rsidRPr="00DD204D">
        <w:rPr>
          <w:spacing w:val="2"/>
        </w:rPr>
        <w:t>Word</w:t>
      </w:r>
      <w:proofErr w:type="spellEnd"/>
      <w:r w:rsidRPr="00DD204D">
        <w:rPr>
          <w:spacing w:val="2"/>
        </w:rPr>
        <w:t xml:space="preserve">, чертежи – в формате </w:t>
      </w:r>
      <w:proofErr w:type="spellStart"/>
      <w:r w:rsidRPr="00DD204D">
        <w:rPr>
          <w:spacing w:val="2"/>
          <w:lang w:val="en-US"/>
        </w:rPr>
        <w:t>dxf</w:t>
      </w:r>
      <w:proofErr w:type="spellEnd"/>
      <w:r w:rsidRPr="00DD204D">
        <w:rPr>
          <w:spacing w:val="2"/>
        </w:rPr>
        <w:t xml:space="preserve">, </w:t>
      </w:r>
      <w:r w:rsidRPr="00DD204D">
        <w:rPr>
          <w:spacing w:val="2"/>
          <w:lang w:val="en-US"/>
        </w:rPr>
        <w:t>dwg</w:t>
      </w:r>
      <w:r w:rsidRPr="00DD204D">
        <w:rPr>
          <w:spacing w:val="2"/>
        </w:rPr>
        <w:t>).</w:t>
      </w:r>
    </w:p>
    <w:p w:rsidR="00F61EAB" w:rsidRPr="00DD204D" w:rsidRDefault="009E1299" w:rsidP="00F61EAB">
      <w:pPr>
        <w:pStyle w:val="formattext"/>
        <w:shd w:val="clear" w:color="auto" w:fill="FFFFFF"/>
        <w:spacing w:before="0" w:beforeAutospacing="0" w:after="0" w:afterAutospacing="0"/>
        <w:ind w:firstLine="708"/>
        <w:jc w:val="both"/>
        <w:textAlignment w:val="baseline"/>
        <w:rPr>
          <w:spacing w:val="2"/>
        </w:rPr>
      </w:pPr>
      <w:hyperlink r:id="rId26" w:history="1">
        <w:r w:rsidR="00F61EAB" w:rsidRPr="00DD204D">
          <w:rPr>
            <w:spacing w:val="2"/>
          </w:rPr>
          <w:t>Порядок</w:t>
        </w:r>
      </w:hyperlink>
      <w:r w:rsidR="00F61EAB" w:rsidRPr="00DD204D">
        <w:rPr>
          <w:spacing w:val="2"/>
        </w:rPr>
        <w:t xml:space="preserve"> направления документов, указанных в </w:t>
      </w:r>
      <w:hyperlink r:id="rId27" w:history="1">
        <w:r w:rsidR="00F61EAB" w:rsidRPr="00DD204D">
          <w:rPr>
            <w:spacing w:val="2"/>
          </w:rPr>
          <w:t>частях 3</w:t>
        </w:r>
      </w:hyperlink>
      <w:r w:rsidR="00F61EAB" w:rsidRPr="00DD204D">
        <w:rPr>
          <w:spacing w:val="2"/>
        </w:rPr>
        <w:t xml:space="preserve"> и </w:t>
      </w:r>
      <w:hyperlink r:id="rId28" w:history="1">
        <w:r w:rsidR="00F61EAB" w:rsidRPr="00DD204D">
          <w:rPr>
            <w:spacing w:val="2"/>
          </w:rPr>
          <w:t>4</w:t>
        </w:r>
      </w:hyperlink>
      <w:r w:rsidR="00F61EAB" w:rsidRPr="00DD204D">
        <w:rPr>
          <w:spacing w:val="2"/>
        </w:rPr>
        <w:t xml:space="preserve"> статьи 55 </w:t>
      </w:r>
      <w:proofErr w:type="spellStart"/>
      <w:r w:rsidR="00F61EAB" w:rsidRPr="00DD204D">
        <w:rPr>
          <w:spacing w:val="2"/>
        </w:rPr>
        <w:t>ГрК</w:t>
      </w:r>
      <w:proofErr w:type="spellEnd"/>
      <w:r w:rsidR="00F61EAB" w:rsidRPr="00DD204D">
        <w:rPr>
          <w:spacing w:val="2"/>
        </w:rPr>
        <w:t xml:space="preserve"> в электронной форме устанавливается Правительством Российской Федерации.</w:t>
      </w:r>
    </w:p>
    <w:p w:rsidR="00E157CA" w:rsidRPr="00DD204D" w:rsidRDefault="00E157CA" w:rsidP="00E157CA">
      <w:pPr>
        <w:pStyle w:val="3"/>
        <w:tabs>
          <w:tab w:val="left" w:pos="9072"/>
        </w:tabs>
        <w:overflowPunct w:val="0"/>
        <w:autoSpaceDE w:val="0"/>
        <w:autoSpaceDN w:val="0"/>
        <w:adjustRightInd w:val="0"/>
        <w:spacing w:before="200" w:line="240" w:lineRule="auto"/>
        <w:ind w:left="709" w:right="853"/>
        <w:jc w:val="center"/>
        <w:textAlignment w:val="baseline"/>
        <w:rPr>
          <w:rFonts w:ascii="Times New Roman" w:hAnsi="Times New Roman" w:cs="Times New Roman"/>
          <w:bCs w:val="0"/>
          <w:iCs/>
          <w:sz w:val="24"/>
          <w:szCs w:val="24"/>
        </w:rPr>
      </w:pPr>
      <w:r w:rsidRPr="00DD204D">
        <w:rPr>
          <w:rFonts w:ascii="Times New Roman" w:hAnsi="Times New Roman" w:cs="Times New Roman"/>
          <w:bCs w:val="0"/>
          <w:iCs/>
          <w:sz w:val="24"/>
          <w:szCs w:val="24"/>
        </w:rPr>
        <w:t>2.7. Указание на запрет требования от заявителя</w:t>
      </w:r>
    </w:p>
    <w:p w:rsidR="00E157CA" w:rsidRPr="00DD204D" w:rsidRDefault="00E157CA" w:rsidP="00E157CA">
      <w:pPr>
        <w:pStyle w:val="formattext"/>
        <w:shd w:val="clear" w:color="auto" w:fill="FFFFFF"/>
        <w:spacing w:before="0" w:beforeAutospacing="0" w:after="0" w:afterAutospacing="0"/>
        <w:ind w:firstLine="708"/>
        <w:jc w:val="both"/>
        <w:textAlignment w:val="baseline"/>
        <w:rPr>
          <w:spacing w:val="2"/>
        </w:rPr>
      </w:pPr>
      <w:r w:rsidRPr="00DD204D">
        <w:rPr>
          <w:spacing w:val="2"/>
        </w:rPr>
        <w:t>2.7.1. При предоставлении муниципальной услуги запрещается требовать от заявителя:</w:t>
      </w:r>
    </w:p>
    <w:p w:rsidR="00E157CA" w:rsidRPr="00DD204D" w:rsidRDefault="00E157CA" w:rsidP="00E157CA">
      <w:pPr>
        <w:pStyle w:val="formattext"/>
        <w:shd w:val="clear" w:color="auto" w:fill="FFFFFF"/>
        <w:spacing w:before="0" w:beforeAutospacing="0" w:after="0" w:afterAutospacing="0"/>
        <w:ind w:firstLine="708"/>
        <w:jc w:val="both"/>
        <w:textAlignment w:val="baseline"/>
        <w:rPr>
          <w:spacing w:val="2"/>
        </w:rPr>
      </w:pPr>
      <w:r w:rsidRPr="00DD204D">
        <w:rPr>
          <w:spacing w:val="2"/>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157CA" w:rsidRPr="00DD204D" w:rsidRDefault="00E157CA" w:rsidP="00E157CA">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w:t>
      </w:r>
      <w:r w:rsidRPr="00DD204D">
        <w:rPr>
          <w:spacing w:val="2"/>
        </w:rPr>
        <w:lastRenderedPageBreak/>
        <w:t xml:space="preserve">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29">
        <w:r w:rsidRPr="00DD204D">
          <w:rPr>
            <w:spacing w:val="2"/>
          </w:rPr>
          <w:t>частью 6 статьи 7</w:t>
        </w:r>
      </w:hyperlink>
      <w:r w:rsidRPr="00DD204D">
        <w:rPr>
          <w:spacing w:val="2"/>
        </w:rPr>
        <w:t xml:space="preserve"> Федерального закона от 27.07.2010 № 210-ФЗ </w:t>
      </w:r>
      <w:r w:rsidR="009572E0" w:rsidRPr="00DD204D">
        <w:rPr>
          <w:spacing w:val="2"/>
        </w:rPr>
        <w:t>«</w:t>
      </w:r>
      <w:r w:rsidRPr="00DD204D">
        <w:rPr>
          <w:spacing w:val="2"/>
        </w:rPr>
        <w:t>Об организации предоставления государственных и муниципальных услуг</w:t>
      </w:r>
      <w:r w:rsidR="009572E0" w:rsidRPr="00DD204D">
        <w:rPr>
          <w:spacing w:val="2"/>
        </w:rPr>
        <w:t>»</w:t>
      </w:r>
      <w:r w:rsidRPr="00DD204D">
        <w:rPr>
          <w:spacing w:val="2"/>
        </w:rPr>
        <w:t xml:space="preserve">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E157CA" w:rsidRPr="00DD204D" w:rsidRDefault="00E157CA" w:rsidP="00E157CA">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0">
        <w:r w:rsidRPr="00DD204D">
          <w:rPr>
            <w:spacing w:val="2"/>
          </w:rPr>
          <w:t>части 1 статьи 9</w:t>
        </w:r>
      </w:hyperlink>
      <w:r w:rsidRPr="00DD204D">
        <w:rPr>
          <w:spacing w:val="2"/>
        </w:rPr>
        <w:t xml:space="preserve"> Федерального закона от 27.07.2010 № 210-ФЗ </w:t>
      </w:r>
      <w:r w:rsidR="009572E0" w:rsidRPr="00DD204D">
        <w:rPr>
          <w:spacing w:val="2"/>
        </w:rPr>
        <w:t>«</w:t>
      </w:r>
      <w:r w:rsidRPr="00DD204D">
        <w:rPr>
          <w:spacing w:val="2"/>
        </w:rPr>
        <w:t>Об организации предоставления государственных и муниципальных услуг</w:t>
      </w:r>
      <w:r w:rsidR="009572E0" w:rsidRPr="00DD204D">
        <w:rPr>
          <w:spacing w:val="2"/>
        </w:rPr>
        <w:t>»</w:t>
      </w:r>
      <w:r w:rsidRPr="00DD204D">
        <w:rPr>
          <w:spacing w:val="2"/>
        </w:rPr>
        <w:t>;</w:t>
      </w:r>
    </w:p>
    <w:p w:rsidR="00E157CA" w:rsidRPr="00DD204D" w:rsidRDefault="00E157CA" w:rsidP="00E157CA">
      <w:pPr>
        <w:pStyle w:val="formattext"/>
        <w:shd w:val="clear" w:color="auto" w:fill="FFFFFF"/>
        <w:spacing w:before="0" w:beforeAutospacing="0" w:after="0" w:afterAutospacing="0"/>
        <w:ind w:firstLine="708"/>
        <w:jc w:val="both"/>
        <w:textAlignment w:val="baseline"/>
        <w:rPr>
          <w:spacing w:val="2"/>
        </w:rPr>
      </w:pPr>
      <w:r w:rsidRPr="00DD204D">
        <w:rPr>
          <w:spacing w:val="2"/>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157CA" w:rsidRPr="00DD204D" w:rsidRDefault="00E157CA" w:rsidP="00E157CA">
      <w:pPr>
        <w:pStyle w:val="formattext"/>
        <w:shd w:val="clear" w:color="auto" w:fill="FFFFFF"/>
        <w:spacing w:before="0" w:beforeAutospacing="0" w:after="0" w:afterAutospacing="0"/>
        <w:ind w:firstLine="708"/>
        <w:jc w:val="both"/>
        <w:textAlignment w:val="baseline"/>
        <w:rPr>
          <w:spacing w:val="2"/>
        </w:rPr>
      </w:pPr>
      <w:r w:rsidRPr="00DD204D">
        <w:rPr>
          <w:spacing w:val="2"/>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E157CA" w:rsidRPr="00DD204D" w:rsidRDefault="00E157CA" w:rsidP="00E157CA">
      <w:pPr>
        <w:pStyle w:val="formattext"/>
        <w:shd w:val="clear" w:color="auto" w:fill="FFFFFF"/>
        <w:spacing w:before="0" w:beforeAutospacing="0" w:after="0" w:afterAutospacing="0"/>
        <w:ind w:firstLine="708"/>
        <w:jc w:val="both"/>
        <w:textAlignment w:val="baseline"/>
        <w:rPr>
          <w:spacing w:val="2"/>
        </w:rPr>
      </w:pPr>
      <w:r w:rsidRPr="00DD204D">
        <w:rPr>
          <w:spacing w:val="2"/>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157CA" w:rsidRPr="00DD204D" w:rsidRDefault="00E157CA" w:rsidP="00E157CA">
      <w:pPr>
        <w:pStyle w:val="formattext"/>
        <w:shd w:val="clear" w:color="auto" w:fill="FFFFFF"/>
        <w:spacing w:before="0" w:beforeAutospacing="0" w:after="0" w:afterAutospacing="0"/>
        <w:ind w:firstLine="708"/>
        <w:jc w:val="both"/>
        <w:textAlignment w:val="baseline"/>
        <w:rPr>
          <w:spacing w:val="2"/>
        </w:rPr>
      </w:pPr>
      <w:r w:rsidRPr="00DD204D">
        <w:rPr>
          <w:spacing w:val="2"/>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157CA" w:rsidRPr="00DD204D" w:rsidRDefault="00E157CA" w:rsidP="00E157CA">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ГБУ НО </w:t>
      </w:r>
      <w:r w:rsidR="009572E0" w:rsidRPr="00DD204D">
        <w:rPr>
          <w:spacing w:val="2"/>
        </w:rPr>
        <w:t>«</w:t>
      </w:r>
      <w:r w:rsidRPr="00DD204D">
        <w:rPr>
          <w:spacing w:val="2"/>
        </w:rPr>
        <w:t>УМФЦ</w:t>
      </w:r>
      <w:r w:rsidR="009572E0" w:rsidRPr="00DD204D">
        <w:rPr>
          <w:spacing w:val="2"/>
        </w:rPr>
        <w:t>»</w:t>
      </w:r>
      <w:r w:rsidRPr="00DD204D">
        <w:rPr>
          <w:spacing w:val="2"/>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ГБУ НО </w:t>
      </w:r>
      <w:r w:rsidR="009572E0" w:rsidRPr="00DD204D">
        <w:rPr>
          <w:spacing w:val="2"/>
        </w:rPr>
        <w:t>«</w:t>
      </w:r>
      <w:r w:rsidRPr="00DD204D">
        <w:rPr>
          <w:spacing w:val="2"/>
        </w:rPr>
        <w:t>УМФЦ</w:t>
      </w:r>
      <w:r w:rsidR="009572E0" w:rsidRPr="00DD204D">
        <w:rPr>
          <w:spacing w:val="2"/>
        </w:rPr>
        <w:t>»</w:t>
      </w:r>
      <w:r w:rsidRPr="00DD204D">
        <w:rPr>
          <w:spacing w:val="2"/>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157CA" w:rsidRPr="00DD204D" w:rsidRDefault="00E157CA" w:rsidP="00E157CA">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31">
        <w:r w:rsidRPr="00DD204D">
          <w:rPr>
            <w:spacing w:val="2"/>
          </w:rPr>
          <w:t>пунктом 7.2 части 1 статьи 16</w:t>
        </w:r>
      </w:hyperlink>
      <w:r w:rsidRPr="00DD204D">
        <w:rPr>
          <w:spacing w:val="2"/>
        </w:rPr>
        <w:t xml:space="preserve"> Федерального закона от 27.07.2010 № 210-ФЗ </w:t>
      </w:r>
      <w:r w:rsidR="009572E0" w:rsidRPr="00DD204D">
        <w:rPr>
          <w:spacing w:val="2"/>
        </w:rPr>
        <w:t>«</w:t>
      </w:r>
      <w:r w:rsidRPr="00DD204D">
        <w:rPr>
          <w:spacing w:val="2"/>
        </w:rPr>
        <w:t>Об организации предоставления государственных и муниципальных услуг</w:t>
      </w:r>
      <w:r w:rsidR="009572E0" w:rsidRPr="00DD204D">
        <w:rPr>
          <w:spacing w:val="2"/>
        </w:rPr>
        <w:t>»</w:t>
      </w:r>
      <w:r w:rsidRPr="00DD204D">
        <w:rPr>
          <w:spacing w:val="2"/>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F6E55" w:rsidRPr="00DD204D" w:rsidRDefault="00FF6E55" w:rsidP="000C3469">
      <w:pPr>
        <w:pStyle w:val="3"/>
        <w:tabs>
          <w:tab w:val="left" w:pos="9072"/>
        </w:tabs>
        <w:overflowPunct w:val="0"/>
        <w:autoSpaceDE w:val="0"/>
        <w:autoSpaceDN w:val="0"/>
        <w:adjustRightInd w:val="0"/>
        <w:spacing w:before="200" w:line="240" w:lineRule="auto"/>
        <w:ind w:left="709" w:right="853"/>
        <w:jc w:val="center"/>
        <w:textAlignment w:val="baseline"/>
        <w:rPr>
          <w:rFonts w:ascii="Times New Roman" w:hAnsi="Times New Roman" w:cs="Times New Roman"/>
          <w:bCs w:val="0"/>
          <w:iCs/>
          <w:sz w:val="24"/>
          <w:szCs w:val="24"/>
        </w:rPr>
      </w:pPr>
      <w:bookmarkStart w:id="12" w:name="P256"/>
      <w:bookmarkEnd w:id="12"/>
      <w:r w:rsidRPr="00DD204D">
        <w:rPr>
          <w:rFonts w:ascii="Times New Roman" w:hAnsi="Times New Roman" w:cs="Times New Roman"/>
          <w:bCs w:val="0"/>
          <w:iCs/>
          <w:sz w:val="24"/>
          <w:szCs w:val="24"/>
        </w:rPr>
        <w:t>2.8. Исчерпывающий перечень оснований для отказа в приеме документов</w:t>
      </w:r>
    </w:p>
    <w:p w:rsidR="00FF6E55" w:rsidRPr="00DD204D" w:rsidRDefault="00FF6E55"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2.8.1. Основаниями для отказа в приеме документов являются:</w:t>
      </w:r>
    </w:p>
    <w:p w:rsidR="00FC644B" w:rsidRPr="00DD204D" w:rsidRDefault="00FC644B" w:rsidP="00FC644B">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1) представление неполного комплекта документов, указанных в </w:t>
      </w:r>
      <w:hyperlink w:anchor="P156">
        <w:r w:rsidRPr="00DD204D">
          <w:rPr>
            <w:spacing w:val="2"/>
          </w:rPr>
          <w:t>пункте 2.6</w:t>
        </w:r>
      </w:hyperlink>
      <w:r w:rsidRPr="00DD204D">
        <w:rPr>
          <w:spacing w:val="2"/>
        </w:rPr>
        <w:t>.1.</w:t>
      </w:r>
      <w:r w:rsidR="006200DC" w:rsidRPr="00DD204D">
        <w:rPr>
          <w:spacing w:val="2"/>
        </w:rPr>
        <w:t>, подпункте 1 пункта 2.6.2., подпункте 1 пункта 2.6.3., подпункте 1 пункта 2.6.4., подпункте 1 пункта 2.6.5.</w:t>
      </w:r>
      <w:r w:rsidRPr="00DD204D">
        <w:rPr>
          <w:spacing w:val="2"/>
        </w:rPr>
        <w:t xml:space="preserve"> Регламента, подлежащих обязательному представлению заявителем;</w:t>
      </w:r>
    </w:p>
    <w:p w:rsidR="00DF7B37" w:rsidRPr="00DD204D" w:rsidRDefault="00DF7B37" w:rsidP="00DF7B37">
      <w:pPr>
        <w:pStyle w:val="formattext"/>
        <w:shd w:val="clear" w:color="auto" w:fill="FFFFFF"/>
        <w:spacing w:before="0" w:beforeAutospacing="0" w:after="0" w:afterAutospacing="0"/>
        <w:ind w:firstLine="708"/>
        <w:jc w:val="both"/>
        <w:textAlignment w:val="baseline"/>
        <w:rPr>
          <w:spacing w:val="2"/>
        </w:rPr>
      </w:pPr>
      <w:r w:rsidRPr="00DD204D">
        <w:rPr>
          <w:spacing w:val="2"/>
        </w:rPr>
        <w:t>2) неполное, некорректное заполнение полей в форме заявления, в том числе в интерактивной форме заявления на Едином портале;</w:t>
      </w:r>
    </w:p>
    <w:p w:rsidR="00E157CA" w:rsidRPr="00DD204D" w:rsidRDefault="00DF7B37" w:rsidP="00E157CA">
      <w:pPr>
        <w:autoSpaceDE w:val="0"/>
        <w:spacing w:after="0" w:line="240" w:lineRule="auto"/>
        <w:ind w:firstLine="709"/>
        <w:jc w:val="both"/>
        <w:rPr>
          <w:rFonts w:ascii="Times New Roman" w:hAnsi="Times New Roman" w:cs="Times New Roman"/>
          <w:sz w:val="24"/>
          <w:szCs w:val="24"/>
        </w:rPr>
      </w:pPr>
      <w:r w:rsidRPr="00DD204D">
        <w:rPr>
          <w:rFonts w:ascii="Times New Roman" w:hAnsi="Times New Roman" w:cs="Times New Roman"/>
          <w:sz w:val="24"/>
          <w:szCs w:val="24"/>
        </w:rPr>
        <w:t>3</w:t>
      </w:r>
      <w:r w:rsidR="00E157CA" w:rsidRPr="00DD204D">
        <w:rPr>
          <w:rFonts w:ascii="Times New Roman" w:hAnsi="Times New Roman" w:cs="Times New Roman"/>
          <w:sz w:val="24"/>
          <w:szCs w:val="24"/>
        </w:rPr>
        <w:t>) з</w:t>
      </w:r>
      <w:r w:rsidR="00E157CA" w:rsidRPr="00DD204D">
        <w:rPr>
          <w:rFonts w:ascii="Times New Roman" w:hAnsi="Times New Roman" w:cs="Times New Roman"/>
          <w:bCs/>
          <w:sz w:val="24"/>
          <w:szCs w:val="24"/>
        </w:rPr>
        <w:t>аявление</w:t>
      </w:r>
      <w:r w:rsidR="00FC644B" w:rsidRPr="00DD204D">
        <w:rPr>
          <w:rFonts w:ascii="Times New Roman" w:hAnsi="Times New Roman" w:cs="Times New Roman"/>
          <w:bCs/>
          <w:sz w:val="24"/>
          <w:szCs w:val="24"/>
        </w:rPr>
        <w:t xml:space="preserve"> </w:t>
      </w:r>
      <w:r w:rsidR="00E157CA" w:rsidRPr="00DD204D">
        <w:rPr>
          <w:rFonts w:ascii="Times New Roman" w:hAnsi="Times New Roman" w:cs="Times New Roman"/>
          <w:sz w:val="24"/>
          <w:szCs w:val="24"/>
        </w:rPr>
        <w:t>и прилагаемые документы не соответствуют требованиям, указанным в пункте 2.6.</w:t>
      </w:r>
      <w:r w:rsidR="006200DC" w:rsidRPr="00DD204D">
        <w:rPr>
          <w:rFonts w:ascii="Times New Roman" w:hAnsi="Times New Roman" w:cs="Times New Roman"/>
          <w:sz w:val="24"/>
          <w:szCs w:val="24"/>
        </w:rPr>
        <w:t>6.</w:t>
      </w:r>
      <w:r w:rsidR="00E157CA" w:rsidRPr="00DD204D">
        <w:rPr>
          <w:rFonts w:ascii="Times New Roman" w:hAnsi="Times New Roman" w:cs="Times New Roman"/>
          <w:sz w:val="24"/>
          <w:szCs w:val="24"/>
        </w:rPr>
        <w:t xml:space="preserve"> настоящего Регламента;</w:t>
      </w:r>
    </w:p>
    <w:p w:rsidR="00FC644B" w:rsidRPr="00DD204D" w:rsidRDefault="00DF7B37" w:rsidP="00FC644B">
      <w:pPr>
        <w:pStyle w:val="formattext"/>
        <w:shd w:val="clear" w:color="auto" w:fill="FFFFFF"/>
        <w:spacing w:before="0" w:beforeAutospacing="0" w:after="0" w:afterAutospacing="0"/>
        <w:ind w:firstLine="708"/>
        <w:jc w:val="both"/>
        <w:textAlignment w:val="baseline"/>
        <w:rPr>
          <w:spacing w:val="2"/>
        </w:rPr>
      </w:pPr>
      <w:r w:rsidRPr="00DD204D">
        <w:rPr>
          <w:spacing w:val="2"/>
        </w:rPr>
        <w:lastRenderedPageBreak/>
        <w:t>4</w:t>
      </w:r>
      <w:r w:rsidR="00FC644B" w:rsidRPr="00DD204D">
        <w:rPr>
          <w:spacing w:val="2"/>
        </w:rPr>
        <w:t>) предоставленные документы или сведения утратили силу на момент обращения за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услуги указанным лицом);</w:t>
      </w:r>
    </w:p>
    <w:p w:rsidR="00FC644B" w:rsidRPr="00DD204D" w:rsidRDefault="00DF7B37" w:rsidP="00FC644B">
      <w:pPr>
        <w:pStyle w:val="formattext"/>
        <w:shd w:val="clear" w:color="auto" w:fill="FFFFFF"/>
        <w:spacing w:before="0" w:beforeAutospacing="0" w:after="0" w:afterAutospacing="0"/>
        <w:ind w:firstLine="708"/>
        <w:jc w:val="both"/>
        <w:textAlignment w:val="baseline"/>
        <w:rPr>
          <w:spacing w:val="2"/>
        </w:rPr>
      </w:pPr>
      <w:r w:rsidRPr="00DD204D">
        <w:rPr>
          <w:spacing w:val="2"/>
        </w:rPr>
        <w:t>5</w:t>
      </w:r>
      <w:r w:rsidR="00FC644B" w:rsidRPr="00DD204D">
        <w:rPr>
          <w:spacing w:val="2"/>
        </w:rPr>
        <w:t>)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E157CA" w:rsidRPr="00DD204D" w:rsidRDefault="00DF7B37" w:rsidP="00FC644B">
      <w:pPr>
        <w:pStyle w:val="formattext"/>
        <w:shd w:val="clear" w:color="auto" w:fill="FFFFFF"/>
        <w:spacing w:before="0" w:beforeAutospacing="0" w:after="0" w:afterAutospacing="0"/>
        <w:ind w:firstLine="708"/>
        <w:jc w:val="both"/>
        <w:textAlignment w:val="baseline"/>
      </w:pPr>
      <w:r w:rsidRPr="00DD204D">
        <w:rPr>
          <w:spacing w:val="2"/>
        </w:rPr>
        <w:t>6</w:t>
      </w:r>
      <w:r w:rsidR="00FC644B" w:rsidRPr="00DD204D">
        <w:rPr>
          <w:spacing w:val="2"/>
        </w:rPr>
        <w:t>) заявление о предоставлении услуги подано в орган местного самоуправления, в полномочия которых не входит предоставление услуги или находящийся</w:t>
      </w:r>
      <w:r w:rsidR="00E157CA" w:rsidRPr="00DD204D">
        <w:t xml:space="preserve"> не по месту нахождения земельного участка, на котором планируется </w:t>
      </w:r>
      <w:r w:rsidR="00CC0A32" w:rsidRPr="00DD204D">
        <w:t>строительство</w:t>
      </w:r>
      <w:r w:rsidR="00E157CA" w:rsidRPr="00DD204D">
        <w:t>;</w:t>
      </w:r>
    </w:p>
    <w:p w:rsidR="00DF7B37" w:rsidRPr="00DD204D" w:rsidRDefault="00DF7B37" w:rsidP="00DF7B37">
      <w:pPr>
        <w:pStyle w:val="formattext"/>
        <w:shd w:val="clear" w:color="auto" w:fill="FFFFFF"/>
        <w:spacing w:before="0" w:beforeAutospacing="0" w:after="0" w:afterAutospacing="0"/>
        <w:ind w:firstLine="708"/>
        <w:jc w:val="both"/>
        <w:textAlignment w:val="baseline"/>
        <w:rPr>
          <w:spacing w:val="2"/>
        </w:rPr>
      </w:pPr>
      <w:r w:rsidRPr="00DD204D">
        <w:rPr>
          <w:spacing w:val="2"/>
        </w:rPr>
        <w:t>7) электронные документы не соответствуют требованиям к форматам их предоставления и (или) не читаются;</w:t>
      </w:r>
    </w:p>
    <w:p w:rsidR="00DF7B37" w:rsidRPr="00DD204D" w:rsidRDefault="00DF7B37" w:rsidP="00DF7B37">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8) несоблюдение установленных статей Федерального </w:t>
      </w:r>
      <w:hyperlink r:id="rId32">
        <w:r w:rsidRPr="00DD204D">
          <w:rPr>
            <w:spacing w:val="2"/>
          </w:rPr>
          <w:t>закона</w:t>
        </w:r>
      </w:hyperlink>
      <w:r w:rsidRPr="00DD204D">
        <w:rPr>
          <w:spacing w:val="2"/>
        </w:rPr>
        <w:t xml:space="preserve"> № 63-ФЗ условий признания действительности, усиленной квалифицированной электронной подписи.</w:t>
      </w:r>
    </w:p>
    <w:p w:rsidR="007509EF" w:rsidRPr="00DD204D" w:rsidRDefault="00DF7B37"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2.8.2. </w:t>
      </w:r>
      <w:r w:rsidR="007509EF" w:rsidRPr="00DD204D">
        <w:rPr>
          <w:spacing w:val="2"/>
        </w:rPr>
        <w:t>В случае подачи документов заявителем лично, отказ в приеме документов осуществляется в день подачи заявления.</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заявлений в Администрацию и направляется тем же способом, что и поступившие заявления.</w:t>
      </w:r>
    </w:p>
    <w:p w:rsidR="00DF7B37" w:rsidRPr="00DD204D" w:rsidRDefault="007509EF" w:rsidP="00DF7B37">
      <w:pPr>
        <w:pStyle w:val="formattext"/>
        <w:shd w:val="clear" w:color="auto" w:fill="FFFFFF"/>
        <w:spacing w:before="0" w:beforeAutospacing="0" w:after="0" w:afterAutospacing="0"/>
        <w:ind w:firstLine="708"/>
        <w:jc w:val="both"/>
        <w:textAlignment w:val="baseline"/>
        <w:rPr>
          <w:spacing w:val="2"/>
        </w:rPr>
      </w:pPr>
      <w:r w:rsidRPr="00DD204D">
        <w:rPr>
          <w:spacing w:val="2"/>
        </w:rPr>
        <w:t>Отказ в приеме документов не препятствует повторному обращению заявителя за предоставлением муниципальной услуги.</w:t>
      </w:r>
      <w:r w:rsidR="00DF7B37" w:rsidRPr="00DD204D">
        <w:rPr>
          <w:spacing w:val="2"/>
        </w:rPr>
        <w:t xml:space="preserve"> </w:t>
      </w:r>
    </w:p>
    <w:p w:rsidR="007509EF" w:rsidRPr="00DD204D" w:rsidRDefault="007509EF" w:rsidP="000C3469">
      <w:pPr>
        <w:pStyle w:val="3"/>
        <w:tabs>
          <w:tab w:val="left" w:pos="9072"/>
        </w:tabs>
        <w:overflowPunct w:val="0"/>
        <w:autoSpaceDE w:val="0"/>
        <w:autoSpaceDN w:val="0"/>
        <w:adjustRightInd w:val="0"/>
        <w:spacing w:before="200" w:line="240" w:lineRule="auto"/>
        <w:ind w:left="709" w:right="853"/>
        <w:jc w:val="center"/>
        <w:textAlignment w:val="baseline"/>
        <w:rPr>
          <w:rFonts w:ascii="Times New Roman" w:hAnsi="Times New Roman" w:cs="Times New Roman"/>
          <w:bCs w:val="0"/>
          <w:iCs/>
          <w:sz w:val="24"/>
          <w:szCs w:val="24"/>
        </w:rPr>
      </w:pPr>
      <w:r w:rsidRPr="00DD204D">
        <w:rPr>
          <w:rFonts w:ascii="Times New Roman" w:hAnsi="Times New Roman" w:cs="Times New Roman"/>
          <w:bCs w:val="0"/>
          <w:iCs/>
          <w:sz w:val="24"/>
          <w:szCs w:val="24"/>
        </w:rPr>
        <w:t>2.</w:t>
      </w:r>
      <w:r w:rsidR="00FF6E55" w:rsidRPr="00DD204D">
        <w:rPr>
          <w:rFonts w:ascii="Times New Roman" w:hAnsi="Times New Roman" w:cs="Times New Roman"/>
          <w:bCs w:val="0"/>
          <w:iCs/>
          <w:sz w:val="24"/>
          <w:szCs w:val="24"/>
        </w:rPr>
        <w:t>9</w:t>
      </w:r>
      <w:r w:rsidRPr="00DD204D">
        <w:rPr>
          <w:rFonts w:ascii="Times New Roman" w:hAnsi="Times New Roman" w:cs="Times New Roman"/>
          <w:bCs w:val="0"/>
          <w:iCs/>
          <w:sz w:val="24"/>
          <w:szCs w:val="24"/>
        </w:rPr>
        <w:t>. Исчерпывающий перечень оснований для приостановления или отказа в пред</w:t>
      </w:r>
      <w:r w:rsidR="00FF6E55" w:rsidRPr="00DD204D">
        <w:rPr>
          <w:rFonts w:ascii="Times New Roman" w:hAnsi="Times New Roman" w:cs="Times New Roman"/>
          <w:bCs w:val="0"/>
          <w:iCs/>
          <w:sz w:val="24"/>
          <w:szCs w:val="24"/>
        </w:rPr>
        <w:t>оставлении муниципальной услуги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2.</w:t>
      </w:r>
      <w:r w:rsidR="00FF6E55" w:rsidRPr="00DD204D">
        <w:rPr>
          <w:spacing w:val="2"/>
        </w:rPr>
        <w:t>9</w:t>
      </w:r>
      <w:r w:rsidRPr="00DD204D">
        <w:rPr>
          <w:spacing w:val="2"/>
        </w:rPr>
        <w:t>.1 Основания приостановления предоставления муниципальной услуги не предусмотрены.</w:t>
      </w:r>
    </w:p>
    <w:p w:rsidR="006200DC" w:rsidRPr="00DD204D" w:rsidRDefault="007509EF" w:rsidP="006200DC">
      <w:pPr>
        <w:pStyle w:val="3"/>
        <w:overflowPunct w:val="0"/>
        <w:autoSpaceDE w:val="0"/>
        <w:autoSpaceDN w:val="0"/>
        <w:adjustRightInd w:val="0"/>
        <w:spacing w:before="200" w:line="240" w:lineRule="auto"/>
        <w:ind w:left="567" w:right="707"/>
        <w:jc w:val="center"/>
        <w:textAlignment w:val="baseline"/>
        <w:rPr>
          <w:rFonts w:ascii="Times New Roman" w:hAnsi="Times New Roman" w:cs="Times New Roman"/>
          <w:b w:val="0"/>
          <w:bCs w:val="0"/>
          <w:iCs/>
          <w:sz w:val="24"/>
          <w:szCs w:val="24"/>
        </w:rPr>
      </w:pPr>
      <w:bookmarkStart w:id="13" w:name="P271"/>
      <w:bookmarkEnd w:id="13"/>
      <w:r w:rsidRPr="00DD204D">
        <w:rPr>
          <w:rFonts w:ascii="Times New Roman" w:hAnsi="Times New Roman" w:cs="Times New Roman"/>
          <w:b w:val="0"/>
          <w:bCs w:val="0"/>
          <w:iCs/>
          <w:sz w:val="24"/>
          <w:szCs w:val="24"/>
        </w:rPr>
        <w:t>2.</w:t>
      </w:r>
      <w:r w:rsidR="00FF6E55" w:rsidRPr="00DD204D">
        <w:rPr>
          <w:rFonts w:ascii="Times New Roman" w:hAnsi="Times New Roman" w:cs="Times New Roman"/>
          <w:b w:val="0"/>
          <w:bCs w:val="0"/>
          <w:iCs/>
          <w:sz w:val="24"/>
          <w:szCs w:val="24"/>
        </w:rPr>
        <w:t>9</w:t>
      </w:r>
      <w:r w:rsidRPr="00DD204D">
        <w:rPr>
          <w:rFonts w:ascii="Times New Roman" w:hAnsi="Times New Roman" w:cs="Times New Roman"/>
          <w:b w:val="0"/>
          <w:bCs w:val="0"/>
          <w:iCs/>
          <w:sz w:val="24"/>
          <w:szCs w:val="24"/>
        </w:rPr>
        <w:t xml:space="preserve">.2. </w:t>
      </w:r>
      <w:r w:rsidR="006200DC" w:rsidRPr="00DD204D">
        <w:rPr>
          <w:rFonts w:ascii="Times New Roman" w:hAnsi="Times New Roman" w:cs="Times New Roman"/>
          <w:b w:val="0"/>
          <w:bCs w:val="0"/>
          <w:iCs/>
          <w:sz w:val="24"/>
          <w:szCs w:val="24"/>
        </w:rPr>
        <w:t>Исчерпывающий п</w:t>
      </w:r>
      <w:r w:rsidRPr="00DD204D">
        <w:rPr>
          <w:rFonts w:ascii="Times New Roman" w:hAnsi="Times New Roman" w:cs="Times New Roman"/>
          <w:b w:val="0"/>
          <w:bCs w:val="0"/>
          <w:iCs/>
          <w:sz w:val="24"/>
          <w:szCs w:val="24"/>
        </w:rPr>
        <w:t xml:space="preserve">еречень оснований для отказа в предоставлении </w:t>
      </w:r>
      <w:r w:rsidR="006200DC" w:rsidRPr="00DD204D">
        <w:rPr>
          <w:rFonts w:ascii="Times New Roman" w:hAnsi="Times New Roman" w:cs="Times New Roman"/>
          <w:b w:val="0"/>
          <w:bCs w:val="0"/>
          <w:iCs/>
          <w:sz w:val="24"/>
          <w:szCs w:val="24"/>
        </w:rPr>
        <w:t xml:space="preserve">муниципальной услуги по варианту 1: </w:t>
      </w:r>
      <w:r w:rsidR="00A404F9" w:rsidRPr="00DD204D">
        <w:rPr>
          <w:rFonts w:ascii="Times New Roman" w:hAnsi="Times New Roman" w:cs="Times New Roman"/>
          <w:b w:val="0"/>
          <w:bCs w:val="0"/>
          <w:iCs/>
          <w:sz w:val="24"/>
          <w:szCs w:val="24"/>
        </w:rPr>
        <w:t xml:space="preserve">Выдача разрешения на </w:t>
      </w:r>
      <w:r w:rsidR="00A404F9" w:rsidRPr="00DD204D">
        <w:rPr>
          <w:rFonts w:ascii="Times New Roman" w:hAnsi="Times New Roman" w:cs="Times New Roman"/>
          <w:b w:val="0"/>
          <w:sz w:val="24"/>
          <w:szCs w:val="24"/>
        </w:rPr>
        <w:t>ввод объекта в эксплуатацию</w:t>
      </w:r>
      <w:r w:rsidR="00A404F9" w:rsidRPr="00DD204D">
        <w:rPr>
          <w:rFonts w:ascii="Times New Roman" w:hAnsi="Times New Roman" w:cs="Times New Roman"/>
          <w:b w:val="0"/>
          <w:bCs w:val="0"/>
          <w:iCs/>
          <w:sz w:val="24"/>
          <w:szCs w:val="24"/>
        </w:rPr>
        <w:t xml:space="preserve"> </w:t>
      </w:r>
    </w:p>
    <w:p w:rsidR="00E6129E" w:rsidRPr="00DD204D" w:rsidRDefault="00E6129E" w:rsidP="00E6129E">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1) отсутствие документов, указанных в </w:t>
      </w:r>
      <w:hyperlink r:id="rId33" w:history="1">
        <w:r w:rsidRPr="00DD204D">
          <w:rPr>
            <w:spacing w:val="2"/>
          </w:rPr>
          <w:t xml:space="preserve">пунктах 2.6.1 и 2.6.2, пункта </w:t>
        </w:r>
      </w:hyperlink>
      <w:hyperlink w:anchor="Par0" w:history="1">
        <w:r w:rsidRPr="00DD204D">
          <w:rPr>
            <w:spacing w:val="2"/>
          </w:rPr>
          <w:t>4</w:t>
        </w:r>
      </w:hyperlink>
      <w:r w:rsidRPr="00DD204D">
        <w:rPr>
          <w:spacing w:val="2"/>
        </w:rPr>
        <w:t xml:space="preserve"> статьи 55 </w:t>
      </w:r>
      <w:proofErr w:type="spellStart"/>
      <w:r w:rsidRPr="00DD204D">
        <w:rPr>
          <w:spacing w:val="2"/>
        </w:rPr>
        <w:t>ГрК</w:t>
      </w:r>
      <w:proofErr w:type="spellEnd"/>
      <w:r w:rsidRPr="00DD204D">
        <w:rPr>
          <w:spacing w:val="2"/>
        </w:rPr>
        <w:t>;</w:t>
      </w:r>
    </w:p>
    <w:p w:rsidR="008C74E0" w:rsidRPr="00DD204D" w:rsidRDefault="00E6129E" w:rsidP="00E6129E">
      <w:pPr>
        <w:pStyle w:val="formattext"/>
        <w:shd w:val="clear" w:color="auto" w:fill="FFFFFF"/>
        <w:spacing w:before="0" w:beforeAutospacing="0" w:after="0" w:afterAutospacing="0"/>
        <w:ind w:firstLine="708"/>
        <w:jc w:val="both"/>
        <w:textAlignment w:val="baseline"/>
        <w:rPr>
          <w:spacing w:val="2"/>
        </w:rPr>
      </w:pPr>
      <w:r w:rsidRPr="00DD204D">
        <w:rPr>
          <w:spacing w:val="2"/>
        </w:rPr>
        <w:t>2) несоответствие объекта капитального строит</w:t>
      </w:r>
      <w:r w:rsidR="008C74E0" w:rsidRPr="00DD204D">
        <w:rPr>
          <w:spacing w:val="2"/>
        </w:rPr>
        <w:t>ельства:</w:t>
      </w:r>
    </w:p>
    <w:p w:rsidR="008C74E0" w:rsidRPr="00DD204D" w:rsidRDefault="00E6129E" w:rsidP="008C74E0">
      <w:pPr>
        <w:pStyle w:val="a5"/>
        <w:numPr>
          <w:ilvl w:val="0"/>
          <w:numId w:val="4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требованиям к строительству, реконструкции объекта капитального строительства, установленным на дату выдачи представленного для получения </w:t>
      </w:r>
      <w:r w:rsidR="004107F4" w:rsidRPr="00DD204D">
        <w:rPr>
          <w:rFonts w:ascii="Times New Roman" w:hAnsi="Times New Roman" w:cs="Times New Roman"/>
          <w:sz w:val="24"/>
          <w:szCs w:val="24"/>
        </w:rPr>
        <w:t>разрешения на ввод объекта в эксплуатацию</w:t>
      </w:r>
      <w:r w:rsidRPr="00DD204D">
        <w:rPr>
          <w:rFonts w:ascii="Times New Roman" w:hAnsi="Times New Roman" w:cs="Times New Roman"/>
          <w:sz w:val="24"/>
          <w:szCs w:val="24"/>
        </w:rPr>
        <w:t xml:space="preserve">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r:id="rId34" w:history="1">
        <w:r w:rsidRPr="00DD204D">
          <w:rPr>
            <w:rFonts w:ascii="Times New Roman" w:hAnsi="Times New Roman" w:cs="Times New Roman"/>
            <w:sz w:val="24"/>
            <w:szCs w:val="24"/>
          </w:rPr>
          <w:t>случаев</w:t>
        </w:r>
      </w:hyperlink>
      <w:r w:rsidRPr="00DD204D">
        <w:rPr>
          <w:rFonts w:ascii="Times New Roman" w:hAnsi="Times New Roman" w:cs="Times New Roman"/>
          <w:sz w:val="24"/>
          <w:szCs w:val="24"/>
        </w:rPr>
        <w:t>, при которых для строительства, реконструкции линейного объекта не требуется подготовка документ</w:t>
      </w:r>
      <w:r w:rsidR="008C74E0" w:rsidRPr="00DD204D">
        <w:rPr>
          <w:rFonts w:ascii="Times New Roman" w:hAnsi="Times New Roman" w:cs="Times New Roman"/>
          <w:sz w:val="24"/>
          <w:szCs w:val="24"/>
        </w:rPr>
        <w:t>ации по планировке территории),</w:t>
      </w:r>
    </w:p>
    <w:p w:rsidR="00E6129E" w:rsidRPr="00DD204D" w:rsidRDefault="00E6129E" w:rsidP="008C74E0">
      <w:pPr>
        <w:pStyle w:val="a5"/>
        <w:numPr>
          <w:ilvl w:val="0"/>
          <w:numId w:val="4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DD204D">
        <w:rPr>
          <w:rFonts w:ascii="Times New Roman" w:hAnsi="Times New Roman" w:cs="Times New Roman"/>
          <w:sz w:val="24"/>
          <w:szCs w:val="24"/>
        </w:rPr>
        <w:t>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E6129E" w:rsidRPr="00DD204D" w:rsidRDefault="00E6129E" w:rsidP="00E6129E">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3) несоответствие объекта капитального строительства требованиям, установленным в </w:t>
      </w:r>
      <w:r w:rsidR="004107F4" w:rsidRPr="00DD204D">
        <w:rPr>
          <w:spacing w:val="2"/>
        </w:rPr>
        <w:t xml:space="preserve">разрешении на </w:t>
      </w:r>
      <w:r w:rsidR="008C74E0" w:rsidRPr="00DD204D">
        <w:rPr>
          <w:spacing w:val="2"/>
        </w:rPr>
        <w:t>строительство</w:t>
      </w:r>
      <w:r w:rsidRPr="00DD204D">
        <w:rPr>
          <w:spacing w:val="2"/>
        </w:rPr>
        <w:t xml:space="preserve">, за исключением случаев изменения площади объекта капитального строительства в соответствии с </w:t>
      </w:r>
      <w:hyperlink r:id="rId35" w:history="1">
        <w:r w:rsidRPr="00DD204D">
          <w:rPr>
            <w:spacing w:val="2"/>
          </w:rPr>
          <w:t>частью 6.2</w:t>
        </w:r>
      </w:hyperlink>
      <w:r w:rsidRPr="00DD204D">
        <w:rPr>
          <w:spacing w:val="2"/>
        </w:rPr>
        <w:t xml:space="preserve"> статьи 55 </w:t>
      </w:r>
      <w:proofErr w:type="spellStart"/>
      <w:r w:rsidRPr="00DD204D">
        <w:rPr>
          <w:spacing w:val="2"/>
        </w:rPr>
        <w:t>ГрК</w:t>
      </w:r>
      <w:proofErr w:type="spellEnd"/>
      <w:r w:rsidRPr="00DD204D">
        <w:rPr>
          <w:spacing w:val="2"/>
        </w:rPr>
        <w:t>, а именно несоответствие следующему:</w:t>
      </w:r>
    </w:p>
    <w:p w:rsidR="00E6129E" w:rsidRPr="00DD204D" w:rsidRDefault="00E6129E" w:rsidP="00E6129E">
      <w:pPr>
        <w:pStyle w:val="a5"/>
        <w:numPr>
          <w:ilvl w:val="0"/>
          <w:numId w:val="4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w:t>
      </w:r>
      <w:r w:rsidR="004107F4" w:rsidRPr="00DD204D">
        <w:rPr>
          <w:rFonts w:ascii="Times New Roman" w:hAnsi="Times New Roman" w:cs="Times New Roman"/>
          <w:sz w:val="24"/>
          <w:szCs w:val="24"/>
        </w:rPr>
        <w:t xml:space="preserve">разрешении на </w:t>
      </w:r>
      <w:r w:rsidR="008C74E0" w:rsidRPr="00DD204D">
        <w:rPr>
          <w:rFonts w:ascii="Times New Roman" w:hAnsi="Times New Roman" w:cs="Times New Roman"/>
          <w:sz w:val="24"/>
          <w:szCs w:val="24"/>
        </w:rPr>
        <w:t>строительство</w:t>
      </w:r>
      <w:r w:rsidRPr="00DD204D">
        <w:rPr>
          <w:rFonts w:ascii="Times New Roman" w:hAnsi="Times New Roman" w:cs="Times New Roman"/>
          <w:sz w:val="24"/>
          <w:szCs w:val="24"/>
        </w:rPr>
        <w:t xml:space="preserve">, при условии соответствия </w:t>
      </w:r>
      <w:r w:rsidRPr="00DD204D">
        <w:rPr>
          <w:rFonts w:ascii="Times New Roman" w:hAnsi="Times New Roman" w:cs="Times New Roman"/>
          <w:sz w:val="24"/>
          <w:szCs w:val="24"/>
        </w:rPr>
        <w:lastRenderedPageBreak/>
        <w:t xml:space="preserve">указанных в техническом плане количества этажей, помещений (при наличии) и </w:t>
      </w:r>
      <w:proofErr w:type="spellStart"/>
      <w:r w:rsidRPr="00DD204D">
        <w:rPr>
          <w:rFonts w:ascii="Times New Roman" w:hAnsi="Times New Roman" w:cs="Times New Roman"/>
          <w:sz w:val="24"/>
          <w:szCs w:val="24"/>
        </w:rPr>
        <w:t>машино</w:t>
      </w:r>
      <w:proofErr w:type="spellEnd"/>
      <w:r w:rsidRPr="00DD204D">
        <w:rPr>
          <w:rFonts w:ascii="Times New Roman" w:hAnsi="Times New Roman" w:cs="Times New Roman"/>
          <w:sz w:val="24"/>
          <w:szCs w:val="24"/>
        </w:rPr>
        <w:t>-мест (при наличии) проектной документации и (или) разрешению на строительство;</w:t>
      </w:r>
    </w:p>
    <w:p w:rsidR="00E6129E" w:rsidRPr="00DD204D" w:rsidRDefault="00E6129E" w:rsidP="00E6129E">
      <w:pPr>
        <w:pStyle w:val="a5"/>
        <w:numPr>
          <w:ilvl w:val="0"/>
          <w:numId w:val="43"/>
        </w:numPr>
        <w:tabs>
          <w:tab w:val="left" w:pos="993"/>
        </w:tabs>
        <w:autoSpaceDE w:val="0"/>
        <w:autoSpaceDN w:val="0"/>
        <w:adjustRightInd w:val="0"/>
        <w:spacing w:after="0" w:line="240" w:lineRule="auto"/>
        <w:ind w:left="0" w:firstLine="709"/>
        <w:jc w:val="both"/>
        <w:rPr>
          <w:rFonts w:ascii="Times New Roman" w:hAnsi="Times New Roman" w:cs="Times New Roman"/>
          <w:spacing w:val="2"/>
          <w:sz w:val="24"/>
          <w:szCs w:val="24"/>
        </w:rPr>
      </w:pPr>
      <w:r w:rsidRPr="00DD204D">
        <w:rPr>
          <w:rFonts w:ascii="Times New Roman" w:hAnsi="Times New Roman" w:cs="Times New Roman"/>
          <w:sz w:val="24"/>
          <w:szCs w:val="24"/>
        </w:rPr>
        <w:t xml:space="preserve">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w:t>
      </w:r>
      <w:r w:rsidR="004107F4" w:rsidRPr="00DD204D">
        <w:rPr>
          <w:rFonts w:ascii="Times New Roman" w:hAnsi="Times New Roman" w:cs="Times New Roman"/>
          <w:sz w:val="24"/>
          <w:szCs w:val="24"/>
        </w:rPr>
        <w:t xml:space="preserve">разрешении на </w:t>
      </w:r>
      <w:r w:rsidR="008C74E0" w:rsidRPr="00DD204D">
        <w:rPr>
          <w:rFonts w:ascii="Times New Roman" w:hAnsi="Times New Roman" w:cs="Times New Roman"/>
          <w:sz w:val="24"/>
          <w:szCs w:val="24"/>
        </w:rPr>
        <w:t>строительство</w:t>
      </w:r>
      <w:r w:rsidRPr="00DD204D">
        <w:rPr>
          <w:rFonts w:ascii="Times New Roman" w:hAnsi="Times New Roman" w:cs="Times New Roman"/>
          <w:sz w:val="24"/>
          <w:szCs w:val="24"/>
        </w:rPr>
        <w:t>;</w:t>
      </w:r>
    </w:p>
    <w:p w:rsidR="00E6129E" w:rsidRPr="00DD204D" w:rsidRDefault="00E6129E" w:rsidP="00E6129E">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r:id="rId36" w:history="1">
        <w:r w:rsidRPr="00DD204D">
          <w:rPr>
            <w:spacing w:val="2"/>
          </w:rPr>
          <w:t>частью 6.2</w:t>
        </w:r>
      </w:hyperlink>
      <w:r w:rsidRPr="00DD204D">
        <w:rPr>
          <w:spacing w:val="2"/>
        </w:rPr>
        <w:t xml:space="preserve"> статьи 55 </w:t>
      </w:r>
      <w:proofErr w:type="spellStart"/>
      <w:r w:rsidRPr="00DD204D">
        <w:rPr>
          <w:spacing w:val="2"/>
        </w:rPr>
        <w:t>ГрК</w:t>
      </w:r>
      <w:proofErr w:type="spellEnd"/>
      <w:r w:rsidRPr="00DD204D">
        <w:rPr>
          <w:spacing w:val="2"/>
        </w:rPr>
        <w:t>;</w:t>
      </w:r>
    </w:p>
    <w:p w:rsidR="00E6129E" w:rsidRPr="00DD204D" w:rsidRDefault="00E6129E" w:rsidP="00E6129E">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w:t>
      </w:r>
      <w:r w:rsidR="001676A9" w:rsidRPr="00DD204D">
        <w:rPr>
          <w:spacing w:val="2"/>
        </w:rPr>
        <w:t>строительство</w:t>
      </w:r>
      <w:r w:rsidRPr="00DD204D">
        <w:rPr>
          <w:spacing w:val="2"/>
        </w:rPr>
        <w:t xml:space="preserve">,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7" w:history="1">
        <w:r w:rsidRPr="00DD204D">
          <w:rPr>
            <w:spacing w:val="2"/>
          </w:rPr>
          <w:t>пунктом 9 части 7 статьи 51</w:t>
        </w:r>
      </w:hyperlink>
      <w:r w:rsidRPr="00DD204D">
        <w:rPr>
          <w:spacing w:val="2"/>
        </w:rPr>
        <w:t xml:space="preserve"> </w:t>
      </w:r>
      <w:proofErr w:type="spellStart"/>
      <w:r w:rsidRPr="00DD204D">
        <w:rPr>
          <w:spacing w:val="2"/>
        </w:rPr>
        <w:t>ГрК</w:t>
      </w:r>
      <w:proofErr w:type="spellEnd"/>
      <w:r w:rsidRPr="00DD204D">
        <w:rPr>
          <w:spacing w:val="2"/>
        </w:rPr>
        <w:t>,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6200DC" w:rsidRPr="00DD204D" w:rsidRDefault="006200DC" w:rsidP="006200DC">
      <w:pPr>
        <w:pStyle w:val="3"/>
        <w:overflowPunct w:val="0"/>
        <w:autoSpaceDE w:val="0"/>
        <w:autoSpaceDN w:val="0"/>
        <w:adjustRightInd w:val="0"/>
        <w:spacing w:before="200" w:line="240" w:lineRule="auto"/>
        <w:ind w:left="567" w:right="707"/>
        <w:jc w:val="center"/>
        <w:textAlignment w:val="baseline"/>
        <w:rPr>
          <w:rFonts w:ascii="Times New Roman" w:hAnsi="Times New Roman" w:cs="Times New Roman"/>
          <w:b w:val="0"/>
          <w:bCs w:val="0"/>
          <w:iCs/>
          <w:sz w:val="24"/>
          <w:szCs w:val="24"/>
        </w:rPr>
      </w:pPr>
      <w:r w:rsidRPr="00DD204D">
        <w:rPr>
          <w:rFonts w:ascii="Times New Roman" w:hAnsi="Times New Roman" w:cs="Times New Roman"/>
          <w:b w:val="0"/>
          <w:bCs w:val="0"/>
          <w:iCs/>
          <w:sz w:val="24"/>
          <w:szCs w:val="24"/>
        </w:rPr>
        <w:t xml:space="preserve">2.9.3. Исчерпывающий перечень оснований для отказа в предоставлении муниципальной услуги по варианту 2: </w:t>
      </w:r>
      <w:r w:rsidR="00E6129E" w:rsidRPr="00DD204D">
        <w:rPr>
          <w:rFonts w:ascii="Times New Roman" w:hAnsi="Times New Roman" w:cs="Times New Roman"/>
          <w:b w:val="0"/>
          <w:bCs w:val="0"/>
          <w:iCs/>
          <w:sz w:val="24"/>
          <w:szCs w:val="24"/>
        </w:rPr>
        <w:t xml:space="preserve">Внесение изменений в разрешение </w:t>
      </w:r>
      <w:r w:rsidR="00E6129E" w:rsidRPr="00DD204D">
        <w:rPr>
          <w:rFonts w:ascii="Times New Roman" w:hAnsi="Times New Roman" w:cs="Times New Roman"/>
          <w:b w:val="0"/>
          <w:sz w:val="24"/>
          <w:szCs w:val="24"/>
        </w:rPr>
        <w:t>на ввод объекта в эксплуатацию</w:t>
      </w:r>
    </w:p>
    <w:p w:rsidR="00F61EAB" w:rsidRPr="00DD204D" w:rsidRDefault="00F61EAB" w:rsidP="00F61EAB">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1) отсутствие документов, указанных в </w:t>
      </w:r>
      <w:hyperlink r:id="rId38" w:history="1">
        <w:r w:rsidRPr="00DD204D">
          <w:rPr>
            <w:spacing w:val="2"/>
          </w:rPr>
          <w:t xml:space="preserve">пунктах 2.6.1 и 2.6.3, пункта </w:t>
        </w:r>
      </w:hyperlink>
      <w:hyperlink w:anchor="Par0" w:history="1">
        <w:r w:rsidRPr="00DD204D">
          <w:rPr>
            <w:spacing w:val="2"/>
          </w:rPr>
          <w:t>4</w:t>
        </w:r>
      </w:hyperlink>
      <w:r w:rsidRPr="00DD204D">
        <w:rPr>
          <w:spacing w:val="2"/>
        </w:rPr>
        <w:t xml:space="preserve"> статьи 55 </w:t>
      </w:r>
      <w:proofErr w:type="spellStart"/>
      <w:r w:rsidRPr="00DD204D">
        <w:rPr>
          <w:spacing w:val="2"/>
        </w:rPr>
        <w:t>ГрК</w:t>
      </w:r>
      <w:proofErr w:type="spellEnd"/>
      <w:r w:rsidRPr="00DD204D">
        <w:rPr>
          <w:spacing w:val="2"/>
        </w:rPr>
        <w:t>;</w:t>
      </w:r>
    </w:p>
    <w:p w:rsidR="00F61EAB" w:rsidRPr="00DD204D" w:rsidRDefault="00F61EAB" w:rsidP="00F61EAB">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w:t>
      </w:r>
      <w:r w:rsidR="004107F4" w:rsidRPr="00DD204D">
        <w:rPr>
          <w:spacing w:val="2"/>
        </w:rPr>
        <w:t>разрешения на ввод объекта в эксплуатацию</w:t>
      </w:r>
      <w:r w:rsidRPr="00DD204D">
        <w:rPr>
          <w:spacing w:val="2"/>
        </w:rPr>
        <w:t xml:space="preserve">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r:id="rId39" w:history="1">
        <w:r w:rsidRPr="00DD204D">
          <w:rPr>
            <w:spacing w:val="2"/>
          </w:rPr>
          <w:t>случаев</w:t>
        </w:r>
      </w:hyperlink>
      <w:r w:rsidRPr="00DD204D">
        <w:rPr>
          <w:spacing w:val="2"/>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F61EAB" w:rsidRPr="00DD204D" w:rsidRDefault="00F61EAB" w:rsidP="00F61EAB">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3) несоответствие объекта капитального строительства требованиям, установленным в </w:t>
      </w:r>
      <w:r w:rsidR="004107F4" w:rsidRPr="00DD204D">
        <w:rPr>
          <w:spacing w:val="2"/>
        </w:rPr>
        <w:t xml:space="preserve">разрешении на </w:t>
      </w:r>
      <w:r w:rsidR="008C74E0" w:rsidRPr="00DD204D">
        <w:rPr>
          <w:spacing w:val="2"/>
        </w:rPr>
        <w:t>строительство</w:t>
      </w:r>
      <w:r w:rsidRPr="00DD204D">
        <w:rPr>
          <w:spacing w:val="2"/>
        </w:rPr>
        <w:t xml:space="preserve">, за исключением случаев изменения площади объекта капитального строительства в соответствии с </w:t>
      </w:r>
      <w:hyperlink r:id="rId40" w:history="1">
        <w:r w:rsidRPr="00DD204D">
          <w:rPr>
            <w:spacing w:val="2"/>
          </w:rPr>
          <w:t>частью 6.2</w:t>
        </w:r>
      </w:hyperlink>
      <w:r w:rsidRPr="00DD204D">
        <w:rPr>
          <w:spacing w:val="2"/>
        </w:rPr>
        <w:t xml:space="preserve"> статьи 55 </w:t>
      </w:r>
      <w:proofErr w:type="spellStart"/>
      <w:r w:rsidRPr="00DD204D">
        <w:rPr>
          <w:spacing w:val="2"/>
        </w:rPr>
        <w:t>ГрК</w:t>
      </w:r>
      <w:proofErr w:type="spellEnd"/>
      <w:r w:rsidRPr="00DD204D">
        <w:rPr>
          <w:spacing w:val="2"/>
        </w:rPr>
        <w:t>, а именно несоответствие следующему:</w:t>
      </w:r>
    </w:p>
    <w:p w:rsidR="00F61EAB" w:rsidRPr="00DD204D" w:rsidRDefault="00F61EAB" w:rsidP="00F61EAB">
      <w:pPr>
        <w:pStyle w:val="a5"/>
        <w:numPr>
          <w:ilvl w:val="0"/>
          <w:numId w:val="4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w:t>
      </w:r>
      <w:r w:rsidR="004107F4" w:rsidRPr="00DD204D">
        <w:rPr>
          <w:rFonts w:ascii="Times New Roman" w:hAnsi="Times New Roman" w:cs="Times New Roman"/>
          <w:sz w:val="24"/>
          <w:szCs w:val="24"/>
        </w:rPr>
        <w:t xml:space="preserve">разрешении на </w:t>
      </w:r>
      <w:r w:rsidR="008C74E0" w:rsidRPr="00DD204D">
        <w:rPr>
          <w:rFonts w:ascii="Times New Roman" w:hAnsi="Times New Roman" w:cs="Times New Roman"/>
          <w:sz w:val="24"/>
          <w:szCs w:val="24"/>
        </w:rPr>
        <w:t>строительство</w:t>
      </w:r>
      <w:r w:rsidRPr="00DD204D">
        <w:rPr>
          <w:rFonts w:ascii="Times New Roman" w:hAnsi="Times New Roman" w:cs="Times New Roman"/>
          <w:sz w:val="24"/>
          <w:szCs w:val="24"/>
        </w:rPr>
        <w:t xml:space="preserve">, при условии соответствия указанных в техническом плане количества этажей, помещений (при наличии) и </w:t>
      </w:r>
      <w:proofErr w:type="spellStart"/>
      <w:r w:rsidRPr="00DD204D">
        <w:rPr>
          <w:rFonts w:ascii="Times New Roman" w:hAnsi="Times New Roman" w:cs="Times New Roman"/>
          <w:sz w:val="24"/>
          <w:szCs w:val="24"/>
        </w:rPr>
        <w:t>машино</w:t>
      </w:r>
      <w:proofErr w:type="spellEnd"/>
      <w:r w:rsidRPr="00DD204D">
        <w:rPr>
          <w:rFonts w:ascii="Times New Roman" w:hAnsi="Times New Roman" w:cs="Times New Roman"/>
          <w:sz w:val="24"/>
          <w:szCs w:val="24"/>
        </w:rPr>
        <w:t>-мест (при наличии) проектной документации и (или) разрешению на строительство;</w:t>
      </w:r>
    </w:p>
    <w:p w:rsidR="00F61EAB" w:rsidRPr="00DD204D" w:rsidRDefault="00F61EAB" w:rsidP="00F61EAB">
      <w:pPr>
        <w:pStyle w:val="a5"/>
        <w:numPr>
          <w:ilvl w:val="0"/>
          <w:numId w:val="43"/>
        </w:numPr>
        <w:tabs>
          <w:tab w:val="left" w:pos="993"/>
        </w:tabs>
        <w:autoSpaceDE w:val="0"/>
        <w:autoSpaceDN w:val="0"/>
        <w:adjustRightInd w:val="0"/>
        <w:spacing w:after="0" w:line="240" w:lineRule="auto"/>
        <w:ind w:left="0" w:firstLine="709"/>
        <w:jc w:val="both"/>
        <w:rPr>
          <w:rFonts w:ascii="Times New Roman" w:hAnsi="Times New Roman" w:cs="Times New Roman"/>
          <w:spacing w:val="2"/>
          <w:sz w:val="24"/>
          <w:szCs w:val="24"/>
        </w:rPr>
      </w:pPr>
      <w:r w:rsidRPr="00DD204D">
        <w:rPr>
          <w:rFonts w:ascii="Times New Roman" w:hAnsi="Times New Roman" w:cs="Times New Roman"/>
          <w:sz w:val="24"/>
          <w:szCs w:val="24"/>
        </w:rPr>
        <w:t xml:space="preserve">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w:t>
      </w:r>
      <w:r w:rsidR="004107F4" w:rsidRPr="00DD204D">
        <w:rPr>
          <w:rFonts w:ascii="Times New Roman" w:hAnsi="Times New Roman" w:cs="Times New Roman"/>
          <w:sz w:val="24"/>
          <w:szCs w:val="24"/>
        </w:rPr>
        <w:t>разрешении на ввод объекта в эксплуатацию</w:t>
      </w:r>
      <w:r w:rsidRPr="00DD204D">
        <w:rPr>
          <w:rFonts w:ascii="Times New Roman" w:hAnsi="Times New Roman" w:cs="Times New Roman"/>
          <w:sz w:val="24"/>
          <w:szCs w:val="24"/>
        </w:rPr>
        <w:t>;</w:t>
      </w:r>
    </w:p>
    <w:p w:rsidR="00F61EAB" w:rsidRPr="00DD204D" w:rsidRDefault="00F61EAB" w:rsidP="00F61EAB">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r:id="rId41" w:history="1">
        <w:r w:rsidRPr="00DD204D">
          <w:rPr>
            <w:spacing w:val="2"/>
          </w:rPr>
          <w:t>частью 6.2</w:t>
        </w:r>
      </w:hyperlink>
      <w:r w:rsidRPr="00DD204D">
        <w:rPr>
          <w:spacing w:val="2"/>
        </w:rPr>
        <w:t xml:space="preserve"> статьи 55 </w:t>
      </w:r>
      <w:proofErr w:type="spellStart"/>
      <w:r w:rsidRPr="00DD204D">
        <w:rPr>
          <w:spacing w:val="2"/>
        </w:rPr>
        <w:t>ГрК</w:t>
      </w:r>
      <w:proofErr w:type="spellEnd"/>
      <w:r w:rsidRPr="00DD204D">
        <w:rPr>
          <w:spacing w:val="2"/>
        </w:rPr>
        <w:t>;</w:t>
      </w:r>
    </w:p>
    <w:p w:rsidR="00F61EAB" w:rsidRPr="00DD204D" w:rsidRDefault="00F61EAB" w:rsidP="00F61EAB">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w:t>
      </w:r>
      <w:r w:rsidR="001676A9" w:rsidRPr="00DD204D">
        <w:rPr>
          <w:spacing w:val="2"/>
        </w:rPr>
        <w:t>строительство</w:t>
      </w:r>
      <w:r w:rsidRPr="00DD204D">
        <w:rPr>
          <w:spacing w:val="2"/>
        </w:rPr>
        <w:t xml:space="preserve">,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w:t>
      </w:r>
      <w:r w:rsidRPr="00DD204D">
        <w:rPr>
          <w:spacing w:val="2"/>
        </w:rPr>
        <w:lastRenderedPageBreak/>
        <w:t xml:space="preserve">предусмотренных </w:t>
      </w:r>
      <w:hyperlink r:id="rId42" w:history="1">
        <w:r w:rsidRPr="00DD204D">
          <w:rPr>
            <w:spacing w:val="2"/>
          </w:rPr>
          <w:t>пунктом 9 части 7 статьи 51</w:t>
        </w:r>
      </w:hyperlink>
      <w:r w:rsidRPr="00DD204D">
        <w:rPr>
          <w:spacing w:val="2"/>
        </w:rPr>
        <w:t xml:space="preserve"> </w:t>
      </w:r>
      <w:proofErr w:type="spellStart"/>
      <w:r w:rsidRPr="00DD204D">
        <w:rPr>
          <w:spacing w:val="2"/>
        </w:rPr>
        <w:t>ГрК</w:t>
      </w:r>
      <w:proofErr w:type="spellEnd"/>
      <w:r w:rsidRPr="00DD204D">
        <w:rPr>
          <w:spacing w:val="2"/>
        </w:rPr>
        <w:t>,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6200DC" w:rsidRPr="00DD204D" w:rsidRDefault="006200DC" w:rsidP="006200DC">
      <w:pPr>
        <w:pStyle w:val="3"/>
        <w:overflowPunct w:val="0"/>
        <w:autoSpaceDE w:val="0"/>
        <w:autoSpaceDN w:val="0"/>
        <w:adjustRightInd w:val="0"/>
        <w:spacing w:before="200" w:line="240" w:lineRule="auto"/>
        <w:ind w:left="567" w:right="707"/>
        <w:jc w:val="center"/>
        <w:textAlignment w:val="baseline"/>
        <w:rPr>
          <w:rFonts w:ascii="Times New Roman" w:hAnsi="Times New Roman" w:cs="Times New Roman"/>
          <w:b w:val="0"/>
          <w:bCs w:val="0"/>
          <w:iCs/>
          <w:sz w:val="24"/>
          <w:szCs w:val="24"/>
        </w:rPr>
      </w:pPr>
      <w:r w:rsidRPr="00DD204D">
        <w:rPr>
          <w:rFonts w:ascii="Times New Roman" w:hAnsi="Times New Roman" w:cs="Times New Roman"/>
          <w:b w:val="0"/>
          <w:bCs w:val="0"/>
          <w:iCs/>
          <w:sz w:val="24"/>
          <w:szCs w:val="24"/>
        </w:rPr>
        <w:t xml:space="preserve">2.9.4. Исчерпывающий перечень оснований для отказа в предоставлении муниципальной услуги по варианту 3: </w:t>
      </w:r>
      <w:r w:rsidR="00F61EAB" w:rsidRPr="00DD204D">
        <w:rPr>
          <w:rFonts w:ascii="Times New Roman" w:hAnsi="Times New Roman" w:cs="Times New Roman"/>
          <w:b w:val="0"/>
          <w:bCs w:val="0"/>
          <w:iCs/>
          <w:sz w:val="24"/>
          <w:szCs w:val="24"/>
        </w:rPr>
        <w:t xml:space="preserve">Выдача дубликата разрешения </w:t>
      </w:r>
      <w:r w:rsidR="00F61EAB" w:rsidRPr="00DD204D">
        <w:rPr>
          <w:rFonts w:ascii="Times New Roman" w:hAnsi="Times New Roman" w:cs="Times New Roman"/>
          <w:b w:val="0"/>
          <w:sz w:val="24"/>
          <w:szCs w:val="24"/>
        </w:rPr>
        <w:t>на ввод объекта в эксплуатацию</w:t>
      </w:r>
    </w:p>
    <w:p w:rsidR="007911A1" w:rsidRPr="00DD204D" w:rsidRDefault="007911A1" w:rsidP="007911A1">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1) разрешение на </w:t>
      </w:r>
      <w:r w:rsidR="00F61EAB" w:rsidRPr="00DD204D">
        <w:rPr>
          <w:spacing w:val="2"/>
        </w:rPr>
        <w:t xml:space="preserve">Выдача дубликата разрешения на ввод объекта в эксплуатацию </w:t>
      </w:r>
      <w:r w:rsidRPr="00DD204D">
        <w:rPr>
          <w:spacing w:val="2"/>
        </w:rPr>
        <w:t>строительство не находится в распоряжении Администрации.</w:t>
      </w:r>
    </w:p>
    <w:p w:rsidR="006200DC" w:rsidRPr="00DD204D" w:rsidRDefault="006200DC" w:rsidP="006200DC">
      <w:pPr>
        <w:pStyle w:val="3"/>
        <w:overflowPunct w:val="0"/>
        <w:autoSpaceDE w:val="0"/>
        <w:autoSpaceDN w:val="0"/>
        <w:adjustRightInd w:val="0"/>
        <w:spacing w:before="200" w:line="240" w:lineRule="auto"/>
        <w:ind w:left="567" w:right="707"/>
        <w:jc w:val="center"/>
        <w:textAlignment w:val="baseline"/>
        <w:rPr>
          <w:rFonts w:ascii="Times New Roman" w:hAnsi="Times New Roman" w:cs="Times New Roman"/>
          <w:b w:val="0"/>
          <w:bCs w:val="0"/>
          <w:iCs/>
          <w:sz w:val="24"/>
          <w:szCs w:val="24"/>
        </w:rPr>
      </w:pPr>
      <w:r w:rsidRPr="00DD204D">
        <w:rPr>
          <w:rFonts w:ascii="Times New Roman" w:hAnsi="Times New Roman" w:cs="Times New Roman"/>
          <w:b w:val="0"/>
          <w:bCs w:val="0"/>
          <w:iCs/>
          <w:sz w:val="24"/>
          <w:szCs w:val="24"/>
        </w:rPr>
        <w:t xml:space="preserve">2.9.5. Исчерпывающий перечень оснований для отказа в предоставлении муниципальной услуги по варианту 4: Исправление ошибок или опечаток в разрешении </w:t>
      </w:r>
      <w:r w:rsidR="003E0593" w:rsidRPr="00DD204D">
        <w:rPr>
          <w:rFonts w:ascii="Times New Roman" w:hAnsi="Times New Roman" w:cs="Times New Roman"/>
          <w:b w:val="0"/>
          <w:sz w:val="24"/>
          <w:szCs w:val="24"/>
        </w:rPr>
        <w:t>на ввод объекта в эксплуатацию</w:t>
      </w:r>
      <w:r w:rsidR="003E0593" w:rsidRPr="00DD204D">
        <w:rPr>
          <w:rFonts w:ascii="Times New Roman" w:hAnsi="Times New Roman" w:cs="Times New Roman"/>
          <w:b w:val="0"/>
          <w:bCs w:val="0"/>
          <w:iCs/>
          <w:sz w:val="24"/>
          <w:szCs w:val="24"/>
        </w:rPr>
        <w:t xml:space="preserve"> </w:t>
      </w:r>
    </w:p>
    <w:p w:rsidR="007911A1" w:rsidRPr="00DD204D" w:rsidRDefault="007911A1" w:rsidP="007911A1">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1) заявитель не представил документы, содержащих обоснование о наличии опечаток или ошибок в разрешении на </w:t>
      </w:r>
      <w:r w:rsidR="003E0593" w:rsidRPr="00DD204D">
        <w:t>ввод объекта в эксплуатацию</w:t>
      </w:r>
      <w:r w:rsidRPr="00DD204D">
        <w:rPr>
          <w:spacing w:val="2"/>
        </w:rPr>
        <w:t xml:space="preserve">; </w:t>
      </w:r>
    </w:p>
    <w:p w:rsidR="007911A1" w:rsidRPr="00DD204D" w:rsidRDefault="007911A1" w:rsidP="007911A1">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2) в представленных заявителем документах не имеется противоречий между разрешением </w:t>
      </w:r>
      <w:r w:rsidR="003E0593" w:rsidRPr="00DD204D">
        <w:rPr>
          <w:spacing w:val="2"/>
        </w:rPr>
        <w:t xml:space="preserve">на </w:t>
      </w:r>
      <w:r w:rsidR="003E0593" w:rsidRPr="00DD204D">
        <w:t>ввод объекта в эксплуатацию</w:t>
      </w:r>
      <w:r w:rsidR="003E0593" w:rsidRPr="00DD204D">
        <w:rPr>
          <w:spacing w:val="2"/>
        </w:rPr>
        <w:t xml:space="preserve"> </w:t>
      </w:r>
      <w:r w:rsidRPr="00DD204D">
        <w:rPr>
          <w:spacing w:val="2"/>
        </w:rPr>
        <w:t>и сведениями, содержащимися в данных документах.</w:t>
      </w:r>
    </w:p>
    <w:p w:rsidR="002A1FAD" w:rsidRPr="00DD204D" w:rsidRDefault="002A1FAD" w:rsidP="000C3469">
      <w:pPr>
        <w:pStyle w:val="3"/>
        <w:tabs>
          <w:tab w:val="left" w:pos="9072"/>
        </w:tabs>
        <w:overflowPunct w:val="0"/>
        <w:autoSpaceDE w:val="0"/>
        <w:autoSpaceDN w:val="0"/>
        <w:adjustRightInd w:val="0"/>
        <w:spacing w:before="200" w:line="240" w:lineRule="auto"/>
        <w:ind w:left="709" w:right="853"/>
        <w:jc w:val="center"/>
        <w:textAlignment w:val="baseline"/>
        <w:rPr>
          <w:rFonts w:ascii="Times New Roman" w:hAnsi="Times New Roman" w:cs="Times New Roman"/>
          <w:bCs w:val="0"/>
          <w:iCs/>
          <w:sz w:val="24"/>
          <w:szCs w:val="24"/>
        </w:rPr>
      </w:pPr>
      <w:r w:rsidRPr="00DD204D">
        <w:rPr>
          <w:rFonts w:ascii="Times New Roman" w:hAnsi="Times New Roman" w:cs="Times New Roman"/>
          <w:bCs w:val="0"/>
          <w:iCs/>
          <w:sz w:val="24"/>
          <w:szCs w:val="24"/>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FC1165" w:rsidRPr="00DD204D" w:rsidRDefault="00D12049" w:rsidP="00FC1165">
      <w:pPr>
        <w:autoSpaceDE w:val="0"/>
        <w:spacing w:after="0" w:line="240" w:lineRule="auto"/>
        <w:ind w:firstLine="708"/>
        <w:jc w:val="both"/>
        <w:rPr>
          <w:rFonts w:ascii="Times New Roman" w:hAnsi="Times New Roman" w:cs="Times New Roman"/>
          <w:sz w:val="24"/>
          <w:szCs w:val="24"/>
        </w:rPr>
      </w:pPr>
      <w:r w:rsidRPr="00DD204D">
        <w:rPr>
          <w:rFonts w:ascii="Times New Roman" w:hAnsi="Times New Roman"/>
          <w:color w:val="000000" w:themeColor="text1"/>
          <w:sz w:val="24"/>
          <w:szCs w:val="24"/>
        </w:rPr>
        <w:t xml:space="preserve">1) </w:t>
      </w:r>
      <w:r w:rsidR="00FC1165" w:rsidRPr="00DD204D">
        <w:rPr>
          <w:rFonts w:ascii="Times New Roman" w:hAnsi="Times New Roman" w:cs="Times New Roman"/>
          <w:sz w:val="24"/>
          <w:szCs w:val="24"/>
        </w:rPr>
        <w:t>Подписание актов о подключении (технологическом присоединении) объекта капитального строительства к сетям инженерно-технического обеспечения.</w:t>
      </w:r>
    </w:p>
    <w:p w:rsidR="00FC1165" w:rsidRPr="00DD204D" w:rsidRDefault="00FC1165" w:rsidP="00FC1165">
      <w:pPr>
        <w:autoSpaceDE w:val="0"/>
        <w:spacing w:after="0" w:line="240" w:lineRule="auto"/>
        <w:ind w:firstLine="708"/>
        <w:jc w:val="both"/>
        <w:rPr>
          <w:rFonts w:ascii="Times New Roman" w:hAnsi="Times New Roman" w:cs="Times New Roman"/>
          <w:sz w:val="24"/>
          <w:szCs w:val="24"/>
        </w:rPr>
      </w:pPr>
      <w:r w:rsidRPr="00DD204D">
        <w:rPr>
          <w:rFonts w:ascii="Times New Roman" w:hAnsi="Times New Roman" w:cs="Times New Roman"/>
          <w:sz w:val="24"/>
          <w:szCs w:val="24"/>
        </w:rPr>
        <w:t xml:space="preserve">2) Выдача заключения о соответствии построенного, реконструированного объекта капитального строительства требованиям проектной документации (в случае, если предусмотрено осуществление государственного строительного надзора в соответствии с </w:t>
      </w:r>
      <w:hyperlink r:id="rId43" w:history="1">
        <w:r w:rsidRPr="00DD204D">
          <w:rPr>
            <w:rFonts w:ascii="Times New Roman" w:hAnsi="Times New Roman" w:cs="Times New Roman"/>
            <w:sz w:val="24"/>
            <w:szCs w:val="24"/>
          </w:rPr>
          <w:t>частью 1 статьи 54</w:t>
        </w:r>
      </w:hyperlink>
      <w:r w:rsidRPr="00DD204D">
        <w:rPr>
          <w:rFonts w:ascii="Times New Roman" w:hAnsi="Times New Roman" w:cs="Times New Roman"/>
          <w:sz w:val="24"/>
          <w:szCs w:val="24"/>
        </w:rPr>
        <w:t xml:space="preserve"> Градостроительного кодекса Российской Федерации).</w:t>
      </w:r>
    </w:p>
    <w:p w:rsidR="003E0593" w:rsidRPr="00DD204D" w:rsidRDefault="00FC1165" w:rsidP="00D12049">
      <w:pPr>
        <w:autoSpaceDE w:val="0"/>
        <w:spacing w:after="0" w:line="240" w:lineRule="auto"/>
        <w:ind w:firstLine="708"/>
        <w:jc w:val="both"/>
        <w:rPr>
          <w:rFonts w:ascii="Times New Roman" w:hAnsi="Times New Roman" w:cs="Times New Roman"/>
          <w:sz w:val="24"/>
          <w:szCs w:val="24"/>
        </w:rPr>
      </w:pPr>
      <w:r w:rsidRPr="00DD204D">
        <w:rPr>
          <w:rFonts w:ascii="Times New Roman" w:hAnsi="Times New Roman" w:cs="Times New Roman"/>
          <w:sz w:val="24"/>
          <w:szCs w:val="24"/>
        </w:rPr>
        <w:t xml:space="preserve">3) Выдача заключения о соответствии построенного, реконструированного объекта капитального строительства требованиям проектной документации (в случае, если предусмотрено осуществление государственного строительного надзора в соответствии с </w:t>
      </w:r>
      <w:hyperlink r:id="rId44" w:history="1">
        <w:r w:rsidRPr="00DD204D">
          <w:rPr>
            <w:rFonts w:ascii="Times New Roman" w:hAnsi="Times New Roman" w:cs="Times New Roman"/>
            <w:sz w:val="24"/>
            <w:szCs w:val="24"/>
          </w:rPr>
          <w:t>частью 1 статьи 54</w:t>
        </w:r>
      </w:hyperlink>
      <w:r w:rsidRPr="00DD204D">
        <w:rPr>
          <w:rFonts w:ascii="Times New Roman" w:hAnsi="Times New Roman" w:cs="Times New Roman"/>
          <w:sz w:val="24"/>
          <w:szCs w:val="24"/>
        </w:rPr>
        <w:t xml:space="preserve"> Градостроительного кодекса Российской Федерации).</w:t>
      </w:r>
    </w:p>
    <w:p w:rsidR="00FC1165" w:rsidRPr="00DD204D" w:rsidRDefault="00FC1165" w:rsidP="00D12049">
      <w:pPr>
        <w:autoSpaceDE w:val="0"/>
        <w:spacing w:after="0" w:line="240" w:lineRule="auto"/>
        <w:ind w:firstLine="708"/>
        <w:jc w:val="both"/>
        <w:rPr>
          <w:rFonts w:ascii="Times New Roman" w:hAnsi="Times New Roman" w:cs="Times New Roman"/>
          <w:sz w:val="24"/>
          <w:szCs w:val="24"/>
        </w:rPr>
      </w:pPr>
      <w:r w:rsidRPr="00DD204D">
        <w:rPr>
          <w:rFonts w:ascii="Times New Roman" w:hAnsi="Times New Roman" w:cs="Times New Roman"/>
          <w:sz w:val="24"/>
          <w:szCs w:val="24"/>
        </w:rPr>
        <w:t xml:space="preserve">4) Подготовка технического плана здания, сооружения в соответствии с Федеральным </w:t>
      </w:r>
      <w:hyperlink r:id="rId45" w:history="1">
        <w:r w:rsidRPr="00DD204D">
          <w:rPr>
            <w:rFonts w:ascii="Times New Roman" w:hAnsi="Times New Roman" w:cs="Times New Roman"/>
            <w:sz w:val="24"/>
            <w:szCs w:val="24"/>
          </w:rPr>
          <w:t>законом</w:t>
        </w:r>
      </w:hyperlink>
      <w:r w:rsidRPr="00DD204D">
        <w:rPr>
          <w:rFonts w:ascii="Times New Roman" w:hAnsi="Times New Roman" w:cs="Times New Roman"/>
          <w:sz w:val="24"/>
          <w:szCs w:val="24"/>
        </w:rPr>
        <w:t xml:space="preserve"> "О государственной регистрации недвижимости".</w:t>
      </w:r>
    </w:p>
    <w:p w:rsidR="007509EF" w:rsidRPr="00DD204D" w:rsidRDefault="007509EF" w:rsidP="000C3469">
      <w:pPr>
        <w:pStyle w:val="3"/>
        <w:tabs>
          <w:tab w:val="left" w:pos="9072"/>
        </w:tabs>
        <w:overflowPunct w:val="0"/>
        <w:autoSpaceDE w:val="0"/>
        <w:autoSpaceDN w:val="0"/>
        <w:adjustRightInd w:val="0"/>
        <w:spacing w:before="200" w:line="240" w:lineRule="auto"/>
        <w:ind w:left="709" w:right="853"/>
        <w:jc w:val="center"/>
        <w:textAlignment w:val="baseline"/>
        <w:rPr>
          <w:rFonts w:ascii="Times New Roman" w:hAnsi="Times New Roman" w:cs="Times New Roman"/>
          <w:bCs w:val="0"/>
          <w:iCs/>
          <w:sz w:val="24"/>
          <w:szCs w:val="24"/>
        </w:rPr>
      </w:pPr>
      <w:r w:rsidRPr="00DD204D">
        <w:rPr>
          <w:rFonts w:ascii="Times New Roman" w:hAnsi="Times New Roman" w:cs="Times New Roman"/>
          <w:bCs w:val="0"/>
          <w:iCs/>
          <w:sz w:val="24"/>
          <w:szCs w:val="24"/>
        </w:rPr>
        <w:t>2.11. Порядок, размер и основания взимания государственной пошлины или иной платы, взимаемой за пред</w:t>
      </w:r>
      <w:r w:rsidR="002A1FAD" w:rsidRPr="00DD204D">
        <w:rPr>
          <w:rFonts w:ascii="Times New Roman" w:hAnsi="Times New Roman" w:cs="Times New Roman"/>
          <w:bCs w:val="0"/>
          <w:iCs/>
          <w:sz w:val="24"/>
          <w:szCs w:val="24"/>
        </w:rPr>
        <w:t>оставление муниципальной услуги</w:t>
      </w:r>
    </w:p>
    <w:p w:rsidR="000B1163" w:rsidRPr="00DD204D" w:rsidRDefault="007509EF" w:rsidP="000B1163">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DD204D">
        <w:rPr>
          <w:rFonts w:ascii="Times New Roman" w:eastAsia="Times New Roman" w:hAnsi="Times New Roman" w:cs="Times New Roman"/>
          <w:spacing w:val="2"/>
          <w:sz w:val="24"/>
          <w:szCs w:val="24"/>
          <w:lang w:eastAsia="ru-RU"/>
        </w:rPr>
        <w:t xml:space="preserve">2.11.1. </w:t>
      </w:r>
      <w:r w:rsidR="000B1163" w:rsidRPr="00DD204D">
        <w:rPr>
          <w:rFonts w:ascii="Times New Roman" w:eastAsia="Times New Roman" w:hAnsi="Times New Roman" w:cs="Times New Roman"/>
          <w:spacing w:val="2"/>
          <w:sz w:val="24"/>
          <w:szCs w:val="24"/>
          <w:lang w:eastAsia="ru-RU"/>
        </w:rPr>
        <w:t>За предоставление муниципальной</w:t>
      </w:r>
      <w:r w:rsidR="000B1163" w:rsidRPr="00DD204D">
        <w:rPr>
          <w:rFonts w:ascii="Times New Roman" w:eastAsia="Times New Roman" w:hAnsi="Times New Roman"/>
          <w:color w:val="000000"/>
          <w:sz w:val="24"/>
          <w:szCs w:val="24"/>
          <w:lang w:eastAsia="ru-RU"/>
        </w:rPr>
        <w:t xml:space="preserve"> услуги плата не взимается.</w:t>
      </w:r>
    </w:p>
    <w:p w:rsidR="007509EF" w:rsidRPr="00DD204D" w:rsidRDefault="007509EF" w:rsidP="000C3469">
      <w:pPr>
        <w:pStyle w:val="3"/>
        <w:tabs>
          <w:tab w:val="left" w:pos="9072"/>
        </w:tabs>
        <w:overflowPunct w:val="0"/>
        <w:autoSpaceDE w:val="0"/>
        <w:autoSpaceDN w:val="0"/>
        <w:adjustRightInd w:val="0"/>
        <w:spacing w:before="200" w:line="240" w:lineRule="auto"/>
        <w:ind w:left="709" w:right="853"/>
        <w:jc w:val="center"/>
        <w:textAlignment w:val="baseline"/>
        <w:rPr>
          <w:rFonts w:ascii="Times New Roman" w:hAnsi="Times New Roman" w:cs="Times New Roman"/>
          <w:bCs w:val="0"/>
          <w:iCs/>
          <w:sz w:val="24"/>
          <w:szCs w:val="24"/>
        </w:rPr>
      </w:pPr>
      <w:r w:rsidRPr="00DD204D">
        <w:rPr>
          <w:rFonts w:ascii="Times New Roman" w:hAnsi="Times New Roman" w:cs="Times New Roman"/>
          <w:bCs w:val="0"/>
          <w:iCs/>
          <w:sz w:val="24"/>
          <w:szCs w:val="24"/>
        </w:rPr>
        <w:t xml:space="preserve">2.12. Максимальный срок ожидания в очереди при подаче заявления о предоставлении муниципальной услуги, заявления об исправлении опечаток или ошибок, заявления о предоставлении копии документов и при получении </w:t>
      </w:r>
      <w:r w:rsidR="002A1FAD" w:rsidRPr="00DD204D">
        <w:rPr>
          <w:rFonts w:ascii="Times New Roman" w:hAnsi="Times New Roman" w:cs="Times New Roman"/>
          <w:bCs w:val="0"/>
          <w:iCs/>
          <w:sz w:val="24"/>
          <w:szCs w:val="24"/>
        </w:rPr>
        <w:t>результата муниципальной услуги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2.12.1. Прием заявителей в Администрации осуществляется в порядке очереди.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2.12.2. Максимальный срок ожидания в очереди при подаче заявления о предоставлении муниципальной услуги</w:t>
      </w:r>
      <w:r w:rsidR="000B1163" w:rsidRPr="00DD204D">
        <w:rPr>
          <w:spacing w:val="2"/>
        </w:rPr>
        <w:t xml:space="preserve"> </w:t>
      </w:r>
      <w:r w:rsidRPr="00DD204D">
        <w:rPr>
          <w:spacing w:val="2"/>
        </w:rPr>
        <w:t>и при получении результата муниципальной услуги составляет 15 минут.</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2.12.3. Предварительная запись на подачу заявления о предоставлении муниципальной услуги, заявления об исправлении опечаток или ошибок, заявления о предоставлении копии документов и при получении результата муниципальной услуги осуществляется посредством телефонной связи либо при личном обращении заявителя в Администрацию либо через Единый </w:t>
      </w:r>
      <w:r w:rsidRPr="00DD204D">
        <w:rPr>
          <w:spacing w:val="2"/>
        </w:rPr>
        <w:lastRenderedPageBreak/>
        <w:t>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7509EF" w:rsidRPr="00DD204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7509EF" w:rsidRPr="00DD204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7509EF" w:rsidRPr="00DD204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заявитель в любое время вправе отказаться от предварительной записи.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2.12.4. Предварительная запись ведется в электронном виде либо на бумажном носителе.</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2.12.5. При определении времени приема по телефону ответственный специалист 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В данном случае назначенные заявителю дата и время посещения, а также номер кабинета, в который следует обратиться, подтверждаются специалистом Администрации посредством телефонной связи.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Администрации заявителю предоставляется возможность распечатать талон с указанием даты и времени приема, а также адреса и номера кабинета, в который следует обратиться указывается в том случае, если имеется техническая возможность распечатать талон).</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2.12.6. При осуществлении предварительной записи путем личного обращения заявителю предоставляется информация о дате и времени подачи заявления о предоставлении разрешения, заявления об исправлении опечаток или ошибок, заявления о предоставлении копии документов и при получении результата муниципальной услуги, номере кабинета, в который следует обратиться.</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2.12.7. Продолжительность предварительной записи по телефону или в ходе личного приема для подачи заявления о предоставлении муниципальной услуги, заявления об исправлении опечаток или ошибок, заявления о предоставлении копии документов либо получения результата муниципальной услуги не должна превышать 5 минут.</w:t>
      </w:r>
    </w:p>
    <w:p w:rsidR="007509EF" w:rsidRPr="00DD204D" w:rsidRDefault="007509EF" w:rsidP="000C3469">
      <w:pPr>
        <w:pStyle w:val="3"/>
        <w:tabs>
          <w:tab w:val="left" w:pos="9072"/>
        </w:tabs>
        <w:overflowPunct w:val="0"/>
        <w:autoSpaceDE w:val="0"/>
        <w:autoSpaceDN w:val="0"/>
        <w:adjustRightInd w:val="0"/>
        <w:spacing w:before="200" w:line="240" w:lineRule="auto"/>
        <w:ind w:left="709" w:right="853"/>
        <w:jc w:val="center"/>
        <w:textAlignment w:val="baseline"/>
        <w:rPr>
          <w:rFonts w:ascii="Times New Roman" w:hAnsi="Times New Roman" w:cs="Times New Roman"/>
          <w:bCs w:val="0"/>
          <w:iCs/>
          <w:sz w:val="24"/>
          <w:szCs w:val="24"/>
        </w:rPr>
      </w:pPr>
      <w:r w:rsidRPr="00DD204D">
        <w:rPr>
          <w:rFonts w:ascii="Times New Roman" w:hAnsi="Times New Roman" w:cs="Times New Roman"/>
          <w:bCs w:val="0"/>
          <w:iCs/>
          <w:sz w:val="24"/>
          <w:szCs w:val="24"/>
        </w:rPr>
        <w:t xml:space="preserve">2.13. Срок и порядок регистрации заявления о предоставлении муниципальной услуги, заявления об исправлении опечаток или ошибок, заявления о предоставлении копии документов при получении результата муниципальной услуги, </w:t>
      </w:r>
      <w:r w:rsidR="002A1FAD" w:rsidRPr="00DD204D">
        <w:rPr>
          <w:rFonts w:ascii="Times New Roman" w:hAnsi="Times New Roman" w:cs="Times New Roman"/>
          <w:bCs w:val="0"/>
          <w:iCs/>
          <w:sz w:val="24"/>
          <w:szCs w:val="24"/>
        </w:rPr>
        <w:t>в том числе в электронной форме</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2.13.1. Заявление о предоставлении муниципальной услуги, заявление об исправлении опечаток или ошибок, заявление о предоставлении копии документов, поступившее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регистрируется специалистом Администрации в течение одного рабочего со дня их поступления.</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2.13.2. Учет заявления о предоставлении муниципальной услуги, заявления об исправлении опечаток или ошибок, заявления о предоставлении копии документов осуществляется путем внесения записи в систему электронного документооборота.</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2.13.3. При отсутствии технической возможности учет заявления о предоставлении муниципальной услуги, заявления об исправлении опечаток или ошибок, заявления о предоставлении копии документов осуществляется путем внесения записи в журнал учета.</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bookmarkStart w:id="14" w:name="P325"/>
      <w:bookmarkEnd w:id="14"/>
      <w:r w:rsidRPr="00DD204D">
        <w:rPr>
          <w:spacing w:val="2"/>
        </w:rPr>
        <w:t xml:space="preserve">2.13.4. При наличии технической возможности после регистрации заявления о предоставлении муниципальной услуги, заявления об исправлении опечаток или ошибок, </w:t>
      </w:r>
      <w:r w:rsidRPr="00DD204D">
        <w:rPr>
          <w:spacing w:val="2"/>
        </w:rPr>
        <w:lastRenderedPageBreak/>
        <w:t xml:space="preserve">заявления о предоставлении копии документов, поданных заявителем без использования Единого портала государственных и муниципальных услуг (функций), на Единый портал государственных и муниципальных услуг (функций) Администрацией направляются статус </w:t>
      </w:r>
      <w:r w:rsidR="009572E0" w:rsidRPr="00DD204D">
        <w:rPr>
          <w:spacing w:val="2"/>
        </w:rPr>
        <w:t>«</w:t>
      </w:r>
      <w:r w:rsidRPr="00DD204D">
        <w:rPr>
          <w:spacing w:val="2"/>
        </w:rPr>
        <w:t>заявление (запрос) зарегистрировано</w:t>
      </w:r>
      <w:r w:rsidR="009572E0" w:rsidRPr="00DD204D">
        <w:rPr>
          <w:spacing w:val="2"/>
        </w:rPr>
        <w:t>»</w:t>
      </w:r>
      <w:r w:rsidRPr="00DD204D">
        <w:rPr>
          <w:spacing w:val="2"/>
        </w:rPr>
        <w:t xml:space="preserve"> и следующая информация:</w:t>
      </w:r>
    </w:p>
    <w:p w:rsidR="007509EF" w:rsidRPr="00DD204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уникальный реестровый номер услуги из федерального реестра;</w:t>
      </w:r>
    </w:p>
    <w:p w:rsidR="007509EF" w:rsidRPr="00DD204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наименование и адрес местонахождения либо уникальный реестровый номер из федераль</w:t>
      </w:r>
      <w:r w:rsidR="00AF152D" w:rsidRPr="00DD204D">
        <w:rPr>
          <w:rFonts w:ascii="Times New Roman" w:hAnsi="Times New Roman" w:cs="Times New Roman"/>
          <w:sz w:val="24"/>
          <w:szCs w:val="24"/>
        </w:rPr>
        <w:t>н</w:t>
      </w:r>
      <w:r w:rsidRPr="00DD204D">
        <w:rPr>
          <w:rFonts w:ascii="Times New Roman" w:hAnsi="Times New Roman" w:cs="Times New Roman"/>
          <w:sz w:val="24"/>
          <w:szCs w:val="24"/>
        </w:rPr>
        <w:t>ого реестра Администрации;</w:t>
      </w:r>
    </w:p>
    <w:p w:rsidR="007509EF" w:rsidRPr="00DD204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номер и дата регистрации заявления о предоставлении муниципальной услуги, заявления об исправлении опечаток или ошибок, заявления о предоставлении копии документов в Администрации;</w:t>
      </w:r>
    </w:p>
    <w:p w:rsidR="007509EF" w:rsidRPr="00DD204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идентификаторы заявителя либо лица, являющегося получателем услуги: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а) для граждан Российской Федерации, не являющихся индивидуальными предпринимателями, - фамилия, имя, отчество (при наличии)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серия, номер основного документа, удостоверяющего личность, или дата рождения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Пенсионного фонда Российской Федерации или серии и номера основного документа, удостоверяющего личность), или идентификатор учетной записи физического лица в ЕСИА, или номер записи единого федерального информационного регистра, содержащего сведения о населении Российской Федерации;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б) для граждан Российской Федерации, являющихся индивидуальными предпринимателями - фамилия, имя, отчество (при наличии) и основной государственный регистрационный номер индивидуального предпринимателя,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 индивидуального предпринимателя);</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в) для иностранных граждан или лиц без гражданства - фамилия, имя, отчество (при наличии)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серия и номер документа, удостоверяющего личность,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Пенсионного фонда Российской Федерации либо серии и номера документа, удостоверяющего личность);</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г) для юридических лиц - полное наименование и основной государственный регистрационный номер или полное наименование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2.13.5. При поступлении на Единый портал государственных и муниципальных услуг (функций) статуса </w:t>
      </w:r>
      <w:r w:rsidR="009572E0" w:rsidRPr="00DD204D">
        <w:rPr>
          <w:spacing w:val="2"/>
        </w:rPr>
        <w:t>«</w:t>
      </w:r>
      <w:r w:rsidRPr="00DD204D">
        <w:rPr>
          <w:spacing w:val="2"/>
        </w:rPr>
        <w:t>заявление (запрос) зарегистрировано</w:t>
      </w:r>
      <w:r w:rsidR="009572E0" w:rsidRPr="00DD204D">
        <w:rPr>
          <w:spacing w:val="2"/>
        </w:rPr>
        <w:t>»</w:t>
      </w:r>
      <w:r w:rsidRPr="00DD204D">
        <w:rPr>
          <w:spacing w:val="2"/>
        </w:rPr>
        <w:t xml:space="preserve"> и информации, указанной в </w:t>
      </w:r>
      <w:hyperlink w:anchor="P325">
        <w:r w:rsidRPr="00DD204D">
          <w:rPr>
            <w:spacing w:val="2"/>
          </w:rPr>
          <w:t>пункте 2.13.4</w:t>
        </w:r>
      </w:hyperlink>
      <w:r w:rsidRPr="00DD204D">
        <w:rPr>
          <w:spacing w:val="2"/>
        </w:rPr>
        <w:t xml:space="preserve"> Регламента, в автоматическом режиме:</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а) присваивается единый номер заявления (запроса) о предоставлении услуги;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lastRenderedPageBreak/>
        <w:t>б) осуществляется проверка соответствия предоставленных идентификаторов сведениям, содержащимся в регистре физических лиц или регистре юридических лиц ЕСИА, в целях установления наличия личного кабинета заявителя на Едином портале государственных и муниципальных услуг (функций);</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в) направляется с использованием единой системы межведомственного электронного взаимодействия:</w:t>
      </w:r>
    </w:p>
    <w:p w:rsidR="007509EF" w:rsidRPr="00DD204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сообщение о получении статуса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заявление (запрос) зарегистрировано</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и информации, указанной в 2.13.4 Регламента;</w:t>
      </w:r>
    </w:p>
    <w:p w:rsidR="007509EF" w:rsidRPr="00DD204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единый номер заявления (запроса) о предоставлении услуги;</w:t>
      </w:r>
    </w:p>
    <w:p w:rsidR="007509EF" w:rsidRPr="00DD204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информация о совпадении либо несовпадении предоставленных идентификаторов и сведений, содержащихся в регистре физических лиц или регистре юридических лиц ЕСИА.</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2.13.6. В случае совпадения предоставленных идентификаторов и сведений, содержащихся в регистре физических лиц или регистре юридических лиц ЕСИА, в личном кабинете заявителя на Едином портале государственных и муниципальных услуг (функций) в автоматическом режиме размещаются:</w:t>
      </w:r>
    </w:p>
    <w:p w:rsidR="007509EF" w:rsidRPr="00DD204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статус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заявление (запрос) зарегистрировано</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w:t>
      </w:r>
    </w:p>
    <w:p w:rsidR="007509EF" w:rsidRPr="00DD204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наименование услуги;</w:t>
      </w:r>
    </w:p>
    <w:p w:rsidR="007509EF" w:rsidRPr="00DD204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наименование и адрес местонахождения Администрации;</w:t>
      </w:r>
    </w:p>
    <w:p w:rsidR="007509EF" w:rsidRPr="00DD204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номер и дата регистрации заявления о предоставлении муниципальной услуги, заявления об исправлении опечаток или ошибок, заявления о предоставлении копии документов.</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В случае несовпадения предоставленных идентификаторов заявителя и сведений, содержащихся в регистре физических лиц и регистре юридических лиц ЕСИА, статус </w:t>
      </w:r>
      <w:r w:rsidR="009572E0" w:rsidRPr="00DD204D">
        <w:rPr>
          <w:spacing w:val="2"/>
        </w:rPr>
        <w:t>«</w:t>
      </w:r>
      <w:r w:rsidRPr="00DD204D">
        <w:rPr>
          <w:spacing w:val="2"/>
        </w:rPr>
        <w:t>заявление (запрос) зарегистрировано</w:t>
      </w:r>
      <w:r w:rsidR="009572E0" w:rsidRPr="00DD204D">
        <w:rPr>
          <w:spacing w:val="2"/>
        </w:rPr>
        <w:t>»</w:t>
      </w:r>
      <w:r w:rsidRPr="00DD204D">
        <w:rPr>
          <w:spacing w:val="2"/>
        </w:rPr>
        <w:t xml:space="preserve"> и поступившая с ним информация в автоматическом режиме уничтожаются без возможности восстановления, за исключением информации для автоматизированного мониторинга.</w:t>
      </w:r>
    </w:p>
    <w:p w:rsidR="007509EF" w:rsidRPr="00DD204D" w:rsidRDefault="007509EF" w:rsidP="000C3469">
      <w:pPr>
        <w:pStyle w:val="3"/>
        <w:tabs>
          <w:tab w:val="left" w:pos="9072"/>
        </w:tabs>
        <w:overflowPunct w:val="0"/>
        <w:autoSpaceDE w:val="0"/>
        <w:autoSpaceDN w:val="0"/>
        <w:adjustRightInd w:val="0"/>
        <w:spacing w:before="200" w:line="240" w:lineRule="auto"/>
        <w:ind w:left="709" w:right="853"/>
        <w:jc w:val="center"/>
        <w:textAlignment w:val="baseline"/>
        <w:rPr>
          <w:rFonts w:ascii="Times New Roman" w:hAnsi="Times New Roman" w:cs="Times New Roman"/>
          <w:bCs w:val="0"/>
          <w:iCs/>
          <w:sz w:val="24"/>
          <w:szCs w:val="24"/>
        </w:rPr>
      </w:pPr>
      <w:r w:rsidRPr="00DD204D">
        <w:rPr>
          <w:rFonts w:ascii="Times New Roman" w:hAnsi="Times New Roman" w:cs="Times New Roman"/>
          <w:bCs w:val="0"/>
          <w:iCs/>
          <w:sz w:val="24"/>
          <w:szCs w:val="24"/>
        </w:rPr>
        <w:t>2.14. Требования к помещениям, в которых предоставляется муниципальная услуга</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2.14.1. 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о предоставлении муниципальной услуги, заявления об исправлении опечаток или ошибок, заявления о предоставлении копии документов.</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2.14.2. Места информирования, предназначенные для ознакомления получателей муниципальной услуги с информационными материалами, оборудованы:</w:t>
      </w:r>
    </w:p>
    <w:p w:rsidR="007509EF" w:rsidRPr="00DD204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информационными стендами;</w:t>
      </w:r>
    </w:p>
    <w:p w:rsidR="007509EF" w:rsidRPr="00DD204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стульями и столами для письма;</w:t>
      </w:r>
    </w:p>
    <w:p w:rsidR="007509EF" w:rsidRPr="00DD204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бланками заявления о предоставлении разрешения, заявления об исправлении опечаток или ошибок и образцами их заполнения.</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2.1</w:t>
      </w:r>
      <w:r w:rsidR="00AF152D" w:rsidRPr="00DD204D">
        <w:rPr>
          <w:spacing w:val="2"/>
        </w:rPr>
        <w:t>4.3</w:t>
      </w:r>
      <w:r w:rsidRPr="00DD204D">
        <w:rPr>
          <w:spacing w:val="2"/>
        </w:rPr>
        <w:t>.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1) условия для беспрепятственного доступа к объекту (зданию, помещению), в котором предоставляется муниципальная услуга;</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3) сопровождение инвалидов, имеющих стойкие расстройства функции зрения и самостоятельного передвижения;</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lastRenderedPageBreak/>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5) допуск сурдопереводчика и </w:t>
      </w:r>
      <w:proofErr w:type="spellStart"/>
      <w:r w:rsidRPr="00DD204D">
        <w:rPr>
          <w:spacing w:val="2"/>
        </w:rPr>
        <w:t>тифлосурдопереводчика</w:t>
      </w:r>
      <w:proofErr w:type="spellEnd"/>
      <w:r w:rsidRPr="00DD204D">
        <w:rPr>
          <w:spacing w:val="2"/>
        </w:rPr>
        <w:t>;</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6)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46">
        <w:r w:rsidRPr="00DD204D">
          <w:rPr>
            <w:spacing w:val="2"/>
          </w:rPr>
          <w:t>приказом</w:t>
        </w:r>
      </w:hyperlink>
      <w:r w:rsidRPr="00DD204D">
        <w:rPr>
          <w:spacing w:val="2"/>
        </w:rPr>
        <w:t xml:space="preserve"> Министерства труда и социальной защиты Российской Федерации от 22 июня 2015 г. </w:t>
      </w:r>
      <w:r w:rsidR="00F12D3E" w:rsidRPr="00DD204D">
        <w:rPr>
          <w:spacing w:val="2"/>
        </w:rPr>
        <w:t>№</w:t>
      </w:r>
      <w:r w:rsidRPr="00DD204D">
        <w:rPr>
          <w:spacing w:val="2"/>
        </w:rPr>
        <w:t xml:space="preserve"> 386н </w:t>
      </w:r>
      <w:r w:rsidR="009572E0" w:rsidRPr="00DD204D">
        <w:rPr>
          <w:spacing w:val="2"/>
        </w:rPr>
        <w:t>«</w:t>
      </w:r>
      <w:r w:rsidRPr="00DD204D">
        <w:rPr>
          <w:spacing w:val="2"/>
        </w:rPr>
        <w:t>Об утверждении формы документа, подтверждающего специальное обучение собаки-проводника, и порядка его выдачи</w:t>
      </w:r>
      <w:r w:rsidR="009572E0" w:rsidRPr="00DD204D">
        <w:rPr>
          <w:spacing w:val="2"/>
        </w:rPr>
        <w:t>»</w:t>
      </w:r>
      <w:r w:rsidRPr="00DD204D">
        <w:rPr>
          <w:spacing w:val="2"/>
        </w:rPr>
        <w:t>;</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7) оказание инвалидам помощи в преодолении барьеров, мешающих получению ими муниципальной услуги наравне с другими лицами.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7509EF" w:rsidRPr="00DD204D" w:rsidRDefault="007509EF" w:rsidP="000C3469">
      <w:pPr>
        <w:pStyle w:val="3"/>
        <w:tabs>
          <w:tab w:val="left" w:pos="9072"/>
        </w:tabs>
        <w:overflowPunct w:val="0"/>
        <w:autoSpaceDE w:val="0"/>
        <w:autoSpaceDN w:val="0"/>
        <w:adjustRightInd w:val="0"/>
        <w:spacing w:before="200" w:line="240" w:lineRule="auto"/>
        <w:ind w:left="709" w:right="853"/>
        <w:jc w:val="center"/>
        <w:textAlignment w:val="baseline"/>
        <w:rPr>
          <w:rFonts w:ascii="Times New Roman" w:hAnsi="Times New Roman" w:cs="Times New Roman"/>
          <w:bCs w:val="0"/>
          <w:iCs/>
          <w:sz w:val="24"/>
          <w:szCs w:val="24"/>
        </w:rPr>
      </w:pPr>
      <w:r w:rsidRPr="00DD204D">
        <w:rPr>
          <w:rFonts w:ascii="Times New Roman" w:hAnsi="Times New Roman" w:cs="Times New Roman"/>
          <w:bCs w:val="0"/>
          <w:iCs/>
          <w:sz w:val="24"/>
          <w:szCs w:val="24"/>
        </w:rPr>
        <w:t>2.1</w:t>
      </w:r>
      <w:r w:rsidR="00AF152D" w:rsidRPr="00DD204D">
        <w:rPr>
          <w:rFonts w:ascii="Times New Roman" w:hAnsi="Times New Roman" w:cs="Times New Roman"/>
          <w:bCs w:val="0"/>
          <w:iCs/>
          <w:sz w:val="24"/>
          <w:szCs w:val="24"/>
        </w:rPr>
        <w:t>5</w:t>
      </w:r>
      <w:r w:rsidRPr="00DD204D">
        <w:rPr>
          <w:rFonts w:ascii="Times New Roman" w:hAnsi="Times New Roman" w:cs="Times New Roman"/>
          <w:bCs w:val="0"/>
          <w:iCs/>
          <w:sz w:val="24"/>
          <w:szCs w:val="24"/>
        </w:rPr>
        <w:t>. Показатели доступности и качества муниципальных услуг.</w:t>
      </w:r>
    </w:p>
    <w:p w:rsidR="007509EF" w:rsidRPr="00DD204D" w:rsidRDefault="00AF152D"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2.15.1. </w:t>
      </w:r>
      <w:r w:rsidR="007509EF" w:rsidRPr="00DD204D">
        <w:rPr>
          <w:spacing w:val="2"/>
        </w:rPr>
        <w:t>Показателями доступности являются:</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1) широкий доступ к информации о предоставлении муниципальной услуги;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2) получение муниципальной услуги своевременно и в соответствии со стандартом предоставления муниципальной услуги;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3) получение полной, актуальной и достоверной информации о порядке предоставления муниципальной услуги;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4) получение информации о результате предоставления муниципальной услуги;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w:t>
      </w:r>
      <w:r w:rsidR="003554D7" w:rsidRPr="00DD204D">
        <w:rPr>
          <w:spacing w:val="2"/>
        </w:rPr>
        <w:t xml:space="preserve"> ГБУ НО </w:t>
      </w:r>
      <w:r w:rsidR="009572E0" w:rsidRPr="00DD204D">
        <w:rPr>
          <w:spacing w:val="2"/>
        </w:rPr>
        <w:t>«</w:t>
      </w:r>
      <w:r w:rsidR="003554D7" w:rsidRPr="00DD204D">
        <w:rPr>
          <w:spacing w:val="2"/>
        </w:rPr>
        <w:t>УМФЦ</w:t>
      </w:r>
      <w:r w:rsidR="009572E0" w:rsidRPr="00DD204D">
        <w:rPr>
          <w:spacing w:val="2"/>
        </w:rPr>
        <w:t>»</w:t>
      </w:r>
      <w:r w:rsidRPr="00DD204D">
        <w:rPr>
          <w:spacing w:val="2"/>
        </w:rPr>
        <w:t>;</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6) возможность обращения за получением муниципальной услуги посредством запроса о предоставлении нескольких государственных и муниципальных услуг в ГБУ НО </w:t>
      </w:r>
      <w:r w:rsidR="009572E0" w:rsidRPr="00DD204D">
        <w:rPr>
          <w:spacing w:val="2"/>
        </w:rPr>
        <w:t>«</w:t>
      </w:r>
      <w:r w:rsidRPr="00DD204D">
        <w:rPr>
          <w:spacing w:val="2"/>
        </w:rPr>
        <w:t>УМФЦ</w:t>
      </w:r>
      <w:r w:rsidR="009572E0" w:rsidRPr="00DD204D">
        <w:rPr>
          <w:spacing w:val="2"/>
        </w:rPr>
        <w:t>»</w:t>
      </w:r>
      <w:r w:rsidRPr="00DD204D">
        <w:rPr>
          <w:spacing w:val="2"/>
        </w:rPr>
        <w:t xml:space="preserve">, предусмотренного </w:t>
      </w:r>
      <w:hyperlink r:id="rId47">
        <w:r w:rsidRPr="00DD204D">
          <w:rPr>
            <w:spacing w:val="2"/>
          </w:rPr>
          <w:t>статьей 15.1</w:t>
        </w:r>
      </w:hyperlink>
      <w:r w:rsidRPr="00DD204D">
        <w:rPr>
          <w:spacing w:val="2"/>
        </w:rPr>
        <w:t xml:space="preserve"> Федерального закона от </w:t>
      </w:r>
      <w:r w:rsidR="00C10BE5" w:rsidRPr="00DD204D">
        <w:rPr>
          <w:spacing w:val="2"/>
        </w:rPr>
        <w:t>27.07.2010</w:t>
      </w:r>
      <w:r w:rsidRPr="00DD204D">
        <w:rPr>
          <w:spacing w:val="2"/>
        </w:rPr>
        <w:t xml:space="preserve"> </w:t>
      </w:r>
      <w:r w:rsidR="00F12D3E" w:rsidRPr="00DD204D">
        <w:rPr>
          <w:spacing w:val="2"/>
        </w:rPr>
        <w:t>№</w:t>
      </w:r>
      <w:r w:rsidRPr="00DD204D">
        <w:rPr>
          <w:spacing w:val="2"/>
        </w:rPr>
        <w:t xml:space="preserve"> 210-ФЗ </w:t>
      </w:r>
      <w:r w:rsidR="009572E0" w:rsidRPr="00DD204D">
        <w:rPr>
          <w:spacing w:val="2"/>
        </w:rPr>
        <w:t>«</w:t>
      </w:r>
      <w:r w:rsidRPr="00DD204D">
        <w:rPr>
          <w:spacing w:val="2"/>
        </w:rPr>
        <w:t>Об организации предоставления государственных и муниципальных услуг</w:t>
      </w:r>
      <w:r w:rsidR="009572E0" w:rsidRPr="00DD204D">
        <w:rPr>
          <w:spacing w:val="2"/>
        </w:rPr>
        <w:t>»</w:t>
      </w:r>
      <w:r w:rsidRPr="00DD204D">
        <w:rPr>
          <w:spacing w:val="2"/>
        </w:rPr>
        <w:t xml:space="preserve"> (далее - комплексный запрос).</w:t>
      </w:r>
    </w:p>
    <w:p w:rsidR="007509EF" w:rsidRPr="00DD204D" w:rsidRDefault="00AF152D"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2.15.2. </w:t>
      </w:r>
      <w:r w:rsidR="007509EF" w:rsidRPr="00DD204D">
        <w:rPr>
          <w:spacing w:val="2"/>
        </w:rPr>
        <w:t>Показателями качества являются:</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1) соблюдение срока предоставления муниципальной услуги;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2) обоснованность отказов заявителям в предоставлении муниципальной услуги;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3) отсутствие поданных в установленном порядке жалоб на действия (бездействие) должностных лиц в ходе предоставления муниципальной услуги;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4) достоверность и полнота информирования гражданина о ходе рассмотрения его обращения;</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5) снижение максимального срока ожидания при подаче документов и получении результата предоставления муниципальной услуги;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6) количество взаимодействий заявителя со специалистами при предоставлении муниципальной услуги и их продолжительность (взаимодействие заявителя со специалистами осуществляется: при предоставлении документов, при оплате о проведении общественных обсуждений или публичных слушаний, при проведении общественных обсуждений или публичных слушаний и при получении результата услуги при непосредственном обращении в Администрацию или ГБУ НО </w:t>
      </w:r>
      <w:r w:rsidR="009572E0" w:rsidRPr="00DD204D">
        <w:rPr>
          <w:spacing w:val="2"/>
        </w:rPr>
        <w:t>«</w:t>
      </w:r>
      <w:r w:rsidRPr="00DD204D">
        <w:rPr>
          <w:spacing w:val="2"/>
        </w:rPr>
        <w:t>УМФЦ</w:t>
      </w:r>
      <w:r w:rsidR="009572E0" w:rsidRPr="00DD204D">
        <w:rPr>
          <w:spacing w:val="2"/>
        </w:rPr>
        <w:t>»</w:t>
      </w:r>
      <w:r w:rsidRPr="00DD204D">
        <w:rPr>
          <w:spacing w:val="2"/>
        </w:rPr>
        <w:t>. Продолжительность каждого взаимодействия (кроме проведения общественных обсуждений или публичных слушаний) не должно превышать 15 минут);</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7) корректность и компетентность специалиста, должностного лица, взаимодействующего с заявителем при предоставлении муниципальной услуги;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lastRenderedPageBreak/>
        <w:t>8) отсутствие допущенных опечаток и (или) ошибок в выданных в результате предоставления муниципальной услуги документах.</w:t>
      </w:r>
    </w:p>
    <w:p w:rsidR="00B27507" w:rsidRPr="00DD204D" w:rsidRDefault="007509EF" w:rsidP="000C3469">
      <w:pPr>
        <w:pStyle w:val="3"/>
        <w:tabs>
          <w:tab w:val="left" w:pos="9072"/>
        </w:tabs>
        <w:overflowPunct w:val="0"/>
        <w:autoSpaceDE w:val="0"/>
        <w:autoSpaceDN w:val="0"/>
        <w:adjustRightInd w:val="0"/>
        <w:spacing w:before="200" w:line="240" w:lineRule="auto"/>
        <w:ind w:left="709" w:right="853"/>
        <w:jc w:val="center"/>
        <w:textAlignment w:val="baseline"/>
        <w:rPr>
          <w:rFonts w:ascii="Times New Roman" w:hAnsi="Times New Roman" w:cs="Times New Roman"/>
          <w:bCs w:val="0"/>
          <w:iCs/>
          <w:sz w:val="24"/>
          <w:szCs w:val="24"/>
        </w:rPr>
      </w:pPr>
      <w:r w:rsidRPr="00DD204D">
        <w:rPr>
          <w:rFonts w:ascii="Times New Roman" w:hAnsi="Times New Roman" w:cs="Times New Roman"/>
          <w:bCs w:val="0"/>
          <w:iCs/>
          <w:sz w:val="24"/>
          <w:szCs w:val="24"/>
        </w:rPr>
        <w:t>2.1</w:t>
      </w:r>
      <w:r w:rsidR="00B27507" w:rsidRPr="00DD204D">
        <w:rPr>
          <w:rFonts w:ascii="Times New Roman" w:hAnsi="Times New Roman" w:cs="Times New Roman"/>
          <w:bCs w:val="0"/>
          <w:iCs/>
          <w:sz w:val="24"/>
          <w:szCs w:val="24"/>
        </w:rPr>
        <w:t>6</w:t>
      </w:r>
      <w:r w:rsidRPr="00DD204D">
        <w:rPr>
          <w:rFonts w:ascii="Times New Roman" w:hAnsi="Times New Roman" w:cs="Times New Roman"/>
          <w:bCs w:val="0"/>
          <w:iCs/>
          <w:sz w:val="24"/>
          <w:szCs w:val="24"/>
        </w:rPr>
        <w:t xml:space="preserve">. </w:t>
      </w:r>
      <w:r w:rsidR="00B27507" w:rsidRPr="00DD204D">
        <w:rPr>
          <w:rFonts w:ascii="Times New Roman" w:hAnsi="Times New Roman" w:cs="Times New Roman"/>
          <w:bCs w:val="0"/>
          <w:iCs/>
          <w:sz w:val="24"/>
          <w:szCs w:val="24"/>
        </w:rPr>
        <w:t>Иные требования к предоставлению муниципальной услуги, в том числе учитывающие особенности предоставления муниципальной услуги в электронной форме</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2.1</w:t>
      </w:r>
      <w:r w:rsidR="00B27507" w:rsidRPr="00DD204D">
        <w:rPr>
          <w:spacing w:val="2"/>
        </w:rPr>
        <w:t>6</w:t>
      </w:r>
      <w:r w:rsidRPr="00DD204D">
        <w:rPr>
          <w:spacing w:val="2"/>
        </w:rPr>
        <w:t>.1. Заявитель вправе обратиться с заявлением о предоставлении муниципальной услуги, заявлением об исправлении опечаток или ошибок, заявлением о предоставлении копии документов любыми способами, предусмотренными Регламентом.</w:t>
      </w:r>
    </w:p>
    <w:p w:rsidR="007509EF" w:rsidRPr="00DD204D" w:rsidRDefault="00B27507"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2.16</w:t>
      </w:r>
      <w:r w:rsidR="007509EF" w:rsidRPr="00DD204D">
        <w:rPr>
          <w:spacing w:val="2"/>
        </w:rPr>
        <w:t xml:space="preserve">.2. Заявитель может направить заявление о предоставлении муниципальной услуги, заявление об исправлении опечаток или ошибок, заявление о предоставлении копии документов в форме электронного документа, порядок оформления которого определен </w:t>
      </w:r>
      <w:hyperlink r:id="rId48">
        <w:r w:rsidR="007509EF" w:rsidRPr="00DD204D">
          <w:rPr>
            <w:spacing w:val="2"/>
          </w:rPr>
          <w:t>постановлением</w:t>
        </w:r>
      </w:hyperlink>
      <w:r w:rsidR="007509EF" w:rsidRPr="00DD204D">
        <w:rPr>
          <w:spacing w:val="2"/>
        </w:rPr>
        <w:t xml:space="preserve"> Правительства Российской Федерации от 7 июля 2011 г. </w:t>
      </w:r>
      <w:r w:rsidR="00F12D3E" w:rsidRPr="00DD204D">
        <w:rPr>
          <w:spacing w:val="2"/>
        </w:rPr>
        <w:t>№</w:t>
      </w:r>
      <w:r w:rsidR="007509EF" w:rsidRPr="00DD204D">
        <w:rPr>
          <w:spacing w:val="2"/>
        </w:rPr>
        <w:t xml:space="preserve"> 553 </w:t>
      </w:r>
      <w:r w:rsidR="009572E0" w:rsidRPr="00DD204D">
        <w:rPr>
          <w:spacing w:val="2"/>
        </w:rPr>
        <w:t>«</w:t>
      </w:r>
      <w:r w:rsidR="007509EF" w:rsidRPr="00DD204D">
        <w:rPr>
          <w:spacing w:val="2"/>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9572E0" w:rsidRPr="00DD204D">
        <w:rPr>
          <w:spacing w:val="2"/>
        </w:rPr>
        <w:t>»</w:t>
      </w:r>
      <w:r w:rsidR="007509EF" w:rsidRPr="00DD204D">
        <w:rPr>
          <w:spacing w:val="2"/>
        </w:rPr>
        <w:t xml:space="preserve">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49">
        <w:r w:rsidR="007509EF" w:rsidRPr="00DD204D">
          <w:rPr>
            <w:spacing w:val="2"/>
          </w:rPr>
          <w:t>законом</w:t>
        </w:r>
      </w:hyperlink>
      <w:r w:rsidR="007509EF" w:rsidRPr="00DD204D">
        <w:rPr>
          <w:spacing w:val="2"/>
        </w:rPr>
        <w:t xml:space="preserve"> от </w:t>
      </w:r>
      <w:r w:rsidR="00F12D3E" w:rsidRPr="00DD204D">
        <w:rPr>
          <w:spacing w:val="2"/>
        </w:rPr>
        <w:t>06.04.2011</w:t>
      </w:r>
      <w:r w:rsidR="007509EF" w:rsidRPr="00DD204D">
        <w:rPr>
          <w:spacing w:val="2"/>
        </w:rPr>
        <w:t xml:space="preserve"> </w:t>
      </w:r>
      <w:r w:rsidR="00F12D3E" w:rsidRPr="00DD204D">
        <w:rPr>
          <w:spacing w:val="2"/>
        </w:rPr>
        <w:t>№</w:t>
      </w:r>
      <w:r w:rsidR="007509EF" w:rsidRPr="00DD204D">
        <w:rPr>
          <w:spacing w:val="2"/>
        </w:rPr>
        <w:t xml:space="preserve"> 63-ФЗ </w:t>
      </w:r>
      <w:r w:rsidR="009572E0" w:rsidRPr="00DD204D">
        <w:rPr>
          <w:spacing w:val="2"/>
        </w:rPr>
        <w:t>«</w:t>
      </w:r>
      <w:r w:rsidR="007509EF" w:rsidRPr="00DD204D">
        <w:rPr>
          <w:spacing w:val="2"/>
        </w:rPr>
        <w:t>Об электронной подписи</w:t>
      </w:r>
      <w:r w:rsidR="009572E0" w:rsidRPr="00DD204D">
        <w:rPr>
          <w:spacing w:val="2"/>
        </w:rPr>
        <w:t>»</w:t>
      </w:r>
      <w:r w:rsidR="007509EF" w:rsidRPr="00DD204D">
        <w:rPr>
          <w:spacing w:val="2"/>
        </w:rPr>
        <w:t>.</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Средства электронной подписи, применяемые заявителем при направлении заявления о предоставлении муниципальной услуги, заявления об исправлении опечаток или ошибок, заявления о предоставлении копии документов в электронной форме, должны быть сертифицированы в соответствии с Федеральным </w:t>
      </w:r>
      <w:hyperlink r:id="rId50">
        <w:r w:rsidRPr="00DD204D">
          <w:rPr>
            <w:spacing w:val="2"/>
          </w:rPr>
          <w:t>законом</w:t>
        </w:r>
      </w:hyperlink>
      <w:r w:rsidRPr="00DD204D">
        <w:rPr>
          <w:spacing w:val="2"/>
        </w:rPr>
        <w:t xml:space="preserve"> от </w:t>
      </w:r>
      <w:r w:rsidR="00F12D3E" w:rsidRPr="00DD204D">
        <w:rPr>
          <w:spacing w:val="2"/>
        </w:rPr>
        <w:t>06.04.2011</w:t>
      </w:r>
      <w:r w:rsidRPr="00DD204D">
        <w:rPr>
          <w:spacing w:val="2"/>
        </w:rPr>
        <w:t xml:space="preserve"> </w:t>
      </w:r>
      <w:r w:rsidR="00F12D3E" w:rsidRPr="00DD204D">
        <w:rPr>
          <w:spacing w:val="2"/>
        </w:rPr>
        <w:t>№</w:t>
      </w:r>
      <w:r w:rsidRPr="00DD204D">
        <w:rPr>
          <w:spacing w:val="2"/>
        </w:rPr>
        <w:t xml:space="preserve"> 63-ФЗ </w:t>
      </w:r>
      <w:r w:rsidR="009572E0" w:rsidRPr="00DD204D">
        <w:rPr>
          <w:spacing w:val="2"/>
        </w:rPr>
        <w:t>«</w:t>
      </w:r>
      <w:r w:rsidRPr="00DD204D">
        <w:rPr>
          <w:spacing w:val="2"/>
        </w:rPr>
        <w:t>Об электронной подписи</w:t>
      </w:r>
      <w:r w:rsidR="009572E0" w:rsidRPr="00DD204D">
        <w:rPr>
          <w:spacing w:val="2"/>
        </w:rPr>
        <w:t>»</w:t>
      </w:r>
      <w:r w:rsidRPr="00DD204D">
        <w:rPr>
          <w:spacing w:val="2"/>
        </w:rPr>
        <w:t>.</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2.1</w:t>
      </w:r>
      <w:r w:rsidR="00B27507" w:rsidRPr="00DD204D">
        <w:rPr>
          <w:spacing w:val="2"/>
        </w:rPr>
        <w:t>6</w:t>
      </w:r>
      <w:r w:rsidRPr="00DD204D">
        <w:rPr>
          <w:spacing w:val="2"/>
        </w:rPr>
        <w:t>.3. При направлении заявителем заявления о предоставлении муниципальной услуги, заявления об исправлении опечаток или ошибок, заявления о предоставлении копии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2.1</w:t>
      </w:r>
      <w:r w:rsidR="00B27507" w:rsidRPr="00DD204D">
        <w:rPr>
          <w:spacing w:val="2"/>
        </w:rPr>
        <w:t>6</w:t>
      </w:r>
      <w:r w:rsidRPr="00DD204D">
        <w:rPr>
          <w:spacing w:val="2"/>
        </w:rPr>
        <w:t>.4. Электронные документы предоставляются в следующих форматах:</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1) </w:t>
      </w:r>
      <w:proofErr w:type="spellStart"/>
      <w:r w:rsidRPr="00DD204D">
        <w:rPr>
          <w:spacing w:val="2"/>
        </w:rPr>
        <w:t>pdf</w:t>
      </w:r>
      <w:proofErr w:type="spellEnd"/>
      <w:r w:rsidRPr="00DD204D">
        <w:rPr>
          <w:spacing w:val="2"/>
        </w:rPr>
        <w:t xml:space="preserve">, </w:t>
      </w:r>
      <w:proofErr w:type="spellStart"/>
      <w:r w:rsidRPr="00DD204D">
        <w:rPr>
          <w:spacing w:val="2"/>
        </w:rPr>
        <w:t>jpg</w:t>
      </w:r>
      <w:proofErr w:type="spellEnd"/>
      <w:r w:rsidRPr="00DD204D">
        <w:rPr>
          <w:spacing w:val="2"/>
        </w:rPr>
        <w:t xml:space="preserve">, </w:t>
      </w:r>
      <w:proofErr w:type="spellStart"/>
      <w:r w:rsidRPr="00DD204D">
        <w:rPr>
          <w:spacing w:val="2"/>
        </w:rPr>
        <w:t>jpeg</w:t>
      </w:r>
      <w:proofErr w:type="spellEnd"/>
      <w:r w:rsidRPr="00DD204D">
        <w:rPr>
          <w:spacing w:val="2"/>
        </w:rPr>
        <w:t xml:space="preserve"> - для документов с текстовым содержанием, в том числе включая изображение;</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2) </w:t>
      </w:r>
      <w:proofErr w:type="spellStart"/>
      <w:r w:rsidRPr="00DD204D">
        <w:rPr>
          <w:spacing w:val="2"/>
        </w:rPr>
        <w:t>doc</w:t>
      </w:r>
      <w:proofErr w:type="spellEnd"/>
      <w:r w:rsidRPr="00DD204D">
        <w:rPr>
          <w:spacing w:val="2"/>
        </w:rPr>
        <w:t xml:space="preserve">, </w:t>
      </w:r>
      <w:proofErr w:type="spellStart"/>
      <w:r w:rsidRPr="00DD204D">
        <w:rPr>
          <w:spacing w:val="2"/>
        </w:rPr>
        <w:t>docx</w:t>
      </w:r>
      <w:proofErr w:type="spellEnd"/>
      <w:r w:rsidRPr="00DD204D">
        <w:rPr>
          <w:spacing w:val="2"/>
        </w:rPr>
        <w:t xml:space="preserve"> - для документов с текстовым содержанием, не включающие формулы;</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3) </w:t>
      </w:r>
      <w:proofErr w:type="spellStart"/>
      <w:r w:rsidRPr="00DD204D">
        <w:rPr>
          <w:spacing w:val="2"/>
        </w:rPr>
        <w:t>zip</w:t>
      </w:r>
      <w:proofErr w:type="spellEnd"/>
      <w:r w:rsidRPr="00DD204D">
        <w:rPr>
          <w:spacing w:val="2"/>
        </w:rPr>
        <w:t xml:space="preserve">, </w:t>
      </w:r>
      <w:proofErr w:type="spellStart"/>
      <w:r w:rsidRPr="00DD204D">
        <w:rPr>
          <w:spacing w:val="2"/>
        </w:rPr>
        <w:t>rar</w:t>
      </w:r>
      <w:proofErr w:type="spellEnd"/>
      <w:r w:rsidRPr="00DD204D">
        <w:rPr>
          <w:spacing w:val="2"/>
        </w:rPr>
        <w:t xml:space="preserve"> - для сжатых документов в один файл;</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4) </w:t>
      </w:r>
      <w:proofErr w:type="spellStart"/>
      <w:r w:rsidRPr="00DD204D">
        <w:rPr>
          <w:spacing w:val="2"/>
        </w:rPr>
        <w:t>sig</w:t>
      </w:r>
      <w:proofErr w:type="spellEnd"/>
      <w:r w:rsidRPr="00DD204D">
        <w:rPr>
          <w:spacing w:val="2"/>
        </w:rPr>
        <w:t xml:space="preserve"> - для открепленной усиленной квалифицированной электронной подписи.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2.1</w:t>
      </w:r>
      <w:r w:rsidR="00B27507" w:rsidRPr="00DD204D">
        <w:rPr>
          <w:spacing w:val="2"/>
        </w:rPr>
        <w:t>6</w:t>
      </w:r>
      <w:r w:rsidRPr="00DD204D">
        <w:rPr>
          <w:spacing w:val="2"/>
        </w:rPr>
        <w:t xml:space="preserve">.5.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DD204D">
        <w:rPr>
          <w:spacing w:val="2"/>
        </w:rPr>
        <w:t>dpi</w:t>
      </w:r>
      <w:proofErr w:type="spellEnd"/>
      <w:r w:rsidRPr="00DD204D">
        <w:rPr>
          <w:spacing w:val="2"/>
        </w:rPr>
        <w:t xml:space="preserve"> (масштаб 1:1) с использованием следующих режимов:</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1) </w:t>
      </w:r>
      <w:r w:rsidR="009572E0" w:rsidRPr="00DD204D">
        <w:rPr>
          <w:spacing w:val="2"/>
        </w:rPr>
        <w:t>«</w:t>
      </w:r>
      <w:r w:rsidRPr="00DD204D">
        <w:rPr>
          <w:spacing w:val="2"/>
        </w:rPr>
        <w:t>черно-белый</w:t>
      </w:r>
      <w:r w:rsidR="009572E0" w:rsidRPr="00DD204D">
        <w:rPr>
          <w:spacing w:val="2"/>
        </w:rPr>
        <w:t>»</w:t>
      </w:r>
      <w:r w:rsidRPr="00DD204D">
        <w:rPr>
          <w:spacing w:val="2"/>
        </w:rPr>
        <w:t xml:space="preserve"> (при отсутствии в документе графических изображений и (или) цветного текста);</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2) </w:t>
      </w:r>
      <w:r w:rsidR="009572E0" w:rsidRPr="00DD204D">
        <w:rPr>
          <w:spacing w:val="2"/>
        </w:rPr>
        <w:t>«</w:t>
      </w:r>
      <w:r w:rsidRPr="00DD204D">
        <w:rPr>
          <w:spacing w:val="2"/>
        </w:rPr>
        <w:t>оттенки серого</w:t>
      </w:r>
      <w:r w:rsidR="009572E0" w:rsidRPr="00DD204D">
        <w:rPr>
          <w:spacing w:val="2"/>
        </w:rPr>
        <w:t>»</w:t>
      </w:r>
      <w:r w:rsidRPr="00DD204D">
        <w:rPr>
          <w:spacing w:val="2"/>
        </w:rPr>
        <w:t xml:space="preserve"> (при наличии в документе графических изображений, отличных от цветного изображения);</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3) </w:t>
      </w:r>
      <w:r w:rsidR="009572E0" w:rsidRPr="00DD204D">
        <w:rPr>
          <w:spacing w:val="2"/>
        </w:rPr>
        <w:t>«</w:t>
      </w:r>
      <w:r w:rsidRPr="00DD204D">
        <w:rPr>
          <w:spacing w:val="2"/>
        </w:rPr>
        <w:t>цветной</w:t>
      </w:r>
      <w:r w:rsidR="009572E0" w:rsidRPr="00DD204D">
        <w:rPr>
          <w:spacing w:val="2"/>
        </w:rPr>
        <w:t>»</w:t>
      </w:r>
      <w:r w:rsidRPr="00DD204D">
        <w:rPr>
          <w:spacing w:val="2"/>
        </w:rPr>
        <w:t xml:space="preserve"> или </w:t>
      </w:r>
      <w:r w:rsidR="009572E0" w:rsidRPr="00DD204D">
        <w:rPr>
          <w:spacing w:val="2"/>
        </w:rPr>
        <w:t>«</w:t>
      </w:r>
      <w:r w:rsidRPr="00DD204D">
        <w:rPr>
          <w:spacing w:val="2"/>
        </w:rPr>
        <w:t>режим полной цветопередачи</w:t>
      </w:r>
      <w:r w:rsidR="009572E0" w:rsidRPr="00DD204D">
        <w:rPr>
          <w:spacing w:val="2"/>
        </w:rPr>
        <w:t>»</w:t>
      </w:r>
      <w:r w:rsidRPr="00DD204D">
        <w:rPr>
          <w:spacing w:val="2"/>
        </w:rPr>
        <w:t xml:space="preserve"> (при наличии в документе цветных графических изображений либо цветного текста);</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4) сохранением всех аутентичных признаков подлинности, а именно: графической подписи лица, печати, углового штампа бланка;</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lastRenderedPageBreak/>
        <w:t>5) количество файлов должно соответствовать количеству документов, каждый из которых содержит текстовую и (или) графическую информацию.</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2.1</w:t>
      </w:r>
      <w:r w:rsidR="00B27507" w:rsidRPr="00DD204D">
        <w:rPr>
          <w:spacing w:val="2"/>
        </w:rPr>
        <w:t>6</w:t>
      </w:r>
      <w:r w:rsidRPr="00DD204D">
        <w:rPr>
          <w:spacing w:val="2"/>
        </w:rPr>
        <w:t>.6. Электронные документы должны обеспечивать:</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1) возможность идентифицировать документ и количество листов в документе;</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2) содержать оглавление, соответствующее их смыслу и содержанию.</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2.1</w:t>
      </w:r>
      <w:r w:rsidR="00B27507" w:rsidRPr="00DD204D">
        <w:rPr>
          <w:spacing w:val="2"/>
        </w:rPr>
        <w:t>6</w:t>
      </w:r>
      <w:r w:rsidRPr="00DD204D">
        <w:rPr>
          <w:spacing w:val="2"/>
        </w:rPr>
        <w:t>.7. Максимально допустимый размер прикрепленного пакета документов не должен превышать 10 Гб.</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2.1</w:t>
      </w:r>
      <w:r w:rsidR="00B27507" w:rsidRPr="00DD204D">
        <w:rPr>
          <w:spacing w:val="2"/>
        </w:rPr>
        <w:t>6</w:t>
      </w:r>
      <w:r w:rsidRPr="00DD204D">
        <w:rPr>
          <w:spacing w:val="2"/>
        </w:rPr>
        <w:t xml:space="preserve">.8. Прием Администрацией заявления о предоставлении муниципальной услуги, заявления об исправлении опечаток или ошибок, заявления о предоставлении копии документов осуществляются в порядке, предусмотренном </w:t>
      </w:r>
      <w:hyperlink w:anchor="P403">
        <w:r w:rsidRPr="00DD204D">
          <w:rPr>
            <w:spacing w:val="2"/>
          </w:rPr>
          <w:t>разделом 3</w:t>
        </w:r>
      </w:hyperlink>
      <w:r w:rsidRPr="00DD204D">
        <w:rPr>
          <w:spacing w:val="2"/>
        </w:rPr>
        <w:t xml:space="preserve"> Регламента.</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2.1</w:t>
      </w:r>
      <w:r w:rsidR="00B27507" w:rsidRPr="00DD204D">
        <w:rPr>
          <w:spacing w:val="2"/>
        </w:rPr>
        <w:t>6</w:t>
      </w:r>
      <w:r w:rsidRPr="00DD204D">
        <w:rPr>
          <w:spacing w:val="2"/>
        </w:rPr>
        <w:t>.9.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2.1</w:t>
      </w:r>
      <w:r w:rsidR="00B27507" w:rsidRPr="00DD204D">
        <w:rPr>
          <w:spacing w:val="2"/>
        </w:rPr>
        <w:t>6</w:t>
      </w:r>
      <w:r w:rsidRPr="00DD204D">
        <w:rPr>
          <w:spacing w:val="2"/>
        </w:rPr>
        <w:t>.10.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
    <w:p w:rsidR="007509EF" w:rsidRPr="00DD204D" w:rsidRDefault="007509EF" w:rsidP="000C3469">
      <w:pPr>
        <w:adjustRightInd w:val="0"/>
        <w:spacing w:before="480" w:after="200" w:line="240" w:lineRule="auto"/>
        <w:ind w:left="567" w:right="567"/>
        <w:jc w:val="center"/>
        <w:outlineLvl w:val="0"/>
        <w:rPr>
          <w:rFonts w:ascii="Times New Roman" w:eastAsiaTheme="minorEastAsia" w:hAnsi="Times New Roman" w:cs="Times New Roman"/>
          <w:b/>
          <w:sz w:val="24"/>
          <w:szCs w:val="24"/>
          <w:lang w:eastAsia="ru-RU"/>
        </w:rPr>
      </w:pPr>
      <w:bookmarkStart w:id="15" w:name="P403"/>
      <w:bookmarkEnd w:id="15"/>
      <w:r w:rsidRPr="00DD204D">
        <w:rPr>
          <w:rFonts w:ascii="Times New Roman" w:eastAsiaTheme="minorEastAsia" w:hAnsi="Times New Roman" w:cs="Times New Roman"/>
          <w:b/>
          <w:sz w:val="24"/>
          <w:szCs w:val="24"/>
          <w:lang w:eastAsia="ru-RU"/>
        </w:rPr>
        <w:t>III. СОСТАВ, ПОСЛЕДОВАТЕЛЬНОСТЬ И СРОКИ ВЫПОЛНЕНИЯ</w:t>
      </w:r>
      <w:r w:rsidR="00F42246" w:rsidRPr="00DD204D">
        <w:rPr>
          <w:rFonts w:ascii="Times New Roman" w:eastAsiaTheme="minorEastAsia" w:hAnsi="Times New Roman" w:cs="Times New Roman"/>
          <w:b/>
          <w:sz w:val="24"/>
          <w:szCs w:val="24"/>
          <w:lang w:eastAsia="ru-RU"/>
        </w:rPr>
        <w:t xml:space="preserve"> </w:t>
      </w:r>
      <w:r w:rsidRPr="00DD204D">
        <w:rPr>
          <w:rFonts w:ascii="Times New Roman" w:eastAsiaTheme="minorEastAsia" w:hAnsi="Times New Roman" w:cs="Times New Roman"/>
          <w:b/>
          <w:sz w:val="24"/>
          <w:szCs w:val="24"/>
          <w:lang w:eastAsia="ru-RU"/>
        </w:rPr>
        <w:t>АДМИНИСТРАТИВНЫХ ПРОЦЕДУР (ДЕЙСТВИЙ), ТРЕБОВАНИЯ</w:t>
      </w:r>
      <w:r w:rsidR="00F42246" w:rsidRPr="00DD204D">
        <w:rPr>
          <w:rFonts w:ascii="Times New Roman" w:eastAsiaTheme="minorEastAsia" w:hAnsi="Times New Roman" w:cs="Times New Roman"/>
          <w:b/>
          <w:sz w:val="24"/>
          <w:szCs w:val="24"/>
          <w:lang w:eastAsia="ru-RU"/>
        </w:rPr>
        <w:t xml:space="preserve"> </w:t>
      </w:r>
      <w:r w:rsidRPr="00DD204D">
        <w:rPr>
          <w:rFonts w:ascii="Times New Roman" w:eastAsiaTheme="minorEastAsia" w:hAnsi="Times New Roman" w:cs="Times New Roman"/>
          <w:b/>
          <w:sz w:val="24"/>
          <w:szCs w:val="24"/>
          <w:lang w:eastAsia="ru-RU"/>
        </w:rPr>
        <w:t>К ПОРЯДКУ ИХ ВЫПОЛНЕНИЯ, В ТОМ ЧИСЛЕ ОСОБЕННОСТИ</w:t>
      </w:r>
      <w:r w:rsidR="00F42246" w:rsidRPr="00DD204D">
        <w:rPr>
          <w:rFonts w:ascii="Times New Roman" w:eastAsiaTheme="minorEastAsia" w:hAnsi="Times New Roman" w:cs="Times New Roman"/>
          <w:b/>
          <w:sz w:val="24"/>
          <w:szCs w:val="24"/>
          <w:lang w:eastAsia="ru-RU"/>
        </w:rPr>
        <w:t xml:space="preserve"> </w:t>
      </w:r>
      <w:r w:rsidRPr="00DD204D">
        <w:rPr>
          <w:rFonts w:ascii="Times New Roman" w:eastAsiaTheme="minorEastAsia" w:hAnsi="Times New Roman" w:cs="Times New Roman"/>
          <w:b/>
          <w:sz w:val="24"/>
          <w:szCs w:val="24"/>
          <w:lang w:eastAsia="ru-RU"/>
        </w:rPr>
        <w:t>ВЫПОЛНЕНИЯ АДМИНИСТРАТИВНЫХ ПРОЦЕДУР (ДЕЙСТВИЙ)</w:t>
      </w:r>
      <w:r w:rsidR="00F42246" w:rsidRPr="00DD204D">
        <w:rPr>
          <w:rFonts w:ascii="Times New Roman" w:eastAsiaTheme="minorEastAsia" w:hAnsi="Times New Roman" w:cs="Times New Roman"/>
          <w:b/>
          <w:sz w:val="24"/>
          <w:szCs w:val="24"/>
          <w:lang w:eastAsia="ru-RU"/>
        </w:rPr>
        <w:t xml:space="preserve"> </w:t>
      </w:r>
      <w:r w:rsidRPr="00DD204D">
        <w:rPr>
          <w:rFonts w:ascii="Times New Roman" w:eastAsiaTheme="minorEastAsia" w:hAnsi="Times New Roman" w:cs="Times New Roman"/>
          <w:b/>
          <w:sz w:val="24"/>
          <w:szCs w:val="24"/>
          <w:lang w:eastAsia="ru-RU"/>
        </w:rPr>
        <w:t>В ЭЛЕКТРОННОЙ ФОРМЕ</w:t>
      </w:r>
    </w:p>
    <w:p w:rsidR="007509EF" w:rsidRPr="00DD204D" w:rsidRDefault="007509EF" w:rsidP="000C3469">
      <w:pPr>
        <w:pStyle w:val="3"/>
        <w:tabs>
          <w:tab w:val="left" w:pos="9072"/>
        </w:tabs>
        <w:overflowPunct w:val="0"/>
        <w:autoSpaceDE w:val="0"/>
        <w:autoSpaceDN w:val="0"/>
        <w:adjustRightInd w:val="0"/>
        <w:spacing w:before="200" w:line="240" w:lineRule="auto"/>
        <w:ind w:left="709" w:right="853"/>
        <w:jc w:val="center"/>
        <w:textAlignment w:val="baseline"/>
        <w:rPr>
          <w:rFonts w:ascii="Times New Roman" w:hAnsi="Times New Roman" w:cs="Times New Roman"/>
          <w:bCs w:val="0"/>
          <w:iCs/>
          <w:sz w:val="24"/>
          <w:szCs w:val="24"/>
        </w:rPr>
      </w:pPr>
      <w:r w:rsidRPr="00DD204D">
        <w:rPr>
          <w:rFonts w:ascii="Times New Roman" w:hAnsi="Times New Roman" w:cs="Times New Roman"/>
          <w:bCs w:val="0"/>
          <w:iCs/>
          <w:sz w:val="24"/>
          <w:szCs w:val="24"/>
        </w:rPr>
        <w:t>3.1. Исчерпывающий перечень административных процедур</w:t>
      </w:r>
    </w:p>
    <w:p w:rsidR="007509EF" w:rsidRPr="00DD204D" w:rsidRDefault="00195725"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3.1.1. </w:t>
      </w:r>
      <w:r w:rsidR="007509EF" w:rsidRPr="00DD204D">
        <w:rPr>
          <w:spacing w:val="2"/>
        </w:rPr>
        <w:t>Предоставление муниципальной услуги</w:t>
      </w:r>
      <w:r w:rsidRPr="00DD204D">
        <w:rPr>
          <w:spacing w:val="2"/>
        </w:rPr>
        <w:t xml:space="preserve"> в зависимости от </w:t>
      </w:r>
      <w:r w:rsidR="00887885" w:rsidRPr="00DD204D">
        <w:rPr>
          <w:spacing w:val="2"/>
        </w:rPr>
        <w:t>варианта предоставления муниципальной услуги</w:t>
      </w:r>
      <w:r w:rsidRPr="00DD204D">
        <w:rPr>
          <w:spacing w:val="2"/>
        </w:rPr>
        <w:t>, согласно пункта 2.1.2. настоящего Регламента,</w:t>
      </w:r>
      <w:r w:rsidR="007509EF" w:rsidRPr="00DD204D">
        <w:rPr>
          <w:spacing w:val="2"/>
        </w:rPr>
        <w:t xml:space="preserve"> включает в себя следующие административные процедуры:</w:t>
      </w:r>
    </w:p>
    <w:p w:rsidR="00887885" w:rsidRPr="00DD204D" w:rsidRDefault="00887885" w:rsidP="00887885">
      <w:pPr>
        <w:pStyle w:val="formattext"/>
        <w:shd w:val="clear" w:color="auto" w:fill="FFFFFF"/>
        <w:spacing w:before="0" w:beforeAutospacing="0" w:after="0" w:afterAutospacing="0"/>
        <w:ind w:firstLine="708"/>
        <w:jc w:val="both"/>
        <w:textAlignment w:val="baseline"/>
        <w:rPr>
          <w:spacing w:val="2"/>
          <w:u w:val="single"/>
        </w:rPr>
      </w:pPr>
      <w:r w:rsidRPr="00DD204D">
        <w:rPr>
          <w:spacing w:val="2"/>
          <w:u w:val="single"/>
        </w:rPr>
        <w:t xml:space="preserve">Вариант 1: Выдача разрешения </w:t>
      </w:r>
      <w:r w:rsidR="004107F4" w:rsidRPr="00DD204D">
        <w:rPr>
          <w:spacing w:val="2"/>
          <w:u w:val="single"/>
        </w:rPr>
        <w:t>на ввод объекта в эксплуатацию</w:t>
      </w:r>
      <w:r w:rsidRPr="00DD204D">
        <w:rPr>
          <w:spacing w:val="2"/>
          <w:u w:val="single"/>
        </w:rPr>
        <w:t>:</w:t>
      </w:r>
    </w:p>
    <w:p w:rsidR="00887885" w:rsidRPr="00DD204D" w:rsidRDefault="00887885" w:rsidP="00887885">
      <w:pPr>
        <w:pStyle w:val="formattext"/>
        <w:shd w:val="clear" w:color="auto" w:fill="FFFFFF"/>
        <w:spacing w:before="0" w:beforeAutospacing="0" w:after="0" w:afterAutospacing="0"/>
        <w:ind w:firstLine="708"/>
        <w:jc w:val="both"/>
        <w:textAlignment w:val="baseline"/>
        <w:rPr>
          <w:spacing w:val="2"/>
        </w:rPr>
      </w:pPr>
      <w:r w:rsidRPr="00DD204D">
        <w:rPr>
          <w:spacing w:val="2"/>
        </w:rPr>
        <w:t>а) прием и регистрация заявления и прилагаемых документов;</w:t>
      </w:r>
    </w:p>
    <w:p w:rsidR="00887885" w:rsidRPr="00DD204D" w:rsidRDefault="00887885" w:rsidP="00887885">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б) </w:t>
      </w:r>
      <w:r w:rsidR="003C0EB0" w:rsidRPr="00DD204D">
        <w:rPr>
          <w:bCs/>
        </w:rPr>
        <w:t>проверка наличия документов, необходимых для принятия решения</w:t>
      </w:r>
      <w:r w:rsidR="003C0EB0" w:rsidRPr="00DD204D">
        <w:t xml:space="preserve">, формирование и направление межведомственных </w:t>
      </w:r>
      <w:r w:rsidRPr="00DD204D">
        <w:t>запросов</w:t>
      </w:r>
      <w:r w:rsidRPr="00DD204D">
        <w:rPr>
          <w:spacing w:val="2"/>
        </w:rPr>
        <w:t>;</w:t>
      </w:r>
    </w:p>
    <w:p w:rsidR="00887885" w:rsidRPr="00DD204D" w:rsidRDefault="004107F4" w:rsidP="009124C7">
      <w:pPr>
        <w:pStyle w:val="formattext"/>
        <w:shd w:val="clear" w:color="auto" w:fill="FFFFFF"/>
        <w:spacing w:before="0" w:beforeAutospacing="0" w:after="0" w:afterAutospacing="0"/>
        <w:ind w:firstLine="708"/>
        <w:jc w:val="both"/>
        <w:textAlignment w:val="baseline"/>
        <w:rPr>
          <w:spacing w:val="2"/>
        </w:rPr>
      </w:pPr>
      <w:r w:rsidRPr="00DD204D">
        <w:t xml:space="preserve">в) </w:t>
      </w:r>
      <w:r w:rsidR="009124C7" w:rsidRPr="00DD204D">
        <w:rPr>
          <w:spacing w:val="2"/>
        </w:rPr>
        <w:t>проверка соответствия документов и объекта установленным требованиям</w:t>
      </w:r>
      <w:r w:rsidR="009124C7" w:rsidRPr="00DD204D">
        <w:t xml:space="preserve"> </w:t>
      </w:r>
      <w:r w:rsidRPr="00DD204D">
        <w:t>осмотр объекта капитального строительства;</w:t>
      </w:r>
    </w:p>
    <w:p w:rsidR="00887885" w:rsidRPr="00DD204D" w:rsidRDefault="009124C7" w:rsidP="00887885">
      <w:pPr>
        <w:pStyle w:val="formattext"/>
        <w:shd w:val="clear" w:color="auto" w:fill="FFFFFF"/>
        <w:spacing w:before="0" w:beforeAutospacing="0" w:after="0" w:afterAutospacing="0"/>
        <w:ind w:firstLine="708"/>
        <w:jc w:val="both"/>
        <w:textAlignment w:val="baseline"/>
        <w:rPr>
          <w:spacing w:val="2"/>
        </w:rPr>
      </w:pPr>
      <w:r w:rsidRPr="00DD204D">
        <w:rPr>
          <w:spacing w:val="2"/>
        </w:rPr>
        <w:t>г</w:t>
      </w:r>
      <w:r w:rsidR="00887885" w:rsidRPr="00DD204D">
        <w:rPr>
          <w:spacing w:val="2"/>
        </w:rPr>
        <w:t xml:space="preserve">) </w:t>
      </w:r>
      <w:r w:rsidR="00991A58" w:rsidRPr="00DD204D">
        <w:rPr>
          <w:spacing w:val="2"/>
        </w:rPr>
        <w:t>предоставление</w:t>
      </w:r>
      <w:r w:rsidR="00887885" w:rsidRPr="00DD204D">
        <w:rPr>
          <w:spacing w:val="2"/>
        </w:rPr>
        <w:t xml:space="preserve"> результата муниципальной услуги</w:t>
      </w:r>
      <w:r w:rsidR="00991A58" w:rsidRPr="00DD204D">
        <w:rPr>
          <w:spacing w:val="2"/>
        </w:rPr>
        <w:t xml:space="preserve"> заявителю</w:t>
      </w:r>
      <w:r w:rsidR="00887885" w:rsidRPr="00DD204D">
        <w:rPr>
          <w:spacing w:val="2"/>
        </w:rPr>
        <w:t>.</w:t>
      </w:r>
    </w:p>
    <w:p w:rsidR="00887885" w:rsidRPr="00DD204D" w:rsidRDefault="00887885" w:rsidP="00887885">
      <w:pPr>
        <w:pStyle w:val="formattext"/>
        <w:shd w:val="clear" w:color="auto" w:fill="FFFFFF"/>
        <w:spacing w:before="0" w:beforeAutospacing="0" w:after="0" w:afterAutospacing="0"/>
        <w:ind w:firstLine="708"/>
        <w:jc w:val="both"/>
        <w:textAlignment w:val="baseline"/>
        <w:rPr>
          <w:spacing w:val="2"/>
          <w:u w:val="single"/>
        </w:rPr>
      </w:pPr>
      <w:r w:rsidRPr="00DD204D">
        <w:rPr>
          <w:spacing w:val="2"/>
          <w:u w:val="single"/>
        </w:rPr>
        <w:t xml:space="preserve">Вариант 2: Внесение изменений в разрешение </w:t>
      </w:r>
      <w:r w:rsidR="004107F4" w:rsidRPr="00DD204D">
        <w:rPr>
          <w:spacing w:val="2"/>
          <w:u w:val="single"/>
        </w:rPr>
        <w:t>на ввод объекта в эксплуатацию</w:t>
      </w:r>
      <w:r w:rsidRPr="00DD204D">
        <w:rPr>
          <w:spacing w:val="2"/>
          <w:u w:val="single"/>
        </w:rPr>
        <w:t>:</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а) прием и регистрация заявления и прилагаемых документов;</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б) </w:t>
      </w:r>
      <w:r w:rsidRPr="00DD204D">
        <w:rPr>
          <w:bCs/>
        </w:rPr>
        <w:t>проверка наличия документов, необходимых для принятия решения</w:t>
      </w:r>
      <w:r w:rsidRPr="00DD204D">
        <w:t>, формирование и направление межведомственных запросов</w:t>
      </w:r>
      <w:r w:rsidRPr="00DD204D">
        <w:rPr>
          <w:spacing w:val="2"/>
        </w:rPr>
        <w:t>;</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в) проверка соответствия документов установленным требованиям;</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г) предоставление результата муниципальной услуги заявителю.</w:t>
      </w:r>
    </w:p>
    <w:p w:rsidR="00887885" w:rsidRPr="00DD204D" w:rsidRDefault="00887885" w:rsidP="00887885">
      <w:pPr>
        <w:pStyle w:val="formattext"/>
        <w:shd w:val="clear" w:color="auto" w:fill="FFFFFF"/>
        <w:spacing w:before="0" w:beforeAutospacing="0" w:after="0" w:afterAutospacing="0"/>
        <w:ind w:firstLine="708"/>
        <w:jc w:val="both"/>
        <w:textAlignment w:val="baseline"/>
        <w:rPr>
          <w:spacing w:val="2"/>
          <w:u w:val="single"/>
        </w:rPr>
      </w:pPr>
      <w:r w:rsidRPr="00DD204D">
        <w:rPr>
          <w:spacing w:val="2"/>
          <w:u w:val="single"/>
        </w:rPr>
        <w:t xml:space="preserve">Вариант 3: Выдача дубликата </w:t>
      </w:r>
      <w:r w:rsidR="004107F4" w:rsidRPr="00DD204D">
        <w:rPr>
          <w:spacing w:val="2"/>
          <w:u w:val="single"/>
        </w:rPr>
        <w:t>разрешения на ввод объекта в эксплуатацию</w:t>
      </w:r>
      <w:r w:rsidRPr="00DD204D">
        <w:rPr>
          <w:spacing w:val="2"/>
          <w:u w:val="single"/>
        </w:rPr>
        <w:t>:</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а) прием и регистрация заявления и прилагаемых документов;</w:t>
      </w:r>
    </w:p>
    <w:p w:rsidR="00991A58" w:rsidRPr="00DD204D" w:rsidRDefault="00991A58" w:rsidP="00512F17">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б) </w:t>
      </w:r>
      <w:r w:rsidR="00512F17" w:rsidRPr="00DD204D">
        <w:rPr>
          <w:spacing w:val="2"/>
        </w:rPr>
        <w:t>рассмотрение заявления и принятие решения о предоставлении муниципальной услуги</w:t>
      </w:r>
      <w:r w:rsidRPr="00DD204D">
        <w:rPr>
          <w:spacing w:val="2"/>
        </w:rPr>
        <w:t>;</w:t>
      </w:r>
    </w:p>
    <w:p w:rsidR="00991A58" w:rsidRPr="00DD204D" w:rsidRDefault="00512F17"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в</w:t>
      </w:r>
      <w:r w:rsidR="00991A58" w:rsidRPr="00DD204D">
        <w:rPr>
          <w:spacing w:val="2"/>
        </w:rPr>
        <w:t>) предоставление результата муниципальной услуги заявителю.</w:t>
      </w:r>
    </w:p>
    <w:p w:rsidR="00887885" w:rsidRPr="00DD204D" w:rsidRDefault="00887885" w:rsidP="00887885">
      <w:pPr>
        <w:pStyle w:val="formattext"/>
        <w:shd w:val="clear" w:color="auto" w:fill="FFFFFF"/>
        <w:spacing w:before="0" w:beforeAutospacing="0" w:after="0" w:afterAutospacing="0"/>
        <w:ind w:firstLine="708"/>
        <w:jc w:val="both"/>
        <w:textAlignment w:val="baseline"/>
        <w:rPr>
          <w:spacing w:val="2"/>
          <w:u w:val="single"/>
        </w:rPr>
      </w:pPr>
      <w:r w:rsidRPr="00DD204D">
        <w:rPr>
          <w:spacing w:val="2"/>
          <w:u w:val="single"/>
        </w:rPr>
        <w:t xml:space="preserve">Вариант 4: Исправление ошибок или опечаток в </w:t>
      </w:r>
      <w:r w:rsidR="004107F4" w:rsidRPr="00DD204D">
        <w:rPr>
          <w:spacing w:val="2"/>
          <w:u w:val="single"/>
        </w:rPr>
        <w:t>разрешении на ввод объекта в эксплуатацию</w:t>
      </w:r>
      <w:r w:rsidRPr="00DD204D">
        <w:rPr>
          <w:spacing w:val="2"/>
          <w:u w:val="single"/>
        </w:rPr>
        <w:t>:</w:t>
      </w:r>
    </w:p>
    <w:p w:rsidR="00512F17" w:rsidRPr="00DD204D" w:rsidRDefault="00512F17" w:rsidP="00512F17">
      <w:pPr>
        <w:pStyle w:val="formattext"/>
        <w:shd w:val="clear" w:color="auto" w:fill="FFFFFF"/>
        <w:spacing w:before="0" w:beforeAutospacing="0" w:after="0" w:afterAutospacing="0"/>
        <w:ind w:firstLine="708"/>
        <w:jc w:val="both"/>
        <w:textAlignment w:val="baseline"/>
        <w:rPr>
          <w:spacing w:val="2"/>
        </w:rPr>
      </w:pPr>
      <w:r w:rsidRPr="00DD204D">
        <w:rPr>
          <w:spacing w:val="2"/>
        </w:rPr>
        <w:t>а) прием и регистрация заявления и прилагаемых документов;</w:t>
      </w:r>
    </w:p>
    <w:p w:rsidR="00512F17" w:rsidRPr="00DD204D" w:rsidRDefault="00512F17" w:rsidP="00512F17">
      <w:pPr>
        <w:pStyle w:val="formattext"/>
        <w:shd w:val="clear" w:color="auto" w:fill="FFFFFF"/>
        <w:spacing w:before="0" w:beforeAutospacing="0" w:after="0" w:afterAutospacing="0"/>
        <w:ind w:firstLine="708"/>
        <w:jc w:val="both"/>
        <w:textAlignment w:val="baseline"/>
        <w:rPr>
          <w:spacing w:val="2"/>
        </w:rPr>
      </w:pPr>
      <w:r w:rsidRPr="00DD204D">
        <w:rPr>
          <w:spacing w:val="2"/>
        </w:rPr>
        <w:lastRenderedPageBreak/>
        <w:t>б) рассмотрение заявления и принятие решения о предоставлении муниципальной услуги;</w:t>
      </w:r>
    </w:p>
    <w:p w:rsidR="00512F17" w:rsidRPr="00DD204D" w:rsidRDefault="00512F17" w:rsidP="00512F17">
      <w:pPr>
        <w:pStyle w:val="formattext"/>
        <w:shd w:val="clear" w:color="auto" w:fill="FFFFFF"/>
        <w:spacing w:before="0" w:beforeAutospacing="0" w:after="0" w:afterAutospacing="0"/>
        <w:ind w:firstLine="708"/>
        <w:jc w:val="both"/>
        <w:textAlignment w:val="baseline"/>
        <w:rPr>
          <w:spacing w:val="2"/>
        </w:rPr>
      </w:pPr>
      <w:r w:rsidRPr="00DD204D">
        <w:rPr>
          <w:spacing w:val="2"/>
        </w:rPr>
        <w:t>в) предоставление результата муниципальной услуги заявителю.</w:t>
      </w:r>
    </w:p>
    <w:p w:rsidR="00416427" w:rsidRPr="00DD204D" w:rsidRDefault="00C1658F" w:rsidP="00416427">
      <w:pPr>
        <w:pStyle w:val="3"/>
        <w:overflowPunct w:val="0"/>
        <w:autoSpaceDE w:val="0"/>
        <w:autoSpaceDN w:val="0"/>
        <w:adjustRightInd w:val="0"/>
        <w:spacing w:before="200" w:line="240" w:lineRule="auto"/>
        <w:ind w:left="284" w:right="282"/>
        <w:jc w:val="center"/>
        <w:textAlignment w:val="baseline"/>
        <w:rPr>
          <w:rFonts w:ascii="Times New Roman" w:hAnsi="Times New Roman" w:cs="Times New Roman"/>
          <w:spacing w:val="2"/>
          <w:sz w:val="24"/>
          <w:szCs w:val="24"/>
        </w:rPr>
      </w:pPr>
      <w:r w:rsidRPr="00DD204D">
        <w:rPr>
          <w:rFonts w:ascii="Times New Roman" w:hAnsi="Times New Roman" w:cs="Times New Roman"/>
          <w:spacing w:val="2"/>
          <w:sz w:val="24"/>
          <w:szCs w:val="24"/>
        </w:rPr>
        <w:t xml:space="preserve">3.2. Описание административных процедур </w:t>
      </w:r>
      <w:r w:rsidR="00416427" w:rsidRPr="00DD204D">
        <w:rPr>
          <w:rFonts w:ascii="Times New Roman" w:hAnsi="Times New Roman" w:cs="Times New Roman"/>
          <w:spacing w:val="2"/>
          <w:sz w:val="24"/>
          <w:szCs w:val="24"/>
        </w:rPr>
        <w:t>предоставления муниципальной услуги</w:t>
      </w:r>
      <w:r w:rsidRPr="00DD204D">
        <w:rPr>
          <w:rFonts w:ascii="Times New Roman" w:hAnsi="Times New Roman" w:cs="Times New Roman"/>
          <w:spacing w:val="2"/>
          <w:sz w:val="24"/>
          <w:szCs w:val="24"/>
        </w:rPr>
        <w:br/>
      </w:r>
      <w:r w:rsidR="00416427" w:rsidRPr="00DD204D">
        <w:rPr>
          <w:rFonts w:ascii="Times New Roman" w:hAnsi="Times New Roman" w:cs="Times New Roman"/>
          <w:spacing w:val="2"/>
          <w:sz w:val="24"/>
          <w:szCs w:val="24"/>
        </w:rPr>
        <w:t xml:space="preserve">по варианту 1: Выдача разрешения </w:t>
      </w:r>
      <w:r w:rsidR="004107F4" w:rsidRPr="00DD204D">
        <w:rPr>
          <w:rFonts w:ascii="Times New Roman" w:hAnsi="Times New Roman" w:cs="Times New Roman"/>
          <w:spacing w:val="2"/>
          <w:sz w:val="24"/>
          <w:szCs w:val="24"/>
        </w:rPr>
        <w:t>на ввод объекта в эксплуатацию</w:t>
      </w:r>
    </w:p>
    <w:p w:rsidR="00C1658F" w:rsidRPr="00DD204D" w:rsidRDefault="00C1658F" w:rsidP="00C1658F">
      <w:pPr>
        <w:pStyle w:val="formattext"/>
        <w:shd w:val="clear" w:color="auto" w:fill="FFFFFF"/>
        <w:spacing w:before="0" w:beforeAutospacing="0" w:after="0" w:afterAutospacing="0"/>
        <w:ind w:firstLine="708"/>
        <w:jc w:val="both"/>
        <w:textAlignment w:val="baseline"/>
        <w:rPr>
          <w:spacing w:val="2"/>
        </w:rPr>
      </w:pPr>
      <w:r w:rsidRPr="00DD204D">
        <w:rPr>
          <w:spacing w:val="2"/>
        </w:rPr>
        <w:t>3.2.1. Прием и регистрация заявления и прилагаемых документов.</w:t>
      </w:r>
    </w:p>
    <w:p w:rsidR="00C1658F" w:rsidRPr="00DD204D" w:rsidRDefault="00C1658F" w:rsidP="00C1658F">
      <w:pPr>
        <w:pStyle w:val="formattext"/>
        <w:shd w:val="clear" w:color="auto" w:fill="FFFFFF"/>
        <w:spacing w:before="0" w:beforeAutospacing="0" w:after="0" w:afterAutospacing="0"/>
        <w:ind w:firstLine="708"/>
        <w:jc w:val="both"/>
        <w:textAlignment w:val="baseline"/>
        <w:rPr>
          <w:spacing w:val="2"/>
        </w:rPr>
      </w:pPr>
      <w:r w:rsidRPr="00DD204D">
        <w:rPr>
          <w:spacing w:val="2"/>
        </w:rPr>
        <w:t>1) Основанием для начала административного действия является поступившее заявление и прилагаемы</w:t>
      </w:r>
      <w:r w:rsidR="00740000" w:rsidRPr="00DD204D">
        <w:rPr>
          <w:spacing w:val="2"/>
        </w:rPr>
        <w:t>е</w:t>
      </w:r>
      <w:r w:rsidRPr="00DD204D">
        <w:rPr>
          <w:spacing w:val="2"/>
        </w:rPr>
        <w:t xml:space="preserve"> документ</w:t>
      </w:r>
      <w:r w:rsidR="00740000" w:rsidRPr="00DD204D">
        <w:rPr>
          <w:spacing w:val="2"/>
        </w:rPr>
        <w:t xml:space="preserve">ы предоставленные лично либо направленные </w:t>
      </w:r>
      <w:r w:rsidRPr="00DD204D">
        <w:rPr>
          <w:spacing w:val="2"/>
        </w:rPr>
        <w:t xml:space="preserve">по почте с уведомлением о вручении, </w:t>
      </w:r>
      <w:r w:rsidR="00740000" w:rsidRPr="00DD204D">
        <w:rPr>
          <w:spacing w:val="2"/>
        </w:rPr>
        <w:t xml:space="preserve">либо предоставленные </w:t>
      </w:r>
      <w:r w:rsidRPr="00DD204D">
        <w:rPr>
          <w:spacing w:val="2"/>
        </w:rPr>
        <w:t xml:space="preserve">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w:t>
      </w:r>
      <w:r w:rsidR="009572E0" w:rsidRPr="00DD204D">
        <w:rPr>
          <w:spacing w:val="2"/>
        </w:rPr>
        <w:t>«</w:t>
      </w:r>
      <w:r w:rsidRPr="00DD204D">
        <w:rPr>
          <w:spacing w:val="2"/>
        </w:rPr>
        <w:t>УМФЦ</w:t>
      </w:r>
      <w:r w:rsidR="009572E0" w:rsidRPr="00DD204D">
        <w:rPr>
          <w:spacing w:val="2"/>
        </w:rPr>
        <w:t>»</w:t>
      </w:r>
      <w:r w:rsidRPr="00DD204D">
        <w:rPr>
          <w:spacing w:val="2"/>
        </w:rPr>
        <w:t>, а также личное обращение в Администрацию.</w:t>
      </w:r>
    </w:p>
    <w:p w:rsidR="00C1658F" w:rsidRPr="00DD204D" w:rsidRDefault="00C1658F" w:rsidP="00C1658F">
      <w:pPr>
        <w:pStyle w:val="formattext"/>
        <w:shd w:val="clear" w:color="auto" w:fill="FFFFFF"/>
        <w:spacing w:before="0" w:beforeAutospacing="0" w:after="0" w:afterAutospacing="0"/>
        <w:ind w:firstLine="708"/>
        <w:jc w:val="both"/>
        <w:textAlignment w:val="baseline"/>
        <w:rPr>
          <w:spacing w:val="2"/>
        </w:rPr>
      </w:pPr>
      <w:r w:rsidRPr="00DD204D">
        <w:rPr>
          <w:spacing w:val="2"/>
        </w:rPr>
        <w:t>Днем обращения за предоставлением муниципальной услуги считается день приема (регистрации) Администрацией заявления и прилагаемых документов.</w:t>
      </w:r>
    </w:p>
    <w:p w:rsidR="00C1658F" w:rsidRPr="00DD204D" w:rsidRDefault="00C1658F" w:rsidP="00C1658F">
      <w:pPr>
        <w:pStyle w:val="formattext"/>
        <w:shd w:val="clear" w:color="auto" w:fill="FFFFFF"/>
        <w:spacing w:before="0" w:beforeAutospacing="0" w:after="0" w:afterAutospacing="0"/>
        <w:ind w:firstLine="708"/>
        <w:jc w:val="both"/>
        <w:textAlignment w:val="baseline"/>
        <w:rPr>
          <w:spacing w:val="2"/>
        </w:rPr>
      </w:pPr>
      <w:r w:rsidRPr="00DD204D">
        <w:rPr>
          <w:spacing w:val="2"/>
        </w:rPr>
        <w:t>2) Содержание административного действия:</w:t>
      </w:r>
    </w:p>
    <w:p w:rsidR="001F48C0" w:rsidRPr="00DD204D" w:rsidRDefault="001F48C0" w:rsidP="001F48C0">
      <w:pPr>
        <w:pStyle w:val="formattext"/>
        <w:shd w:val="clear" w:color="auto" w:fill="FFFFFF"/>
        <w:spacing w:before="0" w:beforeAutospacing="0" w:after="0" w:afterAutospacing="0"/>
        <w:ind w:firstLine="708"/>
        <w:jc w:val="both"/>
        <w:textAlignment w:val="baseline"/>
        <w:rPr>
          <w:spacing w:val="2"/>
        </w:rPr>
      </w:pPr>
      <w:r w:rsidRPr="00DD204D">
        <w:rPr>
          <w:spacing w:val="2"/>
        </w:rPr>
        <w:t>а) При личном обращении или письменном обращении, специалист Администрации, ответственный за прием обращений или специалист Отдела:</w:t>
      </w:r>
    </w:p>
    <w:p w:rsidR="001F48C0" w:rsidRPr="00DD204D" w:rsidRDefault="001F48C0" w:rsidP="001F48C0">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в случае обращения представителя);</w:t>
      </w:r>
    </w:p>
    <w:p w:rsidR="001F48C0" w:rsidRPr="00DD204D" w:rsidRDefault="001F48C0" w:rsidP="001F48C0">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информирует (при личном обращении в Отдел) заявителя о порядке и сроках предоставления муниципальной услуги;</w:t>
      </w:r>
    </w:p>
    <w:p w:rsidR="001F48C0" w:rsidRPr="00DD204D" w:rsidRDefault="001F48C0" w:rsidP="001F48C0">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проверяет правильность заполнения заявления, наличие документов, которые должны прилагаться к заявлению, соответствие их установленным требованиям;</w:t>
      </w:r>
    </w:p>
    <w:p w:rsidR="001F48C0" w:rsidRPr="00DD204D" w:rsidRDefault="001F48C0" w:rsidP="001F48C0">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1F48C0" w:rsidRPr="00DD204D" w:rsidRDefault="001F48C0" w:rsidP="001F48C0">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регистрирует заявление и прилагаемые документы в системе электронного документооборота (далее в этом пункте – СЭДО), а при отсутствии технической возможности – в журнале входящей корреспонденции. </w:t>
      </w:r>
    </w:p>
    <w:p w:rsidR="001F48C0" w:rsidRPr="00DD204D" w:rsidRDefault="001F48C0" w:rsidP="001F48C0">
      <w:pPr>
        <w:pStyle w:val="formattext"/>
        <w:shd w:val="clear" w:color="auto" w:fill="FFFFFF"/>
        <w:spacing w:before="0" w:beforeAutospacing="0" w:after="0" w:afterAutospacing="0"/>
        <w:ind w:firstLine="708"/>
        <w:jc w:val="both"/>
        <w:textAlignment w:val="baseline"/>
        <w:rPr>
          <w:spacing w:val="2"/>
        </w:rPr>
      </w:pPr>
      <w:r w:rsidRPr="00DD204D">
        <w:rPr>
          <w:spacing w:val="2"/>
        </w:rPr>
        <w:t>При этом в случаях, если в заявлении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Администрации при личном обращении предлагает с согласия заявителя устранить выявленные недостатки в уведомлении непосредственно на личном приеме.</w:t>
      </w:r>
    </w:p>
    <w:p w:rsidR="001F48C0" w:rsidRPr="00DD204D" w:rsidRDefault="001F48C0" w:rsidP="001F48C0">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б) При направлении заявления и необходимых документов через электронные сервисы, регистрация </w:t>
      </w:r>
      <w:r w:rsidR="00DB1A71" w:rsidRPr="00DD204D">
        <w:rPr>
          <w:spacing w:val="2"/>
        </w:rPr>
        <w:t xml:space="preserve">заявление и документов, а также уведомление о ходе предоставления муниципальной услуги осуществляется </w:t>
      </w:r>
      <w:r w:rsidRPr="00DD204D">
        <w:rPr>
          <w:spacing w:val="2"/>
        </w:rPr>
        <w:t>в соответствии с пунктом 3.6.</w:t>
      </w:r>
    </w:p>
    <w:p w:rsidR="001F48C0" w:rsidRPr="00DD204D" w:rsidRDefault="001F48C0" w:rsidP="001F48C0">
      <w:pPr>
        <w:pStyle w:val="formattext"/>
        <w:shd w:val="clear" w:color="auto" w:fill="FFFFFF"/>
        <w:spacing w:before="0" w:beforeAutospacing="0" w:after="0" w:afterAutospacing="0"/>
        <w:ind w:firstLine="708"/>
        <w:jc w:val="both"/>
        <w:textAlignment w:val="baseline"/>
        <w:rPr>
          <w:spacing w:val="2"/>
        </w:rPr>
      </w:pPr>
      <w:r w:rsidRPr="00DD204D">
        <w:rPr>
          <w:spacing w:val="2"/>
        </w:rPr>
        <w:t>в) После регистрации документов, в тот же день они передаются начальнику Отдела, который в течение одного дня со дня регистрации документов определяет специалиста, ответственного за рассмотрение заявления и прилагаемых к нему документов.</w:t>
      </w:r>
    </w:p>
    <w:p w:rsidR="001F48C0" w:rsidRPr="00DD204D" w:rsidRDefault="001F48C0" w:rsidP="001F48C0">
      <w:pPr>
        <w:pStyle w:val="formattext"/>
        <w:shd w:val="clear" w:color="auto" w:fill="FFFFFF"/>
        <w:spacing w:before="0" w:beforeAutospacing="0" w:after="0" w:afterAutospacing="0"/>
        <w:ind w:firstLine="708"/>
        <w:jc w:val="both"/>
        <w:textAlignment w:val="baseline"/>
        <w:rPr>
          <w:spacing w:val="2"/>
        </w:rPr>
      </w:pPr>
      <w:r w:rsidRPr="00DD204D">
        <w:rPr>
          <w:spacing w:val="2"/>
        </w:rPr>
        <w:t>г) Специалист Отдела</w:t>
      </w:r>
      <w:r w:rsidR="00A250E3" w:rsidRPr="00DD204D">
        <w:rPr>
          <w:spacing w:val="2"/>
        </w:rPr>
        <w:t xml:space="preserve"> </w:t>
      </w:r>
      <w:r w:rsidR="00A250E3" w:rsidRPr="00DD204D">
        <w:rPr>
          <w:rFonts w:eastAsiaTheme="minorEastAsia"/>
        </w:rPr>
        <w:t xml:space="preserve">устанавливает </w:t>
      </w:r>
      <w:r w:rsidR="00A250E3" w:rsidRPr="00DD204D">
        <w:t xml:space="preserve">наличие/отсутствие оснований для отказа в приеме документов в соответствии с пунктом 2.8 настоящего Регламента и в случае наличия оснований </w:t>
      </w:r>
      <w:r w:rsidRPr="00DD204D">
        <w:rPr>
          <w:spacing w:val="2"/>
        </w:rPr>
        <w:t>подготавливает письмо об отказе в приеме документов.</w:t>
      </w:r>
    </w:p>
    <w:p w:rsidR="00A250E3" w:rsidRPr="00DD204D" w:rsidRDefault="00A250E3" w:rsidP="00A250E3">
      <w:pPr>
        <w:pStyle w:val="formattext"/>
        <w:shd w:val="clear" w:color="auto" w:fill="FFFFFF"/>
        <w:spacing w:before="0" w:beforeAutospacing="0" w:after="0" w:afterAutospacing="0"/>
        <w:ind w:firstLine="708"/>
        <w:jc w:val="both"/>
        <w:textAlignment w:val="baseline"/>
        <w:rPr>
          <w:spacing w:val="2"/>
        </w:rPr>
      </w:pPr>
      <w:r w:rsidRPr="00DD204D">
        <w:rPr>
          <w:spacing w:val="2"/>
        </w:rPr>
        <w:t>3) Срок выполнения административного действия:</w:t>
      </w:r>
    </w:p>
    <w:p w:rsidR="00A250E3" w:rsidRPr="00DD204D" w:rsidRDefault="00A250E3" w:rsidP="00A250E3">
      <w:pPr>
        <w:pStyle w:val="formattext"/>
        <w:shd w:val="clear" w:color="auto" w:fill="FFFFFF"/>
        <w:spacing w:before="0" w:beforeAutospacing="0" w:after="0" w:afterAutospacing="0"/>
        <w:ind w:firstLine="708"/>
        <w:jc w:val="both"/>
        <w:textAlignment w:val="baseline"/>
        <w:rPr>
          <w:spacing w:val="2"/>
        </w:rPr>
      </w:pPr>
      <w:r w:rsidRPr="00DD204D">
        <w:rPr>
          <w:color w:val="000000"/>
        </w:rPr>
        <w:t xml:space="preserve">Срок осуществления действий по регистрации документов: </w:t>
      </w:r>
      <w:r w:rsidRPr="00DD204D">
        <w:rPr>
          <w:spacing w:val="2"/>
        </w:rPr>
        <w:t>в день поступления заявления, в течении 15 минут.</w:t>
      </w:r>
    </w:p>
    <w:p w:rsidR="00A250E3" w:rsidRPr="00DD204D" w:rsidRDefault="00A250E3" w:rsidP="00A250E3">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Срок определения специалиста, ответственного за рассмотрение заявления о выдаче </w:t>
      </w:r>
      <w:r w:rsidR="004107F4" w:rsidRPr="00DD204D">
        <w:rPr>
          <w:spacing w:val="2"/>
        </w:rPr>
        <w:t>разрешения на ввод объекта в эксплуатацию</w:t>
      </w:r>
      <w:r w:rsidRPr="00DD204D">
        <w:rPr>
          <w:spacing w:val="2"/>
        </w:rPr>
        <w:t xml:space="preserve"> и прилагаемых к нему документов – один рабочий день со дня регистрации документов.</w:t>
      </w:r>
    </w:p>
    <w:p w:rsidR="00A250E3" w:rsidRPr="00DD204D" w:rsidRDefault="00A250E3" w:rsidP="00A250E3">
      <w:pPr>
        <w:pStyle w:val="formattext"/>
        <w:shd w:val="clear" w:color="auto" w:fill="FFFFFF"/>
        <w:spacing w:before="0" w:beforeAutospacing="0" w:after="0" w:afterAutospacing="0"/>
        <w:ind w:firstLine="708"/>
        <w:jc w:val="both"/>
        <w:textAlignment w:val="baseline"/>
        <w:rPr>
          <w:spacing w:val="2"/>
        </w:rPr>
      </w:pPr>
      <w:r w:rsidRPr="00DD204D">
        <w:rPr>
          <w:spacing w:val="2"/>
        </w:rPr>
        <w:lastRenderedPageBreak/>
        <w:t>4) Лица, ответственн</w:t>
      </w:r>
      <w:r w:rsidR="00F36A88" w:rsidRPr="00DD204D">
        <w:rPr>
          <w:spacing w:val="2"/>
        </w:rPr>
        <w:t>ы</w:t>
      </w:r>
      <w:r w:rsidRPr="00DD204D">
        <w:rPr>
          <w:spacing w:val="2"/>
        </w:rPr>
        <w:t xml:space="preserve">е за выполнение административного действия: специалист Администрации, ответственный за прием обращений или специалист Отдела, ответственный за предоставление муниципальной услуги, начальник Отдела. </w:t>
      </w:r>
    </w:p>
    <w:p w:rsidR="001F48C0" w:rsidRPr="00DD204D" w:rsidRDefault="001F48C0" w:rsidP="001F48C0">
      <w:pPr>
        <w:pStyle w:val="formattext"/>
        <w:shd w:val="clear" w:color="auto" w:fill="FFFFFF"/>
        <w:spacing w:before="0" w:beforeAutospacing="0" w:after="0" w:afterAutospacing="0"/>
        <w:ind w:firstLine="708"/>
        <w:jc w:val="both"/>
        <w:textAlignment w:val="baseline"/>
        <w:rPr>
          <w:spacing w:val="2"/>
        </w:rPr>
      </w:pPr>
      <w:r w:rsidRPr="00DD204D">
        <w:rPr>
          <w:spacing w:val="2"/>
        </w:rPr>
        <w:t>5) Критерии принятия решений:</w:t>
      </w:r>
    </w:p>
    <w:p w:rsidR="001F48C0" w:rsidRPr="00DD204D" w:rsidRDefault="001F48C0" w:rsidP="001F48C0">
      <w:pPr>
        <w:pStyle w:val="formattext"/>
        <w:shd w:val="clear" w:color="auto" w:fill="FFFFFF"/>
        <w:spacing w:before="0" w:beforeAutospacing="0" w:after="0" w:afterAutospacing="0"/>
        <w:ind w:firstLine="708"/>
        <w:jc w:val="both"/>
        <w:textAlignment w:val="baseline"/>
        <w:rPr>
          <w:spacing w:val="2"/>
        </w:rPr>
      </w:pPr>
      <w:r w:rsidRPr="00DD204D">
        <w:rPr>
          <w:spacing w:val="2"/>
        </w:rPr>
        <w:t>Отсутствие или наличие оснований для отказа в приеме документов, указанных в пункте 2.8 настоящего Регламента.</w:t>
      </w:r>
    </w:p>
    <w:p w:rsidR="001F48C0" w:rsidRPr="00DD204D" w:rsidRDefault="001F48C0" w:rsidP="001F48C0">
      <w:pPr>
        <w:pStyle w:val="formattext"/>
        <w:shd w:val="clear" w:color="auto" w:fill="FFFFFF"/>
        <w:spacing w:before="0" w:beforeAutospacing="0" w:after="0" w:afterAutospacing="0"/>
        <w:ind w:firstLine="708"/>
        <w:jc w:val="both"/>
        <w:textAlignment w:val="baseline"/>
        <w:rPr>
          <w:spacing w:val="2"/>
        </w:rPr>
      </w:pPr>
      <w:r w:rsidRPr="00DD204D">
        <w:rPr>
          <w:spacing w:val="2"/>
        </w:rPr>
        <w:t>6) Результат административного действия: прием и регистрация заявления и прилагаемых к нему документов и назначение специалиста, ответственного за рассмотрение заявления и прилагаемых к нему документов, либо отказ в приеме документов.</w:t>
      </w:r>
    </w:p>
    <w:p w:rsidR="001F48C0" w:rsidRPr="00DD204D" w:rsidRDefault="001F48C0" w:rsidP="001F48C0">
      <w:pPr>
        <w:pStyle w:val="formattext"/>
        <w:shd w:val="clear" w:color="auto" w:fill="FFFFFF"/>
        <w:spacing w:before="0" w:beforeAutospacing="0" w:after="0" w:afterAutospacing="0"/>
        <w:ind w:firstLine="708"/>
        <w:jc w:val="both"/>
        <w:textAlignment w:val="baseline"/>
        <w:rPr>
          <w:spacing w:val="2"/>
        </w:rPr>
      </w:pPr>
      <w:r w:rsidRPr="00DD204D">
        <w:rPr>
          <w:spacing w:val="2"/>
        </w:rPr>
        <w:t>Письмо об отказе в приеме документов оформляется на бланке Администрации с присвоением номера, даты, проставлением подписи специалиста Администрации, осуществляющего прием и регистрацию документов, или подписывается усиленной квалифицированной электронной подписью уполномоченного должностного лица.</w:t>
      </w:r>
    </w:p>
    <w:p w:rsidR="001F48C0" w:rsidRPr="00DD204D" w:rsidRDefault="001F48C0" w:rsidP="001F48C0">
      <w:pPr>
        <w:pStyle w:val="formattext"/>
        <w:shd w:val="clear" w:color="auto" w:fill="FFFFFF"/>
        <w:spacing w:before="0" w:beforeAutospacing="0" w:after="0" w:afterAutospacing="0"/>
        <w:ind w:firstLine="708"/>
        <w:jc w:val="both"/>
        <w:textAlignment w:val="baseline"/>
        <w:rPr>
          <w:spacing w:val="2"/>
        </w:rPr>
      </w:pPr>
      <w:r w:rsidRPr="00DD204D">
        <w:rPr>
          <w:spacing w:val="2"/>
        </w:rPr>
        <w:t>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1F48C0" w:rsidRPr="00DD204D" w:rsidRDefault="001F48C0" w:rsidP="001F48C0">
      <w:pPr>
        <w:pStyle w:val="formattext"/>
        <w:shd w:val="clear" w:color="auto" w:fill="FFFFFF"/>
        <w:spacing w:before="0" w:beforeAutospacing="0" w:after="0" w:afterAutospacing="0"/>
        <w:ind w:firstLine="708"/>
        <w:jc w:val="both"/>
        <w:textAlignment w:val="baseline"/>
        <w:rPr>
          <w:spacing w:val="2"/>
        </w:rPr>
      </w:pPr>
      <w:r w:rsidRPr="00DD204D">
        <w:rPr>
          <w:spacing w:val="2"/>
        </w:rPr>
        <w:t>Отказ в приеме документов не препятствует повторному обращению за услугой при устранении выявленных нарушений.</w:t>
      </w:r>
    </w:p>
    <w:p w:rsidR="001F48C0" w:rsidRPr="00DD204D" w:rsidRDefault="001F48C0" w:rsidP="001F48C0">
      <w:pPr>
        <w:pStyle w:val="formattext"/>
        <w:shd w:val="clear" w:color="auto" w:fill="FFFFFF"/>
        <w:spacing w:before="0" w:beforeAutospacing="0" w:after="0" w:afterAutospacing="0"/>
        <w:ind w:firstLine="708"/>
        <w:jc w:val="both"/>
        <w:textAlignment w:val="baseline"/>
        <w:rPr>
          <w:spacing w:val="2"/>
        </w:rPr>
      </w:pPr>
      <w:r w:rsidRPr="00DD204D">
        <w:rPr>
          <w:spacing w:val="2"/>
        </w:rPr>
        <w:t>В случае регистрации документов, в тот же день они передаются начальнику структурного подразделения Администрации. Начальник структурного подразделения Администрации в течение одного дня со дня регистрации документов определяет специалиста, ответственного за рассмотрение заявления о предоставлении муниципальной услуги и прилагаемых к нему документов.</w:t>
      </w:r>
    </w:p>
    <w:p w:rsidR="001F48C0" w:rsidRPr="00DD204D" w:rsidRDefault="001F48C0" w:rsidP="001F48C0">
      <w:pPr>
        <w:pStyle w:val="formattext"/>
        <w:shd w:val="clear" w:color="auto" w:fill="FFFFFF"/>
        <w:spacing w:before="0" w:beforeAutospacing="0" w:after="0" w:afterAutospacing="0"/>
        <w:ind w:firstLine="708"/>
        <w:jc w:val="both"/>
        <w:textAlignment w:val="baseline"/>
        <w:rPr>
          <w:spacing w:val="2"/>
        </w:rPr>
      </w:pPr>
      <w:r w:rsidRPr="00DD204D">
        <w:rPr>
          <w:spacing w:val="2"/>
        </w:rPr>
        <w:t>Письмо об отказе в приеме документов предоставляется заявителю одним из следующих способов:</w:t>
      </w:r>
    </w:p>
    <w:p w:rsidR="001F48C0" w:rsidRPr="00DD204D" w:rsidRDefault="001F48C0" w:rsidP="001F48C0">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направляется в форме документа на бумажном носителе почтовым отправлением с уведомлением о вручении,</w:t>
      </w:r>
    </w:p>
    <w:p w:rsidR="001F48C0" w:rsidRPr="00DD204D" w:rsidRDefault="001F48C0" w:rsidP="001F48C0">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вручается лично в Администрации;</w:t>
      </w:r>
    </w:p>
    <w:p w:rsidR="001F48C0" w:rsidRPr="00DD204D" w:rsidRDefault="001F48C0" w:rsidP="001F48C0">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1F48C0" w:rsidRPr="00DD204D" w:rsidRDefault="001F48C0" w:rsidP="001F48C0">
      <w:pPr>
        <w:pStyle w:val="formattext"/>
        <w:shd w:val="clear" w:color="auto" w:fill="FFFFFF"/>
        <w:spacing w:before="0" w:beforeAutospacing="0" w:after="0" w:afterAutospacing="0"/>
        <w:ind w:firstLine="708"/>
        <w:jc w:val="both"/>
        <w:textAlignment w:val="baseline"/>
        <w:rPr>
          <w:spacing w:val="2"/>
        </w:rPr>
      </w:pPr>
      <w:r w:rsidRPr="00DD204D">
        <w:rPr>
          <w:spacing w:val="2"/>
        </w:rPr>
        <w:t>7) Способ фиксации результата выполнения административного действия:</w:t>
      </w:r>
    </w:p>
    <w:p w:rsidR="001F48C0" w:rsidRPr="00DD204D" w:rsidRDefault="001F48C0" w:rsidP="001F48C0">
      <w:pPr>
        <w:pStyle w:val="ConsPlusNormal"/>
        <w:numPr>
          <w:ilvl w:val="0"/>
          <w:numId w:val="3"/>
        </w:numPr>
        <w:tabs>
          <w:tab w:val="left" w:pos="993"/>
        </w:tabs>
        <w:ind w:left="0" w:firstLine="709"/>
        <w:jc w:val="both"/>
        <w:rPr>
          <w:rFonts w:ascii="Times New Roman" w:hAnsi="Times New Roman" w:cs="Times New Roman"/>
          <w:color w:val="0000CC"/>
          <w:sz w:val="24"/>
          <w:szCs w:val="24"/>
        </w:rPr>
      </w:pPr>
      <w:r w:rsidRPr="00DD204D">
        <w:rPr>
          <w:rFonts w:ascii="Times New Roman" w:hAnsi="Times New Roman" w:cs="Times New Roman"/>
          <w:sz w:val="24"/>
          <w:szCs w:val="24"/>
        </w:rPr>
        <w:t>в СЭДО, а при отсутствии технической возможности – в журнале входящей корреспонденции</w:t>
      </w:r>
      <w:r w:rsidRPr="00DD204D">
        <w:rPr>
          <w:rFonts w:ascii="Times New Roman" w:hAnsi="Times New Roman" w:cs="Times New Roman"/>
          <w:color w:val="0000CC"/>
          <w:sz w:val="24"/>
          <w:szCs w:val="24"/>
        </w:rPr>
        <w:t>.</w:t>
      </w:r>
    </w:p>
    <w:p w:rsidR="00DB1A71" w:rsidRPr="00DD204D" w:rsidRDefault="00DB1A71" w:rsidP="00DB1A71">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в электронных сервисах предоставления государственных и </w:t>
      </w:r>
      <w:r w:rsidR="00654B7E" w:rsidRPr="00DD204D">
        <w:rPr>
          <w:rFonts w:ascii="Times New Roman" w:hAnsi="Times New Roman" w:cs="Times New Roman"/>
          <w:sz w:val="24"/>
          <w:szCs w:val="24"/>
        </w:rPr>
        <w:t>муниципальных</w:t>
      </w:r>
      <w:r w:rsidRPr="00DD204D">
        <w:rPr>
          <w:rFonts w:ascii="Times New Roman" w:hAnsi="Times New Roman" w:cs="Times New Roman"/>
          <w:sz w:val="24"/>
          <w:szCs w:val="24"/>
        </w:rPr>
        <w:t xml:space="preserve"> услуг регистрация заявление и документов, а также уведомление о ходе предоставления муниципальной услуги осуществляется в соответствии с пунктом 3.6.</w:t>
      </w:r>
    </w:p>
    <w:p w:rsidR="00C1658F" w:rsidRPr="00DD204D" w:rsidRDefault="00C1658F" w:rsidP="00ED1B67">
      <w:pPr>
        <w:pStyle w:val="formattext"/>
        <w:shd w:val="clear" w:color="auto" w:fill="FFFFFF"/>
        <w:spacing w:before="0" w:beforeAutospacing="0" w:after="0" w:afterAutospacing="0"/>
        <w:ind w:firstLine="708"/>
        <w:jc w:val="both"/>
        <w:textAlignment w:val="baseline"/>
        <w:rPr>
          <w:spacing w:val="2"/>
        </w:rPr>
      </w:pPr>
      <w:r w:rsidRPr="00DD204D">
        <w:rPr>
          <w:spacing w:val="2"/>
        </w:rPr>
        <w:t>3.2.2.</w:t>
      </w:r>
      <w:r w:rsidR="00BD03EF" w:rsidRPr="00DD204D">
        <w:rPr>
          <w:spacing w:val="2"/>
        </w:rPr>
        <w:t xml:space="preserve"> </w:t>
      </w:r>
      <w:r w:rsidR="003C0EB0" w:rsidRPr="00DD204D">
        <w:rPr>
          <w:bCs/>
        </w:rPr>
        <w:t>Проверка наличия документов, необходимых для принятия решения</w:t>
      </w:r>
      <w:r w:rsidR="00A250E3" w:rsidRPr="00DD204D">
        <w:t>, формирование и направление межведомственных запросов</w:t>
      </w:r>
      <w:r w:rsidRPr="00DD204D">
        <w:rPr>
          <w:spacing w:val="2"/>
        </w:rPr>
        <w:t>.</w:t>
      </w:r>
    </w:p>
    <w:p w:rsidR="00C1658F" w:rsidRPr="00DD204D" w:rsidRDefault="00C1658F" w:rsidP="00C1658F">
      <w:pPr>
        <w:pStyle w:val="formattext"/>
        <w:shd w:val="clear" w:color="auto" w:fill="FFFFFF"/>
        <w:spacing w:before="0" w:beforeAutospacing="0" w:after="0" w:afterAutospacing="0"/>
        <w:ind w:firstLine="708"/>
        <w:jc w:val="both"/>
        <w:textAlignment w:val="baseline"/>
        <w:rPr>
          <w:spacing w:val="2"/>
        </w:rPr>
      </w:pPr>
      <w:r w:rsidRPr="00DD204D">
        <w:rPr>
          <w:spacing w:val="2"/>
        </w:rPr>
        <w:t>1) Основанием для начала административного действия является зарегистрированное заявление и прилагаемые документы с указанием исполнителя.</w:t>
      </w:r>
    </w:p>
    <w:p w:rsidR="00C1658F" w:rsidRPr="00DD204D" w:rsidRDefault="00C1658F" w:rsidP="00C1658F">
      <w:pPr>
        <w:pStyle w:val="formattext"/>
        <w:shd w:val="clear" w:color="auto" w:fill="FFFFFF"/>
        <w:spacing w:before="0" w:beforeAutospacing="0" w:after="0" w:afterAutospacing="0"/>
        <w:ind w:firstLine="708"/>
        <w:jc w:val="both"/>
        <w:textAlignment w:val="baseline"/>
        <w:rPr>
          <w:spacing w:val="2"/>
        </w:rPr>
      </w:pPr>
      <w:r w:rsidRPr="00DD204D">
        <w:rPr>
          <w:spacing w:val="2"/>
        </w:rPr>
        <w:t>2) Содержание административного действия:</w:t>
      </w:r>
    </w:p>
    <w:p w:rsidR="001056EF" w:rsidRPr="00DD204D" w:rsidRDefault="00C1658F" w:rsidP="00C1658F">
      <w:pPr>
        <w:pStyle w:val="formattext"/>
        <w:shd w:val="clear" w:color="auto" w:fill="FFFFFF"/>
        <w:spacing w:before="0" w:beforeAutospacing="0" w:after="0" w:afterAutospacing="0"/>
        <w:ind w:firstLine="708"/>
        <w:jc w:val="both"/>
        <w:textAlignment w:val="baseline"/>
        <w:rPr>
          <w:spacing w:val="2"/>
        </w:rPr>
      </w:pPr>
      <w:r w:rsidRPr="00DD204D">
        <w:rPr>
          <w:spacing w:val="2"/>
        </w:rPr>
        <w:t>а) Лицо, ответственное за выполнение адми</w:t>
      </w:r>
      <w:r w:rsidR="001056EF" w:rsidRPr="00DD204D">
        <w:rPr>
          <w:spacing w:val="2"/>
        </w:rPr>
        <w:t>нистративного действия:</w:t>
      </w:r>
    </w:p>
    <w:p w:rsidR="001821C6" w:rsidRPr="00DD204D" w:rsidRDefault="001056EF" w:rsidP="001821C6">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изучает заявление и устанавливает предмет обращения</w:t>
      </w:r>
      <w:r w:rsidR="001821C6" w:rsidRPr="00DD204D">
        <w:rPr>
          <w:rFonts w:ascii="Times New Roman" w:hAnsi="Times New Roman" w:cs="Times New Roman"/>
          <w:sz w:val="24"/>
          <w:szCs w:val="24"/>
        </w:rPr>
        <w:t>;</w:t>
      </w:r>
    </w:p>
    <w:p w:rsidR="001056EF" w:rsidRPr="00DD204D" w:rsidRDefault="001056EF" w:rsidP="001056EF">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проверяет на комплектность представленных к заявлению документов</w:t>
      </w:r>
      <w:r w:rsidR="001821C6" w:rsidRPr="00DD204D">
        <w:rPr>
          <w:rFonts w:ascii="Times New Roman" w:hAnsi="Times New Roman" w:cs="Times New Roman"/>
          <w:sz w:val="24"/>
          <w:szCs w:val="24"/>
        </w:rPr>
        <w:t xml:space="preserve">, в соответствии с </w:t>
      </w:r>
      <w:r w:rsidR="001F48C0" w:rsidRPr="00DD204D">
        <w:rPr>
          <w:rFonts w:ascii="Times New Roman" w:hAnsi="Times New Roman" w:cs="Times New Roman"/>
          <w:sz w:val="24"/>
          <w:szCs w:val="24"/>
        </w:rPr>
        <w:t xml:space="preserve">пунктом 2.6.1 и подпунктом 1 пункта 2.6.2 </w:t>
      </w:r>
      <w:r w:rsidR="001821C6" w:rsidRPr="00DD204D">
        <w:rPr>
          <w:rFonts w:ascii="Times New Roman" w:hAnsi="Times New Roman" w:cs="Times New Roman"/>
          <w:sz w:val="24"/>
          <w:szCs w:val="24"/>
        </w:rPr>
        <w:t>настоящего Регламента</w:t>
      </w:r>
      <w:r w:rsidRPr="00DD204D">
        <w:rPr>
          <w:rFonts w:ascii="Times New Roman" w:hAnsi="Times New Roman" w:cs="Times New Roman"/>
          <w:sz w:val="24"/>
          <w:szCs w:val="24"/>
        </w:rPr>
        <w:t>;</w:t>
      </w:r>
    </w:p>
    <w:p w:rsidR="000821B4" w:rsidRPr="00DD204D" w:rsidRDefault="000821B4" w:rsidP="001056EF">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формирует и направляет межведомственные запросы, если заявителем не были представлены документы, указанные в подпункте 2 пункта 2.6.2 настоящего Регламента.</w:t>
      </w:r>
    </w:p>
    <w:p w:rsidR="00C1658F" w:rsidRPr="00DD204D" w:rsidRDefault="00C1658F" w:rsidP="00C1658F">
      <w:pPr>
        <w:pStyle w:val="formattext"/>
        <w:shd w:val="clear" w:color="auto" w:fill="FFFFFF"/>
        <w:spacing w:before="0" w:beforeAutospacing="0" w:after="0" w:afterAutospacing="0"/>
        <w:ind w:firstLine="708"/>
        <w:jc w:val="both"/>
        <w:textAlignment w:val="baseline"/>
        <w:rPr>
          <w:spacing w:val="2"/>
        </w:rPr>
      </w:pPr>
      <w:r w:rsidRPr="00DD204D">
        <w:rPr>
          <w:spacing w:val="2"/>
        </w:rPr>
        <w:lastRenderedPageBreak/>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C1658F" w:rsidRPr="00DD204D" w:rsidRDefault="00C1658F" w:rsidP="00C1658F">
      <w:pPr>
        <w:pStyle w:val="formattext"/>
        <w:shd w:val="clear" w:color="auto" w:fill="FFFFFF"/>
        <w:spacing w:before="0" w:beforeAutospacing="0" w:after="0" w:afterAutospacing="0"/>
        <w:ind w:firstLine="708"/>
        <w:jc w:val="both"/>
        <w:textAlignment w:val="baseline"/>
      </w:pPr>
      <w:r w:rsidRPr="00DD204D">
        <w:rPr>
          <w:spacing w:val="2"/>
        </w:rPr>
        <w:t>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w:t>
      </w:r>
      <w:r w:rsidRPr="00DD204D">
        <w:t xml:space="preserve"> рассмотрение заявления и прилагаемых к нему документов. </w:t>
      </w:r>
    </w:p>
    <w:p w:rsidR="00C1658F" w:rsidRPr="00DD204D" w:rsidRDefault="00C1658F" w:rsidP="00C1658F">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Межведомственный запрос в виде бумажного документа должен соответствовать требованиям статьи 7.2 Федерального закона от 27.07.2010 № 210-ФЗ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Об организации предоставления государственных и муниципальных услуг</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оформлен на бланке Администрации, оформленный в соответствии с Инструкцией по делопроизводству.</w:t>
      </w:r>
    </w:p>
    <w:p w:rsidR="00C1658F" w:rsidRPr="00DD204D" w:rsidRDefault="00C1658F" w:rsidP="00C1658F">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Запросы и ответы на межведомственные запросы приобщаются к материалам дела.</w:t>
      </w:r>
    </w:p>
    <w:p w:rsidR="00C1658F" w:rsidRPr="00DD204D" w:rsidRDefault="00C1658F" w:rsidP="00C1658F">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3) Срок выполнения административных действий:</w:t>
      </w:r>
    </w:p>
    <w:p w:rsidR="000821B4" w:rsidRPr="00DD204D" w:rsidRDefault="000821B4" w:rsidP="000821B4">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а) срок подготовки и направления межведомственных запросов, принятия решения об отказе в выдаче </w:t>
      </w:r>
      <w:r w:rsidR="004107F4" w:rsidRPr="00DD204D">
        <w:rPr>
          <w:spacing w:val="2"/>
        </w:rPr>
        <w:t>разрешения на ввод объекта в эксплуатацию</w:t>
      </w:r>
      <w:r w:rsidRPr="00DD204D">
        <w:rPr>
          <w:spacing w:val="2"/>
        </w:rPr>
        <w:t xml:space="preserve"> – 1 рабочий день;</w:t>
      </w:r>
    </w:p>
    <w:p w:rsidR="00C1658F" w:rsidRPr="00DD204D" w:rsidRDefault="000821B4" w:rsidP="00C1658F">
      <w:pPr>
        <w:pStyle w:val="formattext"/>
        <w:shd w:val="clear" w:color="auto" w:fill="FFFFFF"/>
        <w:spacing w:before="0" w:beforeAutospacing="0" w:after="0" w:afterAutospacing="0"/>
        <w:ind w:firstLine="708"/>
        <w:jc w:val="both"/>
        <w:textAlignment w:val="baseline"/>
        <w:rPr>
          <w:spacing w:val="2"/>
        </w:rPr>
      </w:pPr>
      <w:r w:rsidRPr="00DD204D">
        <w:rPr>
          <w:spacing w:val="2"/>
        </w:rPr>
        <w:t>б) срок получения ответов на межведомственный запрос – 3 рабочих дня со дня получения запроса органами власти и организациями,</w:t>
      </w:r>
      <w:r w:rsidR="00C1658F" w:rsidRPr="00DD204D">
        <w:rPr>
          <w:spacing w:val="2"/>
        </w:rPr>
        <w:t xml:space="preserve"> если иные сроки не предусмотрены законодательством РФ и Нижегородской области.</w:t>
      </w:r>
    </w:p>
    <w:p w:rsidR="00C1658F" w:rsidRPr="00DD204D" w:rsidRDefault="00C1658F" w:rsidP="00C1658F">
      <w:pPr>
        <w:pStyle w:val="formattext"/>
        <w:shd w:val="clear" w:color="auto" w:fill="FFFFFF"/>
        <w:spacing w:before="0" w:beforeAutospacing="0" w:after="0" w:afterAutospacing="0"/>
        <w:ind w:firstLine="708"/>
        <w:jc w:val="both"/>
        <w:textAlignment w:val="baseline"/>
        <w:rPr>
          <w:spacing w:val="2"/>
        </w:rPr>
      </w:pPr>
      <w:r w:rsidRPr="00DD204D">
        <w:rPr>
          <w:spacing w:val="2"/>
        </w:rPr>
        <w:t>4) Лицо, ответственное за выполнение административного действия</w:t>
      </w:r>
      <w:r w:rsidR="000821B4" w:rsidRPr="00DD204D">
        <w:rPr>
          <w:spacing w:val="2"/>
        </w:rPr>
        <w:t>:</w:t>
      </w:r>
      <w:r w:rsidRPr="00DD204D">
        <w:rPr>
          <w:spacing w:val="2"/>
        </w:rPr>
        <w:t xml:space="preserve"> специалист </w:t>
      </w:r>
      <w:r w:rsidR="00843AE5" w:rsidRPr="00DD204D">
        <w:rPr>
          <w:spacing w:val="2"/>
        </w:rPr>
        <w:t>Отдел</w:t>
      </w:r>
      <w:r w:rsidRPr="00DD204D">
        <w:rPr>
          <w:spacing w:val="2"/>
        </w:rPr>
        <w:t>а, ответственный за предоставление муниципальной услуги</w:t>
      </w:r>
      <w:r w:rsidR="000821B4" w:rsidRPr="00DD204D">
        <w:rPr>
          <w:spacing w:val="2"/>
        </w:rPr>
        <w:t>.</w:t>
      </w:r>
    </w:p>
    <w:p w:rsidR="00C1658F" w:rsidRPr="00DD204D" w:rsidRDefault="00160E42" w:rsidP="00160E42">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5) Критерии принятия решений: </w:t>
      </w:r>
      <w:r w:rsidR="00C1658F" w:rsidRPr="00DD204D">
        <w:rPr>
          <w:rFonts w:ascii="Times New Roman" w:hAnsi="Times New Roman" w:cs="Times New Roman"/>
          <w:sz w:val="24"/>
          <w:szCs w:val="24"/>
        </w:rPr>
        <w:t>для направления межведомственного запроса – отсутствие документов и (или) информации, необходимой для рассмотрения заявления и прилагаемых к нему документов</w:t>
      </w:r>
      <w:r w:rsidRPr="00DD204D">
        <w:rPr>
          <w:rFonts w:ascii="Times New Roman" w:hAnsi="Times New Roman" w:cs="Times New Roman"/>
          <w:sz w:val="24"/>
          <w:szCs w:val="24"/>
        </w:rPr>
        <w:t>.</w:t>
      </w:r>
    </w:p>
    <w:p w:rsidR="00BD03EF" w:rsidRPr="00DD204D" w:rsidRDefault="00C1658F" w:rsidP="00C1658F">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6) Результат административного действия</w:t>
      </w:r>
      <w:r w:rsidR="00BD03EF" w:rsidRPr="00DD204D">
        <w:rPr>
          <w:rFonts w:ascii="Times New Roman" w:hAnsi="Times New Roman" w:cs="Times New Roman"/>
          <w:sz w:val="24"/>
          <w:szCs w:val="24"/>
        </w:rPr>
        <w:t xml:space="preserve"> один из следующих документов</w:t>
      </w:r>
      <w:r w:rsidRPr="00DD204D">
        <w:rPr>
          <w:rFonts w:ascii="Times New Roman" w:hAnsi="Times New Roman" w:cs="Times New Roman"/>
          <w:sz w:val="24"/>
          <w:szCs w:val="24"/>
        </w:rPr>
        <w:t>:</w:t>
      </w:r>
    </w:p>
    <w:p w:rsidR="00160E42" w:rsidRPr="00DD204D" w:rsidRDefault="00160E42" w:rsidP="00160E42">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сбор, формирование необходимого комплекта документов и или (информации) для принятия решения о выдаче </w:t>
      </w:r>
      <w:r w:rsidR="004107F4" w:rsidRPr="00DD204D">
        <w:rPr>
          <w:rFonts w:ascii="Times New Roman" w:hAnsi="Times New Roman" w:cs="Times New Roman"/>
          <w:sz w:val="24"/>
          <w:szCs w:val="24"/>
        </w:rPr>
        <w:t>разрешения на ввод объекта в эксплуатацию</w:t>
      </w:r>
      <w:r w:rsidRPr="00DD204D">
        <w:rPr>
          <w:rFonts w:ascii="Times New Roman" w:hAnsi="Times New Roman" w:cs="Times New Roman"/>
          <w:sz w:val="24"/>
          <w:szCs w:val="24"/>
        </w:rPr>
        <w:t xml:space="preserve"> либо уведомление об отказе в выдаче </w:t>
      </w:r>
      <w:r w:rsidR="004107F4" w:rsidRPr="00DD204D">
        <w:rPr>
          <w:rFonts w:ascii="Times New Roman" w:hAnsi="Times New Roman" w:cs="Times New Roman"/>
          <w:sz w:val="24"/>
          <w:szCs w:val="24"/>
        </w:rPr>
        <w:t>разрешения на ввод объекта в эксплуатацию</w:t>
      </w:r>
      <w:r w:rsidRPr="00DD204D">
        <w:rPr>
          <w:rFonts w:ascii="Times New Roman" w:hAnsi="Times New Roman" w:cs="Times New Roman"/>
          <w:sz w:val="24"/>
          <w:szCs w:val="24"/>
        </w:rPr>
        <w:t xml:space="preserve">. </w:t>
      </w:r>
    </w:p>
    <w:p w:rsidR="00C1658F" w:rsidRPr="00DD204D" w:rsidRDefault="00C1658F" w:rsidP="00160E42">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7) Способ фиксации результата выполн</w:t>
      </w:r>
      <w:r w:rsidR="00BD03EF" w:rsidRPr="00DD204D">
        <w:rPr>
          <w:rFonts w:ascii="Times New Roman" w:hAnsi="Times New Roman" w:cs="Times New Roman"/>
          <w:sz w:val="24"/>
          <w:szCs w:val="24"/>
        </w:rPr>
        <w:t>ения административного действия:</w:t>
      </w:r>
    </w:p>
    <w:p w:rsidR="00BD03EF" w:rsidRPr="00DD204D" w:rsidRDefault="00BD03EF" w:rsidP="00BD03EF">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в Журнале регистрации;</w:t>
      </w:r>
    </w:p>
    <w:p w:rsidR="00BD03EF" w:rsidRPr="00DD204D" w:rsidRDefault="00BD03EF" w:rsidP="00BD03EF">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в СЭДО, а при отсутствии технической возможности – в журнале входящей корреспонденции.</w:t>
      </w:r>
    </w:p>
    <w:p w:rsidR="00654B7E" w:rsidRPr="00DD204D" w:rsidRDefault="00654B7E" w:rsidP="00654B7E">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в электронных сервисах предоставления государственных и муниципальных услуг уведомление о ходе предоставления муниципальной услуги осуществляется в соответствии с пунктом 3.6.8.</w:t>
      </w:r>
    </w:p>
    <w:p w:rsidR="00160E42" w:rsidRPr="00DD204D" w:rsidRDefault="00160E42" w:rsidP="00160E42">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3.2.3. </w:t>
      </w:r>
      <w:r w:rsidR="003C0EB0" w:rsidRPr="00DD204D">
        <w:rPr>
          <w:spacing w:val="2"/>
        </w:rPr>
        <w:t>П</w:t>
      </w:r>
      <w:r w:rsidRPr="00DD204D">
        <w:rPr>
          <w:spacing w:val="2"/>
        </w:rPr>
        <w:t>роверк</w:t>
      </w:r>
      <w:r w:rsidR="003C0EB0" w:rsidRPr="00DD204D">
        <w:rPr>
          <w:spacing w:val="2"/>
        </w:rPr>
        <w:t>а</w:t>
      </w:r>
      <w:r w:rsidRPr="00DD204D">
        <w:rPr>
          <w:spacing w:val="2"/>
        </w:rPr>
        <w:t xml:space="preserve"> соответствия документов </w:t>
      </w:r>
      <w:r w:rsidR="009124C7" w:rsidRPr="00DD204D">
        <w:rPr>
          <w:spacing w:val="2"/>
        </w:rPr>
        <w:t xml:space="preserve">и объекта </w:t>
      </w:r>
      <w:r w:rsidRPr="00DD204D">
        <w:rPr>
          <w:spacing w:val="2"/>
        </w:rPr>
        <w:t>установленным требованиям</w:t>
      </w:r>
      <w:r w:rsidR="003C0EB0" w:rsidRPr="00DD204D">
        <w:rPr>
          <w:spacing w:val="2"/>
        </w:rPr>
        <w:t>.</w:t>
      </w:r>
    </w:p>
    <w:p w:rsidR="00160E42" w:rsidRPr="00DD204D" w:rsidRDefault="00160E42" w:rsidP="00160E42">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1) Основанием для начала административной процедуры является </w:t>
      </w:r>
      <w:r w:rsidRPr="00DD204D">
        <w:t xml:space="preserve">сформированный комплект документов и (или) информации, необходимой для принятия решения о выдаче </w:t>
      </w:r>
      <w:r w:rsidR="004107F4" w:rsidRPr="00DD204D">
        <w:t>разрешения на ввод объекта в эксплуатацию</w:t>
      </w:r>
      <w:r w:rsidRPr="00DD204D">
        <w:rPr>
          <w:spacing w:val="2"/>
        </w:rPr>
        <w:t>.</w:t>
      </w:r>
    </w:p>
    <w:p w:rsidR="00160E42" w:rsidRPr="00DD204D" w:rsidRDefault="00160E42" w:rsidP="00160E42">
      <w:pPr>
        <w:pStyle w:val="formattext"/>
        <w:shd w:val="clear" w:color="auto" w:fill="FFFFFF"/>
        <w:spacing w:before="0" w:beforeAutospacing="0" w:after="0" w:afterAutospacing="0"/>
        <w:ind w:firstLine="708"/>
        <w:jc w:val="both"/>
        <w:textAlignment w:val="baseline"/>
        <w:rPr>
          <w:spacing w:val="2"/>
        </w:rPr>
      </w:pPr>
      <w:r w:rsidRPr="00DD204D">
        <w:rPr>
          <w:spacing w:val="2"/>
        </w:rPr>
        <w:t>2) Содержание административного действия:</w:t>
      </w:r>
    </w:p>
    <w:p w:rsidR="009124C7" w:rsidRPr="00DD204D" w:rsidRDefault="00160E42" w:rsidP="00160E42">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а) </w:t>
      </w:r>
      <w:r w:rsidR="009124C7" w:rsidRPr="00DD204D">
        <w:rPr>
          <w:spacing w:val="2"/>
        </w:rPr>
        <w:t>Рассмотрение заявления и документов на предмет полноты сведений для подготовки разрешения на ввод объекта в эксплуатацию.</w:t>
      </w:r>
    </w:p>
    <w:p w:rsidR="009124C7" w:rsidRPr="00DD204D" w:rsidRDefault="009124C7" w:rsidP="009124C7">
      <w:pPr>
        <w:pStyle w:val="formattext"/>
        <w:shd w:val="clear" w:color="auto" w:fill="FFFFFF"/>
        <w:spacing w:before="0" w:beforeAutospacing="0" w:after="0" w:afterAutospacing="0"/>
        <w:ind w:firstLine="708"/>
        <w:jc w:val="both"/>
        <w:textAlignment w:val="baseline"/>
        <w:rPr>
          <w:spacing w:val="2"/>
        </w:rPr>
      </w:pPr>
      <w:r w:rsidRPr="00DD204D">
        <w:rPr>
          <w:spacing w:val="2"/>
        </w:rPr>
        <w:t>б) Осмотр объекта капитального строительства.</w:t>
      </w:r>
    </w:p>
    <w:p w:rsidR="009124C7" w:rsidRPr="00DD204D" w:rsidRDefault="009124C7" w:rsidP="009124C7">
      <w:pPr>
        <w:pStyle w:val="formattext"/>
        <w:shd w:val="clear" w:color="auto" w:fill="FFFFFF"/>
        <w:spacing w:before="0" w:beforeAutospacing="0" w:after="0" w:afterAutospacing="0"/>
        <w:ind w:firstLine="708"/>
        <w:jc w:val="both"/>
        <w:textAlignment w:val="baseline"/>
        <w:rPr>
          <w:spacing w:val="2"/>
        </w:rPr>
      </w:pPr>
      <w:r w:rsidRPr="00DD204D">
        <w:rPr>
          <w:spacing w:val="2"/>
        </w:rPr>
        <w:t>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не проводится.</w:t>
      </w:r>
    </w:p>
    <w:p w:rsidR="009124C7" w:rsidRPr="00DD204D" w:rsidRDefault="009124C7" w:rsidP="009124C7">
      <w:pPr>
        <w:pStyle w:val="formattext"/>
        <w:shd w:val="clear" w:color="auto" w:fill="FFFFFF"/>
        <w:spacing w:before="0" w:beforeAutospacing="0" w:after="0" w:afterAutospacing="0"/>
        <w:ind w:firstLine="708"/>
        <w:jc w:val="both"/>
        <w:textAlignment w:val="baseline"/>
        <w:rPr>
          <w:spacing w:val="2"/>
        </w:rPr>
      </w:pPr>
      <w:r w:rsidRPr="00DD204D">
        <w:rPr>
          <w:spacing w:val="2"/>
        </w:rPr>
        <w:t>В ходе осмотра построенного, реконструированного объекта капитального строительства осуществляется проверка соответствия такого объекта:</w:t>
      </w:r>
    </w:p>
    <w:p w:rsidR="009124C7" w:rsidRPr="00DD204D" w:rsidRDefault="009124C7" w:rsidP="009124C7">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требованиям, указанным в разрешении на строительство,</w:t>
      </w:r>
    </w:p>
    <w:p w:rsidR="009124C7" w:rsidRPr="00DD204D" w:rsidRDefault="009124C7" w:rsidP="009124C7">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r:id="rId51" w:history="1">
        <w:r w:rsidRPr="00DD204D">
          <w:rPr>
            <w:rFonts w:ascii="Times New Roman" w:hAnsi="Times New Roman" w:cs="Times New Roman"/>
            <w:sz w:val="24"/>
            <w:szCs w:val="24"/>
          </w:rPr>
          <w:t>случаев</w:t>
        </w:r>
      </w:hyperlink>
      <w:r w:rsidRPr="00DD204D">
        <w:rPr>
          <w:rFonts w:ascii="Times New Roman" w:hAnsi="Times New Roman" w:cs="Times New Roman"/>
          <w:sz w:val="24"/>
          <w:szCs w:val="24"/>
        </w:rPr>
        <w:t>, при которых для строительства, реконструкции линейного объекта не требуется подготовка документации по планировке территории),</w:t>
      </w:r>
    </w:p>
    <w:p w:rsidR="009124C7" w:rsidRPr="00DD204D" w:rsidRDefault="009124C7" w:rsidP="009124C7">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lastRenderedPageBreak/>
        <w:t>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956AE0" w:rsidRPr="00DD204D" w:rsidRDefault="009124C7" w:rsidP="009124C7">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разрешенному ис</w:t>
      </w:r>
      <w:r w:rsidR="00956AE0" w:rsidRPr="00DD204D">
        <w:rPr>
          <w:rFonts w:ascii="Times New Roman" w:hAnsi="Times New Roman" w:cs="Times New Roman"/>
          <w:sz w:val="24"/>
          <w:szCs w:val="24"/>
        </w:rPr>
        <w:t>пользованию земельного участка,</w:t>
      </w:r>
    </w:p>
    <w:p w:rsidR="009124C7" w:rsidRPr="00DD204D" w:rsidRDefault="009124C7" w:rsidP="009124C7">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ограничениям, установленным в соответствии с земельным и иным законодательством Российской Федерации,</w:t>
      </w:r>
    </w:p>
    <w:p w:rsidR="009124C7" w:rsidRPr="00DD204D" w:rsidRDefault="009124C7" w:rsidP="009124C7">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1676A9" w:rsidRPr="00DD204D" w:rsidRDefault="001676A9" w:rsidP="001676A9">
      <w:pPr>
        <w:pStyle w:val="formattext"/>
        <w:shd w:val="clear" w:color="auto" w:fill="FFFFFF"/>
        <w:spacing w:before="0" w:beforeAutospacing="0" w:after="0" w:afterAutospacing="0"/>
        <w:ind w:firstLine="708"/>
        <w:jc w:val="both"/>
        <w:textAlignment w:val="baseline"/>
        <w:rPr>
          <w:spacing w:val="2"/>
        </w:rPr>
      </w:pPr>
      <w:r w:rsidRPr="00DD204D">
        <w:rPr>
          <w:spacing w:val="2"/>
        </w:rPr>
        <w:t>Осмотр проводят лица, уполномоченные на проведение осмотра объекта капитального строительства.</w:t>
      </w:r>
    </w:p>
    <w:p w:rsidR="001676A9" w:rsidRPr="00DD204D" w:rsidRDefault="001676A9" w:rsidP="001676A9">
      <w:pPr>
        <w:pStyle w:val="formattext"/>
        <w:shd w:val="clear" w:color="auto" w:fill="FFFFFF"/>
        <w:spacing w:before="0" w:beforeAutospacing="0" w:after="0" w:afterAutospacing="0"/>
        <w:ind w:firstLine="708"/>
        <w:jc w:val="both"/>
        <w:textAlignment w:val="baseline"/>
        <w:rPr>
          <w:spacing w:val="2"/>
        </w:rPr>
      </w:pPr>
      <w:r w:rsidRPr="00DD204D">
        <w:t xml:space="preserve">После осмотра составляется акт установленной формы согласно приложению </w:t>
      </w:r>
      <w:r w:rsidR="00DD204D" w:rsidRPr="00DD204D">
        <w:t>6</w:t>
      </w:r>
      <w:r w:rsidRPr="00DD204D">
        <w:t xml:space="preserve"> к настоящему Регламенту.</w:t>
      </w:r>
    </w:p>
    <w:p w:rsidR="009124C7" w:rsidRPr="00DD204D" w:rsidRDefault="009124C7" w:rsidP="009124C7">
      <w:pPr>
        <w:pStyle w:val="formattext"/>
        <w:shd w:val="clear" w:color="auto" w:fill="FFFFFF"/>
        <w:spacing w:before="0" w:beforeAutospacing="0" w:after="0" w:afterAutospacing="0"/>
        <w:ind w:firstLine="708"/>
        <w:jc w:val="both"/>
        <w:textAlignment w:val="baseline"/>
        <w:rPr>
          <w:spacing w:val="2"/>
        </w:rPr>
      </w:pPr>
      <w:r w:rsidRPr="00DD204D">
        <w:rPr>
          <w:spacing w:val="2"/>
        </w:rPr>
        <w:t>в) Определение наличия или отсутствие оснований для отказа в предоставлении муниципальной услуги.</w:t>
      </w:r>
    </w:p>
    <w:p w:rsidR="00BF3E8A" w:rsidRPr="00DD204D" w:rsidRDefault="009124C7" w:rsidP="00BF3E8A">
      <w:pPr>
        <w:pStyle w:val="formattext"/>
        <w:shd w:val="clear" w:color="auto" w:fill="FFFFFF"/>
        <w:spacing w:before="0" w:beforeAutospacing="0" w:after="0" w:afterAutospacing="0"/>
        <w:ind w:firstLine="708"/>
        <w:jc w:val="both"/>
        <w:textAlignment w:val="baseline"/>
        <w:rPr>
          <w:spacing w:val="2"/>
        </w:rPr>
      </w:pPr>
      <w:r w:rsidRPr="00DD204D">
        <w:rPr>
          <w:spacing w:val="2"/>
        </w:rPr>
        <w:t>г) Оформление результата предоставления муниципальной услуги.</w:t>
      </w:r>
      <w:r w:rsidR="00BF3E8A" w:rsidRPr="00DD204D">
        <w:rPr>
          <w:spacing w:val="2"/>
        </w:rPr>
        <w:t xml:space="preserve"> </w:t>
      </w:r>
    </w:p>
    <w:p w:rsidR="00BF3E8A" w:rsidRPr="00DD204D" w:rsidRDefault="00BF3E8A" w:rsidP="00BF3E8A">
      <w:pPr>
        <w:pStyle w:val="formattext"/>
        <w:shd w:val="clear" w:color="auto" w:fill="FFFFFF"/>
        <w:spacing w:before="0" w:beforeAutospacing="0" w:after="0" w:afterAutospacing="0"/>
        <w:ind w:firstLine="708"/>
        <w:jc w:val="both"/>
        <w:textAlignment w:val="baseline"/>
      </w:pPr>
      <w:r w:rsidRPr="00DD204D">
        <w:rPr>
          <w:spacing w:val="2"/>
        </w:rPr>
        <w:t xml:space="preserve">Специалист Отдела, ответственный за предоставление муниципальной услуги, подготавливает </w:t>
      </w:r>
      <w:r w:rsidRPr="00DD204D">
        <w:t>проект разрешения на ввод объекта в эксплуатацию либо отказ в выдаче разрешения на ввод в эксплуатацию</w:t>
      </w:r>
      <w:r w:rsidR="008C74E0" w:rsidRPr="00DD204D">
        <w:t xml:space="preserve">, формирует документ в СЭДО и с соответствующими согласованиями направляет его </w:t>
      </w:r>
      <w:r w:rsidRPr="00DD204D">
        <w:t xml:space="preserve">на подпись </w:t>
      </w:r>
      <w:r w:rsidR="008C74E0" w:rsidRPr="00DD204D">
        <w:t xml:space="preserve">главе местного самоуправления или </w:t>
      </w:r>
      <w:r w:rsidRPr="00DD204D">
        <w:t>уполномоченному должностному лицу.</w:t>
      </w:r>
    </w:p>
    <w:p w:rsidR="009124C7" w:rsidRPr="00DD204D" w:rsidRDefault="008C74E0" w:rsidP="00BF3E8A">
      <w:pPr>
        <w:pStyle w:val="formattext"/>
        <w:shd w:val="clear" w:color="auto" w:fill="FFFFFF"/>
        <w:spacing w:before="0" w:beforeAutospacing="0" w:after="0" w:afterAutospacing="0"/>
        <w:ind w:firstLine="708"/>
        <w:jc w:val="both"/>
        <w:textAlignment w:val="baseline"/>
        <w:rPr>
          <w:spacing w:val="2"/>
        </w:rPr>
      </w:pPr>
      <w:r w:rsidRPr="00DD204D">
        <w:t>Глава местного самоуправления или у</w:t>
      </w:r>
      <w:r w:rsidR="00BF3E8A" w:rsidRPr="00DD204D">
        <w:t>полномоченное должностное лицо Администрации подписывает проект разрешения на ввод объекта в эксплуатацию либо уведомление об отказе в выдаче разрешения на ввод объекта в эксплуатацию</w:t>
      </w:r>
      <w:r w:rsidRPr="00DD204D">
        <w:t>.</w:t>
      </w:r>
    </w:p>
    <w:p w:rsidR="00BF3E8A" w:rsidRPr="00DD204D" w:rsidRDefault="009124C7" w:rsidP="009124C7">
      <w:pPr>
        <w:pStyle w:val="formattext"/>
        <w:shd w:val="clear" w:color="auto" w:fill="FFFFFF"/>
        <w:spacing w:before="0" w:beforeAutospacing="0" w:after="0" w:afterAutospacing="0"/>
        <w:ind w:firstLine="708"/>
        <w:jc w:val="both"/>
        <w:textAlignment w:val="baseline"/>
      </w:pPr>
      <w:r w:rsidRPr="00DD204D">
        <w:rPr>
          <w:spacing w:val="2"/>
        </w:rPr>
        <w:t>д) Регистрация результата предоставления муниципальной услуги.</w:t>
      </w:r>
    </w:p>
    <w:p w:rsidR="009124C7" w:rsidRPr="00DD204D" w:rsidRDefault="00BF3E8A" w:rsidP="009124C7">
      <w:pPr>
        <w:pStyle w:val="formattext"/>
        <w:shd w:val="clear" w:color="auto" w:fill="FFFFFF"/>
        <w:spacing w:before="0" w:beforeAutospacing="0" w:after="0" w:afterAutospacing="0"/>
        <w:ind w:firstLine="708"/>
        <w:jc w:val="both"/>
        <w:textAlignment w:val="baseline"/>
        <w:rPr>
          <w:spacing w:val="2"/>
        </w:rPr>
      </w:pPr>
      <w:r w:rsidRPr="00DD204D">
        <w:t>Специалист Администрации, ответственный за ведение документооборота, после подписания в течение одного рабочего дня осуществляет регистрацию разрешения на ввод объекта в эксплуатацию либо уведомления об отказе в выдаче разрешения на ввод объекта в эксплуатацию в журнале регистрации, либо в системе электронного документооборота.</w:t>
      </w:r>
    </w:p>
    <w:p w:rsidR="00160E42" w:rsidRPr="00DD204D" w:rsidRDefault="00160E42" w:rsidP="00160E42">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3) Срок выполнения административных действий: подготовка проекта документа, его подписание и регистрация – </w:t>
      </w:r>
      <w:r w:rsidR="00BF3E8A" w:rsidRPr="00DD204D">
        <w:rPr>
          <w:spacing w:val="2"/>
        </w:rPr>
        <w:t>два</w:t>
      </w:r>
      <w:r w:rsidRPr="00DD204D">
        <w:rPr>
          <w:spacing w:val="2"/>
        </w:rPr>
        <w:t xml:space="preserve"> рабочи</w:t>
      </w:r>
      <w:r w:rsidR="00BF3E8A" w:rsidRPr="00DD204D">
        <w:rPr>
          <w:spacing w:val="2"/>
        </w:rPr>
        <w:t>х</w:t>
      </w:r>
      <w:r w:rsidRPr="00DD204D">
        <w:rPr>
          <w:spacing w:val="2"/>
        </w:rPr>
        <w:t xml:space="preserve"> дн</w:t>
      </w:r>
      <w:r w:rsidR="00BF3E8A" w:rsidRPr="00DD204D">
        <w:rPr>
          <w:spacing w:val="2"/>
        </w:rPr>
        <w:t>я</w:t>
      </w:r>
      <w:r w:rsidRPr="00DD204D">
        <w:rPr>
          <w:spacing w:val="2"/>
        </w:rPr>
        <w:t>.</w:t>
      </w:r>
    </w:p>
    <w:p w:rsidR="00BF3E8A" w:rsidRPr="00DD204D" w:rsidRDefault="00160E42" w:rsidP="00160E42">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4) Лица, ответственные за выполнение административного действия: специалист </w:t>
      </w:r>
      <w:r w:rsidR="00956AE0" w:rsidRPr="00DD204D">
        <w:rPr>
          <w:spacing w:val="2"/>
        </w:rPr>
        <w:t>Отдела</w:t>
      </w:r>
      <w:r w:rsidRPr="00DD204D">
        <w:rPr>
          <w:spacing w:val="2"/>
        </w:rPr>
        <w:t xml:space="preserve">, ответственный за предоставление муниципальной услуги, </w:t>
      </w:r>
      <w:r w:rsidR="00956AE0" w:rsidRPr="00DD204D">
        <w:rPr>
          <w:spacing w:val="2"/>
        </w:rPr>
        <w:t xml:space="preserve">представители Администрации, уполномоченные на проведение осмотра объекта капитального строительства, </w:t>
      </w:r>
      <w:r w:rsidR="003C0EB0" w:rsidRPr="00DD204D">
        <w:rPr>
          <w:spacing w:val="2"/>
        </w:rPr>
        <w:t>глава Администрации или иное должностное лицо, уполномоченное на подписание документов,</w:t>
      </w:r>
      <w:r w:rsidRPr="00DD204D">
        <w:rPr>
          <w:spacing w:val="2"/>
        </w:rPr>
        <w:t xml:space="preserve"> специалист Администрации</w:t>
      </w:r>
      <w:r w:rsidR="00945B5B" w:rsidRPr="00DD204D">
        <w:rPr>
          <w:spacing w:val="2"/>
        </w:rPr>
        <w:t>, ответственный за регистрацию документов</w:t>
      </w:r>
      <w:r w:rsidRPr="00DD204D">
        <w:rPr>
          <w:spacing w:val="2"/>
        </w:rPr>
        <w:t xml:space="preserve">. </w:t>
      </w:r>
    </w:p>
    <w:p w:rsidR="00160E42" w:rsidRPr="00DD204D" w:rsidRDefault="003C0EB0" w:rsidP="00160E42">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5) Критерии принятия решений:</w:t>
      </w:r>
    </w:p>
    <w:p w:rsidR="003C0EB0" w:rsidRPr="00DD204D" w:rsidRDefault="00160E42" w:rsidP="003C0EB0">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документы соответствуют всем установленным </w:t>
      </w:r>
      <w:r w:rsidR="003C0EB0" w:rsidRPr="00DD204D">
        <w:rPr>
          <w:rFonts w:ascii="Times New Roman" w:hAnsi="Times New Roman" w:cs="Times New Roman"/>
          <w:sz w:val="24"/>
          <w:szCs w:val="24"/>
        </w:rPr>
        <w:t>требованиям;</w:t>
      </w:r>
    </w:p>
    <w:p w:rsidR="00160E42" w:rsidRPr="00DD204D" w:rsidRDefault="00160E42" w:rsidP="003C0EB0">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отсутствие </w:t>
      </w:r>
      <w:r w:rsidR="003C0EB0" w:rsidRPr="00DD204D">
        <w:rPr>
          <w:rFonts w:ascii="Times New Roman" w:hAnsi="Times New Roman" w:cs="Times New Roman"/>
          <w:sz w:val="24"/>
          <w:szCs w:val="24"/>
        </w:rPr>
        <w:t xml:space="preserve">или наличие </w:t>
      </w:r>
      <w:r w:rsidRPr="00DD204D">
        <w:rPr>
          <w:rFonts w:ascii="Times New Roman" w:hAnsi="Times New Roman" w:cs="Times New Roman"/>
          <w:sz w:val="24"/>
          <w:szCs w:val="24"/>
        </w:rPr>
        <w:t xml:space="preserve">оснований для отказа в выдаче </w:t>
      </w:r>
      <w:r w:rsidR="004107F4" w:rsidRPr="00DD204D">
        <w:rPr>
          <w:rFonts w:ascii="Times New Roman" w:hAnsi="Times New Roman" w:cs="Times New Roman"/>
          <w:sz w:val="24"/>
          <w:szCs w:val="24"/>
        </w:rPr>
        <w:t>разрешения на ввод объекта в эксплуатацию</w:t>
      </w:r>
      <w:r w:rsidRPr="00DD204D">
        <w:rPr>
          <w:rFonts w:ascii="Times New Roman" w:hAnsi="Times New Roman" w:cs="Times New Roman"/>
          <w:sz w:val="24"/>
          <w:szCs w:val="24"/>
        </w:rPr>
        <w:t>, предусмотренных пунктом 2.</w:t>
      </w:r>
      <w:r w:rsidR="003C0EB0" w:rsidRPr="00DD204D">
        <w:rPr>
          <w:rFonts w:ascii="Times New Roman" w:hAnsi="Times New Roman" w:cs="Times New Roman"/>
          <w:sz w:val="24"/>
          <w:szCs w:val="24"/>
        </w:rPr>
        <w:t>9.2</w:t>
      </w:r>
      <w:r w:rsidRPr="00DD204D">
        <w:rPr>
          <w:rFonts w:ascii="Times New Roman" w:hAnsi="Times New Roman" w:cs="Times New Roman"/>
          <w:sz w:val="24"/>
          <w:szCs w:val="24"/>
        </w:rPr>
        <w:t xml:space="preserve"> настоящего Регламента.</w:t>
      </w:r>
    </w:p>
    <w:p w:rsidR="003C0EB0" w:rsidRPr="00DD204D" w:rsidRDefault="003C0EB0" w:rsidP="003C0EB0">
      <w:pPr>
        <w:pStyle w:val="formattext"/>
        <w:shd w:val="clear" w:color="auto" w:fill="FFFFFF"/>
        <w:spacing w:before="0" w:beforeAutospacing="0" w:after="0" w:afterAutospacing="0"/>
        <w:ind w:firstLine="708"/>
        <w:jc w:val="both"/>
        <w:textAlignment w:val="baseline"/>
      </w:pPr>
      <w:r w:rsidRPr="00DD204D">
        <w:t>6) Результат административного действия – один из следующих документов:</w:t>
      </w:r>
    </w:p>
    <w:p w:rsidR="003C0EB0" w:rsidRPr="00DD204D" w:rsidRDefault="00160E42" w:rsidP="003C0EB0">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разрешение на </w:t>
      </w:r>
      <w:r w:rsidR="00956AE0" w:rsidRPr="00DD204D">
        <w:rPr>
          <w:rFonts w:ascii="Times New Roman" w:hAnsi="Times New Roman" w:cs="Times New Roman"/>
          <w:sz w:val="24"/>
          <w:szCs w:val="24"/>
        </w:rPr>
        <w:t>ввод объекта в эксплуатацию</w:t>
      </w:r>
      <w:r w:rsidR="003C0EB0" w:rsidRPr="00DD204D">
        <w:rPr>
          <w:rFonts w:ascii="Times New Roman" w:hAnsi="Times New Roman" w:cs="Times New Roman"/>
          <w:sz w:val="24"/>
          <w:szCs w:val="24"/>
        </w:rPr>
        <w:t>;</w:t>
      </w:r>
    </w:p>
    <w:p w:rsidR="00160E42" w:rsidRPr="00DD204D" w:rsidRDefault="00160E42" w:rsidP="003C0EB0">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уведомление об отказе в выдаче </w:t>
      </w:r>
      <w:r w:rsidR="004107F4" w:rsidRPr="00DD204D">
        <w:rPr>
          <w:rFonts w:ascii="Times New Roman" w:hAnsi="Times New Roman" w:cs="Times New Roman"/>
          <w:sz w:val="24"/>
          <w:szCs w:val="24"/>
        </w:rPr>
        <w:t>разрешения на ввод объекта в эксплуатацию</w:t>
      </w:r>
      <w:r w:rsidRPr="00DD204D">
        <w:rPr>
          <w:rFonts w:ascii="Times New Roman" w:hAnsi="Times New Roman" w:cs="Times New Roman"/>
          <w:sz w:val="24"/>
          <w:szCs w:val="24"/>
        </w:rPr>
        <w:t xml:space="preserve">. </w:t>
      </w:r>
    </w:p>
    <w:p w:rsidR="00160E42" w:rsidRPr="00DD204D" w:rsidRDefault="00160E42" w:rsidP="00160E42">
      <w:pPr>
        <w:pStyle w:val="formattext"/>
        <w:shd w:val="clear" w:color="auto" w:fill="FFFFFF"/>
        <w:spacing w:before="0" w:beforeAutospacing="0" w:after="0" w:afterAutospacing="0"/>
        <w:ind w:firstLine="708"/>
        <w:jc w:val="both"/>
        <w:textAlignment w:val="baseline"/>
        <w:rPr>
          <w:spacing w:val="2"/>
        </w:rPr>
      </w:pPr>
      <w:r w:rsidRPr="00DD204D">
        <w:rPr>
          <w:spacing w:val="2"/>
        </w:rPr>
        <w:t>7) Способ фиксации результата выполнения административного действия:</w:t>
      </w:r>
    </w:p>
    <w:p w:rsidR="00160E42" w:rsidRPr="00DD204D" w:rsidRDefault="00160E42" w:rsidP="00160E42">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в Журнале </w:t>
      </w:r>
      <w:r w:rsidR="00945B5B" w:rsidRPr="00DD204D">
        <w:rPr>
          <w:rFonts w:ascii="Times New Roman" w:hAnsi="Times New Roman" w:cs="Times New Roman"/>
          <w:sz w:val="24"/>
          <w:szCs w:val="24"/>
        </w:rPr>
        <w:t>регистрации</w:t>
      </w:r>
      <w:r w:rsidRPr="00DD204D">
        <w:rPr>
          <w:rFonts w:ascii="Times New Roman" w:hAnsi="Times New Roman" w:cs="Times New Roman"/>
          <w:sz w:val="24"/>
          <w:szCs w:val="24"/>
        </w:rPr>
        <w:t>;</w:t>
      </w:r>
    </w:p>
    <w:p w:rsidR="00160E42" w:rsidRPr="00DD204D" w:rsidRDefault="00160E42" w:rsidP="00160E42">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в СЭДО, а при отсутствии технической возможности – в журнале входящей </w:t>
      </w:r>
      <w:r w:rsidR="00654B7E" w:rsidRPr="00DD204D">
        <w:rPr>
          <w:rFonts w:ascii="Times New Roman" w:hAnsi="Times New Roman" w:cs="Times New Roman"/>
          <w:sz w:val="24"/>
          <w:szCs w:val="24"/>
        </w:rPr>
        <w:t>корреспонденции;</w:t>
      </w:r>
    </w:p>
    <w:p w:rsidR="00654B7E" w:rsidRPr="00DD204D" w:rsidRDefault="00654B7E" w:rsidP="003072BC">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в электронных сервисах предоставления государственных и муниципальных услуг регистрация заявление и документов, а также уведомление о ходе предоставления муниципальной услуги осуществляется в соответствии с пунктом 3.6.8.</w:t>
      </w:r>
    </w:p>
    <w:p w:rsidR="00C1658F" w:rsidRPr="00DD204D" w:rsidRDefault="00C1658F" w:rsidP="00C1658F">
      <w:pPr>
        <w:pStyle w:val="formattext"/>
        <w:shd w:val="clear" w:color="auto" w:fill="FFFFFF"/>
        <w:spacing w:before="0" w:beforeAutospacing="0" w:after="0" w:afterAutospacing="0"/>
        <w:ind w:firstLine="708"/>
        <w:jc w:val="both"/>
        <w:textAlignment w:val="baseline"/>
        <w:rPr>
          <w:spacing w:val="2"/>
        </w:rPr>
      </w:pPr>
      <w:r w:rsidRPr="00DD204D">
        <w:rPr>
          <w:spacing w:val="2"/>
        </w:rPr>
        <w:t>3.2.</w:t>
      </w:r>
      <w:r w:rsidR="003C0EB0" w:rsidRPr="00DD204D">
        <w:rPr>
          <w:spacing w:val="2"/>
        </w:rPr>
        <w:t>4</w:t>
      </w:r>
      <w:r w:rsidRPr="00DD204D">
        <w:rPr>
          <w:spacing w:val="2"/>
        </w:rPr>
        <w:t xml:space="preserve">. </w:t>
      </w:r>
      <w:r w:rsidR="00991A58" w:rsidRPr="00DD204D">
        <w:rPr>
          <w:spacing w:val="2"/>
        </w:rPr>
        <w:t>Предоставление результата муниципальной услуги заявителю</w:t>
      </w:r>
      <w:r w:rsidRPr="00DD204D">
        <w:rPr>
          <w:spacing w:val="2"/>
        </w:rPr>
        <w:t>.</w:t>
      </w:r>
    </w:p>
    <w:p w:rsidR="00843AE5" w:rsidRPr="00DD204D" w:rsidRDefault="00C1658F" w:rsidP="00843AE5">
      <w:pPr>
        <w:pStyle w:val="ConsPlusNormal"/>
        <w:ind w:firstLine="709"/>
        <w:jc w:val="both"/>
        <w:rPr>
          <w:rFonts w:ascii="Times New Roman" w:hAnsi="Times New Roman" w:cs="Times New Roman"/>
          <w:sz w:val="24"/>
          <w:szCs w:val="24"/>
          <w:lang w:eastAsia="en-US"/>
        </w:rPr>
      </w:pPr>
      <w:r w:rsidRPr="00DD204D">
        <w:rPr>
          <w:rFonts w:ascii="Times New Roman" w:hAnsi="Times New Roman" w:cs="Times New Roman"/>
          <w:sz w:val="24"/>
          <w:szCs w:val="24"/>
          <w:lang w:eastAsia="en-US"/>
        </w:rPr>
        <w:t xml:space="preserve">1) Основанием для начала административного действия является оформленное и </w:t>
      </w:r>
      <w:r w:rsidRPr="00DD204D">
        <w:rPr>
          <w:rFonts w:ascii="Times New Roman" w:hAnsi="Times New Roman" w:cs="Times New Roman"/>
          <w:sz w:val="24"/>
          <w:szCs w:val="24"/>
          <w:lang w:eastAsia="en-US"/>
        </w:rPr>
        <w:lastRenderedPageBreak/>
        <w:t xml:space="preserve">подписанное в установленном порядке </w:t>
      </w:r>
      <w:r w:rsidR="00843AE5" w:rsidRPr="00DD204D">
        <w:rPr>
          <w:rFonts w:ascii="Times New Roman" w:hAnsi="Times New Roman" w:cs="Times New Roman"/>
          <w:sz w:val="24"/>
          <w:szCs w:val="24"/>
          <w:lang w:eastAsia="en-US"/>
        </w:rPr>
        <w:t xml:space="preserve">разрешение </w:t>
      </w:r>
      <w:r w:rsidR="00A65E10" w:rsidRPr="00DD204D">
        <w:rPr>
          <w:rFonts w:ascii="Times New Roman" w:hAnsi="Times New Roman" w:cs="Times New Roman"/>
          <w:sz w:val="24"/>
          <w:szCs w:val="24"/>
        </w:rPr>
        <w:t>на ввод объекта в эксплуатацию</w:t>
      </w:r>
      <w:r w:rsidR="00A65E10" w:rsidRPr="00DD204D">
        <w:rPr>
          <w:rFonts w:ascii="Times New Roman" w:hAnsi="Times New Roman" w:cs="Times New Roman"/>
          <w:sz w:val="24"/>
          <w:szCs w:val="24"/>
          <w:lang w:eastAsia="en-US"/>
        </w:rPr>
        <w:t xml:space="preserve"> </w:t>
      </w:r>
      <w:r w:rsidR="00843AE5" w:rsidRPr="00DD204D">
        <w:rPr>
          <w:rFonts w:ascii="Times New Roman" w:hAnsi="Times New Roman" w:cs="Times New Roman"/>
          <w:sz w:val="24"/>
          <w:szCs w:val="24"/>
          <w:lang w:eastAsia="en-US"/>
        </w:rPr>
        <w:t xml:space="preserve">либо </w:t>
      </w:r>
      <w:r w:rsidR="00991A58" w:rsidRPr="00DD204D">
        <w:rPr>
          <w:rFonts w:ascii="Times New Roman" w:hAnsi="Times New Roman" w:cs="Times New Roman"/>
          <w:sz w:val="24"/>
          <w:szCs w:val="24"/>
          <w:lang w:eastAsia="en-US"/>
        </w:rPr>
        <w:t>уведомление</w:t>
      </w:r>
      <w:r w:rsidR="00843AE5" w:rsidRPr="00DD204D">
        <w:rPr>
          <w:rFonts w:ascii="Times New Roman" w:hAnsi="Times New Roman" w:cs="Times New Roman"/>
          <w:sz w:val="24"/>
          <w:szCs w:val="24"/>
          <w:lang w:eastAsia="en-US"/>
        </w:rPr>
        <w:t xml:space="preserve"> об отказе в выдаче </w:t>
      </w:r>
      <w:r w:rsidR="004107F4" w:rsidRPr="00DD204D">
        <w:rPr>
          <w:rFonts w:ascii="Times New Roman" w:hAnsi="Times New Roman" w:cs="Times New Roman"/>
          <w:sz w:val="24"/>
          <w:szCs w:val="24"/>
          <w:lang w:eastAsia="en-US"/>
        </w:rPr>
        <w:t>разрешения на ввод объекта в эксплуатацию</w:t>
      </w:r>
      <w:r w:rsidR="00843AE5" w:rsidRPr="00DD204D">
        <w:rPr>
          <w:rFonts w:ascii="Times New Roman" w:hAnsi="Times New Roman" w:cs="Times New Roman"/>
          <w:sz w:val="24"/>
          <w:szCs w:val="24"/>
          <w:lang w:eastAsia="en-US"/>
        </w:rPr>
        <w:t>.</w:t>
      </w:r>
    </w:p>
    <w:p w:rsidR="00C1658F" w:rsidRPr="00DD204D" w:rsidRDefault="00C1658F" w:rsidP="00C1658F">
      <w:pPr>
        <w:pStyle w:val="formattext"/>
        <w:shd w:val="clear" w:color="auto" w:fill="FFFFFF"/>
        <w:spacing w:before="0" w:beforeAutospacing="0" w:after="0" w:afterAutospacing="0"/>
        <w:ind w:firstLine="708"/>
        <w:jc w:val="both"/>
        <w:textAlignment w:val="baseline"/>
        <w:rPr>
          <w:spacing w:val="2"/>
        </w:rPr>
      </w:pPr>
      <w:r w:rsidRPr="00DD204D">
        <w:rPr>
          <w:spacing w:val="2"/>
        </w:rPr>
        <w:t>2) Содержание административного действия:</w:t>
      </w:r>
    </w:p>
    <w:p w:rsidR="00C1658F" w:rsidRPr="00DD204D" w:rsidRDefault="00C1658F" w:rsidP="00C1658F">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Специалист </w:t>
      </w:r>
      <w:r w:rsidR="00843AE5" w:rsidRPr="00DD204D">
        <w:rPr>
          <w:spacing w:val="2"/>
        </w:rPr>
        <w:t>Отдел</w:t>
      </w:r>
      <w:r w:rsidRPr="00DD204D">
        <w:rPr>
          <w:spacing w:val="2"/>
        </w:rPr>
        <w:t>а информирует заявителя о принятом решении.</w:t>
      </w:r>
    </w:p>
    <w:p w:rsidR="00C1658F" w:rsidRPr="00DD204D" w:rsidRDefault="00C1658F" w:rsidP="00C1658F">
      <w:pPr>
        <w:pStyle w:val="formattext"/>
        <w:shd w:val="clear" w:color="auto" w:fill="FFFFFF"/>
        <w:spacing w:before="0" w:beforeAutospacing="0" w:after="0" w:afterAutospacing="0"/>
        <w:ind w:firstLine="708"/>
        <w:jc w:val="both"/>
        <w:textAlignment w:val="baseline"/>
        <w:rPr>
          <w:spacing w:val="2"/>
        </w:rPr>
      </w:pPr>
      <w:r w:rsidRPr="00DD204D">
        <w:rPr>
          <w:spacing w:val="2"/>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C1658F" w:rsidRPr="00DD204D" w:rsidRDefault="00C1658F" w:rsidP="00C1658F">
      <w:pPr>
        <w:pStyle w:val="formattext"/>
        <w:shd w:val="clear" w:color="auto" w:fill="FFFFFF"/>
        <w:spacing w:before="0" w:beforeAutospacing="0" w:after="0" w:afterAutospacing="0"/>
        <w:ind w:firstLine="708"/>
        <w:jc w:val="both"/>
        <w:textAlignment w:val="baseline"/>
        <w:rPr>
          <w:spacing w:val="2"/>
        </w:rPr>
      </w:pPr>
      <w:r w:rsidRPr="00DD204D">
        <w:rPr>
          <w:spacing w:val="2"/>
        </w:rPr>
        <w:t>Результат предоставления муниципальной услуги предоставляется по выбору заявителя, указанному в заявлении:</w:t>
      </w:r>
    </w:p>
    <w:p w:rsidR="00C1658F" w:rsidRPr="00DD204D" w:rsidRDefault="00C1658F" w:rsidP="00C1658F">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вручается ему лично по месту нахождения Администрации или </w:t>
      </w:r>
      <w:r w:rsidR="00843AE5" w:rsidRPr="00DD204D">
        <w:rPr>
          <w:rFonts w:ascii="Times New Roman" w:hAnsi="Times New Roman" w:cs="Times New Roman"/>
          <w:sz w:val="24"/>
          <w:szCs w:val="24"/>
        </w:rPr>
        <w:t>Отдел</w:t>
      </w:r>
      <w:r w:rsidRPr="00DD204D">
        <w:rPr>
          <w:rFonts w:ascii="Times New Roman" w:hAnsi="Times New Roman" w:cs="Times New Roman"/>
          <w:sz w:val="24"/>
          <w:szCs w:val="24"/>
        </w:rPr>
        <w:t xml:space="preserve">а в согласованное время </w:t>
      </w:r>
      <w:r w:rsidRPr="00DD204D">
        <w:rPr>
          <w:rFonts w:ascii="Times New Roman" w:hAnsi="Times New Roman" w:cs="Times New Roman"/>
          <w:spacing w:val="2"/>
          <w:sz w:val="24"/>
          <w:szCs w:val="24"/>
        </w:rPr>
        <w:t xml:space="preserve">либо в ГБУ НО </w:t>
      </w:r>
      <w:r w:rsidR="009572E0" w:rsidRPr="00DD204D">
        <w:rPr>
          <w:rFonts w:ascii="Times New Roman" w:hAnsi="Times New Roman" w:cs="Times New Roman"/>
          <w:spacing w:val="2"/>
          <w:sz w:val="24"/>
          <w:szCs w:val="24"/>
        </w:rPr>
        <w:t>«</w:t>
      </w:r>
      <w:r w:rsidRPr="00DD204D">
        <w:rPr>
          <w:rFonts w:ascii="Times New Roman" w:hAnsi="Times New Roman" w:cs="Times New Roman"/>
          <w:spacing w:val="2"/>
          <w:sz w:val="24"/>
          <w:szCs w:val="24"/>
        </w:rPr>
        <w:t>УМФЦ</w:t>
      </w:r>
      <w:r w:rsidR="009572E0" w:rsidRPr="00DD204D">
        <w:rPr>
          <w:rFonts w:ascii="Times New Roman" w:hAnsi="Times New Roman" w:cs="Times New Roman"/>
          <w:spacing w:val="2"/>
          <w:sz w:val="24"/>
          <w:szCs w:val="24"/>
        </w:rPr>
        <w:t>»</w:t>
      </w:r>
      <w:r w:rsidRPr="00DD204D">
        <w:rPr>
          <w:rFonts w:ascii="Times New Roman" w:hAnsi="Times New Roman" w:cs="Times New Roman"/>
          <w:spacing w:val="2"/>
          <w:sz w:val="24"/>
          <w:szCs w:val="24"/>
        </w:rPr>
        <w:t xml:space="preserve"> (если комплект документов был сдан заявителем через ГБУ НО </w:t>
      </w:r>
      <w:r w:rsidR="009572E0" w:rsidRPr="00DD204D">
        <w:rPr>
          <w:rFonts w:ascii="Times New Roman" w:hAnsi="Times New Roman" w:cs="Times New Roman"/>
          <w:spacing w:val="2"/>
          <w:sz w:val="24"/>
          <w:szCs w:val="24"/>
        </w:rPr>
        <w:t>«</w:t>
      </w:r>
      <w:r w:rsidRPr="00DD204D">
        <w:rPr>
          <w:rFonts w:ascii="Times New Roman" w:hAnsi="Times New Roman" w:cs="Times New Roman"/>
          <w:spacing w:val="2"/>
          <w:sz w:val="24"/>
          <w:szCs w:val="24"/>
        </w:rPr>
        <w:t>УМФЦ</w:t>
      </w:r>
      <w:r w:rsidR="009572E0" w:rsidRPr="00DD204D">
        <w:rPr>
          <w:rFonts w:ascii="Times New Roman" w:hAnsi="Times New Roman" w:cs="Times New Roman"/>
          <w:spacing w:val="2"/>
          <w:sz w:val="24"/>
          <w:szCs w:val="24"/>
        </w:rPr>
        <w:t>»</w:t>
      </w:r>
      <w:r w:rsidRPr="00DD204D">
        <w:rPr>
          <w:rFonts w:ascii="Times New Roman" w:hAnsi="Times New Roman" w:cs="Times New Roman"/>
          <w:spacing w:val="2"/>
          <w:sz w:val="24"/>
          <w:szCs w:val="24"/>
        </w:rPr>
        <w:t>)</w:t>
      </w:r>
      <w:r w:rsidRPr="00DD204D">
        <w:rPr>
          <w:rFonts w:ascii="Times New Roman" w:hAnsi="Times New Roman" w:cs="Times New Roman"/>
          <w:sz w:val="24"/>
          <w:szCs w:val="24"/>
        </w:rPr>
        <w:t>;</w:t>
      </w:r>
    </w:p>
    <w:p w:rsidR="00C1658F" w:rsidRPr="00DD204D" w:rsidRDefault="00C1658F" w:rsidP="00C1658F">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C1658F" w:rsidRPr="00DD204D" w:rsidRDefault="00C1658F" w:rsidP="00C1658F">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направляется посредством почтовой связи или на адрес электронной почты.</w:t>
      </w:r>
    </w:p>
    <w:p w:rsidR="00C1658F" w:rsidRPr="00DD204D" w:rsidRDefault="00C1658F" w:rsidP="00C1658F">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При выдаче заявителю или представителю заявителя </w:t>
      </w:r>
      <w:r w:rsidR="00945B5B" w:rsidRPr="00DD204D">
        <w:rPr>
          <w:spacing w:val="2"/>
        </w:rPr>
        <w:t>документа - результата предоставления муниципальной услуги</w:t>
      </w:r>
      <w:r w:rsidRPr="00DD204D">
        <w:rPr>
          <w:spacing w:val="2"/>
        </w:rPr>
        <w:t xml:space="preserve">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Письмо выдается под расписку. </w:t>
      </w:r>
    </w:p>
    <w:p w:rsidR="00C1658F" w:rsidRPr="00DD204D" w:rsidRDefault="00C1658F" w:rsidP="00C1658F">
      <w:pPr>
        <w:pStyle w:val="formattext"/>
        <w:shd w:val="clear" w:color="auto" w:fill="FFFFFF"/>
        <w:spacing w:before="0" w:beforeAutospacing="0" w:after="0" w:afterAutospacing="0"/>
        <w:ind w:firstLine="708"/>
        <w:jc w:val="both"/>
        <w:textAlignment w:val="baseline"/>
        <w:rPr>
          <w:spacing w:val="2"/>
        </w:rPr>
      </w:pPr>
      <w:r w:rsidRPr="00DD204D">
        <w:rPr>
          <w:spacing w:val="2"/>
        </w:rPr>
        <w:t>По почте заявителю направляется письмо с уведомлением о вручении.</w:t>
      </w:r>
    </w:p>
    <w:p w:rsidR="00C1658F" w:rsidRPr="00DD204D" w:rsidRDefault="00C1658F" w:rsidP="00C1658F">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В случае, если заявитель не явился в назначенное время за результатом в Администрацию, специалист </w:t>
      </w:r>
      <w:r w:rsidR="00843AE5" w:rsidRPr="00DD204D">
        <w:rPr>
          <w:spacing w:val="2"/>
        </w:rPr>
        <w:t>Отдел</w:t>
      </w:r>
      <w:r w:rsidRPr="00DD204D">
        <w:rPr>
          <w:spacing w:val="2"/>
        </w:rPr>
        <w:t xml:space="preserve">а, ответственный за направление или вручение результата услуги, направляет его почтовым отправлением. </w:t>
      </w:r>
    </w:p>
    <w:p w:rsidR="00C1658F" w:rsidRPr="00DD204D" w:rsidRDefault="00C1658F" w:rsidP="00C1658F">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В случае обращения заявителя через ГБУ НО </w:t>
      </w:r>
      <w:r w:rsidR="009572E0" w:rsidRPr="00DD204D">
        <w:rPr>
          <w:spacing w:val="2"/>
        </w:rPr>
        <w:t>«</w:t>
      </w:r>
      <w:r w:rsidRPr="00DD204D">
        <w:rPr>
          <w:spacing w:val="2"/>
        </w:rPr>
        <w:t>УМФЦ</w:t>
      </w:r>
      <w:r w:rsidR="009572E0" w:rsidRPr="00DD204D">
        <w:rPr>
          <w:spacing w:val="2"/>
        </w:rPr>
        <w:t>»</w:t>
      </w:r>
      <w:r w:rsidRPr="00DD204D">
        <w:rPr>
          <w:spacing w:val="2"/>
        </w:rPr>
        <w:t xml:space="preserve"> специалист </w:t>
      </w:r>
      <w:r w:rsidR="00843AE5" w:rsidRPr="00DD204D">
        <w:rPr>
          <w:spacing w:val="2"/>
        </w:rPr>
        <w:t>Отдел</w:t>
      </w:r>
      <w:r w:rsidRPr="00DD204D">
        <w:rPr>
          <w:spacing w:val="2"/>
        </w:rPr>
        <w:t xml:space="preserve">а передает в ГБУ НО </w:t>
      </w:r>
      <w:r w:rsidR="009572E0" w:rsidRPr="00DD204D">
        <w:rPr>
          <w:spacing w:val="2"/>
        </w:rPr>
        <w:t>«</w:t>
      </w:r>
      <w:r w:rsidRPr="00DD204D">
        <w:rPr>
          <w:spacing w:val="2"/>
        </w:rPr>
        <w:t>УМФЦ</w:t>
      </w:r>
      <w:r w:rsidR="009572E0" w:rsidRPr="00DD204D">
        <w:rPr>
          <w:spacing w:val="2"/>
        </w:rPr>
        <w:t>»</w:t>
      </w:r>
      <w:r w:rsidRPr="00DD204D">
        <w:rPr>
          <w:spacing w:val="2"/>
        </w:rPr>
        <w:t xml:space="preserve"> результат посредством курьерской доставки ГБУ НО </w:t>
      </w:r>
      <w:r w:rsidR="009572E0" w:rsidRPr="00DD204D">
        <w:rPr>
          <w:spacing w:val="2"/>
        </w:rPr>
        <w:t>«</w:t>
      </w:r>
      <w:r w:rsidRPr="00DD204D">
        <w:rPr>
          <w:spacing w:val="2"/>
        </w:rPr>
        <w:t>УМФЦ</w:t>
      </w:r>
      <w:r w:rsidR="009572E0" w:rsidRPr="00DD204D">
        <w:rPr>
          <w:spacing w:val="2"/>
        </w:rPr>
        <w:t>»</w:t>
      </w:r>
      <w:r w:rsidRPr="00DD204D">
        <w:rPr>
          <w:spacing w:val="2"/>
        </w:rPr>
        <w:t xml:space="preserve">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w:t>
      </w:r>
    </w:p>
    <w:p w:rsidR="00C1658F" w:rsidRPr="00DD204D" w:rsidRDefault="00C1658F" w:rsidP="001C5392">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3) Срок выполнения административных действий: один рабочий день, следующий после подписания </w:t>
      </w:r>
      <w:r w:rsidR="001C5392" w:rsidRPr="00DD204D">
        <w:rPr>
          <w:spacing w:val="2"/>
        </w:rPr>
        <w:t>разрешени</w:t>
      </w:r>
      <w:r w:rsidR="00D35146" w:rsidRPr="00DD204D">
        <w:rPr>
          <w:spacing w:val="2"/>
        </w:rPr>
        <w:t>я</w:t>
      </w:r>
      <w:r w:rsidR="001C5392" w:rsidRPr="00DD204D">
        <w:rPr>
          <w:spacing w:val="2"/>
        </w:rPr>
        <w:t xml:space="preserve"> </w:t>
      </w:r>
      <w:r w:rsidR="00D35146" w:rsidRPr="00DD204D">
        <w:rPr>
          <w:spacing w:val="2"/>
        </w:rPr>
        <w:t xml:space="preserve">на </w:t>
      </w:r>
      <w:r w:rsidR="00D35146" w:rsidRPr="00DD204D">
        <w:t>ввод объекта в эксплуатацию</w:t>
      </w:r>
      <w:r w:rsidR="00D35146" w:rsidRPr="00DD204D">
        <w:rPr>
          <w:spacing w:val="2"/>
        </w:rPr>
        <w:t xml:space="preserve"> </w:t>
      </w:r>
      <w:r w:rsidRPr="00DD204D">
        <w:rPr>
          <w:spacing w:val="2"/>
        </w:rPr>
        <w:t>или решения об отказе</w:t>
      </w:r>
      <w:r w:rsidR="001C5392" w:rsidRPr="00DD204D">
        <w:rPr>
          <w:spacing w:val="2"/>
        </w:rPr>
        <w:t xml:space="preserve"> в выдаче</w:t>
      </w:r>
      <w:r w:rsidRPr="00DD204D">
        <w:rPr>
          <w:spacing w:val="2"/>
        </w:rPr>
        <w:t xml:space="preserve"> (за исключением обращения за услугой через ГБУ НО </w:t>
      </w:r>
      <w:r w:rsidR="009572E0" w:rsidRPr="00DD204D">
        <w:rPr>
          <w:spacing w:val="2"/>
        </w:rPr>
        <w:t>«</w:t>
      </w:r>
      <w:r w:rsidRPr="00DD204D">
        <w:rPr>
          <w:spacing w:val="2"/>
        </w:rPr>
        <w:t>УМФЦ</w:t>
      </w:r>
      <w:r w:rsidR="009572E0" w:rsidRPr="00DD204D">
        <w:rPr>
          <w:spacing w:val="2"/>
        </w:rPr>
        <w:t>»</w:t>
      </w:r>
      <w:r w:rsidRPr="00DD204D">
        <w:rPr>
          <w:spacing w:val="2"/>
        </w:rPr>
        <w:t>).</w:t>
      </w:r>
    </w:p>
    <w:p w:rsidR="00C1658F" w:rsidRPr="00DD204D" w:rsidRDefault="00C1658F" w:rsidP="00C1658F">
      <w:pPr>
        <w:pStyle w:val="formattext"/>
        <w:shd w:val="clear" w:color="auto" w:fill="FFFFFF"/>
        <w:spacing w:before="0" w:beforeAutospacing="0" w:after="0" w:afterAutospacing="0"/>
        <w:ind w:firstLine="708"/>
        <w:jc w:val="both"/>
        <w:textAlignment w:val="baseline"/>
        <w:rPr>
          <w:spacing w:val="2"/>
        </w:rPr>
      </w:pPr>
      <w:r w:rsidRPr="00DD204D">
        <w:rPr>
          <w:spacing w:val="2"/>
        </w:rPr>
        <w:t>4) Лицо, ответственное за выполнение административного действия: специалист Администрации</w:t>
      </w:r>
      <w:r w:rsidR="00945B5B" w:rsidRPr="00DD204D">
        <w:rPr>
          <w:spacing w:val="2"/>
        </w:rPr>
        <w:t>, ответственный за регистрацию документов</w:t>
      </w:r>
      <w:r w:rsidRPr="00DD204D">
        <w:rPr>
          <w:spacing w:val="2"/>
        </w:rPr>
        <w:t xml:space="preserve">, специалист </w:t>
      </w:r>
      <w:r w:rsidR="00843AE5" w:rsidRPr="00DD204D">
        <w:rPr>
          <w:spacing w:val="2"/>
        </w:rPr>
        <w:t>Отдел</w:t>
      </w:r>
      <w:r w:rsidRPr="00DD204D">
        <w:rPr>
          <w:spacing w:val="2"/>
        </w:rPr>
        <w:t xml:space="preserve">а, ответственный за предоставление муниципальной услуги. </w:t>
      </w:r>
    </w:p>
    <w:p w:rsidR="00C1658F" w:rsidRPr="00DD204D" w:rsidRDefault="00C1658F" w:rsidP="00C1658F">
      <w:pPr>
        <w:pStyle w:val="formattext"/>
        <w:shd w:val="clear" w:color="auto" w:fill="FFFFFF"/>
        <w:spacing w:before="0" w:beforeAutospacing="0" w:after="0" w:afterAutospacing="0"/>
        <w:ind w:firstLine="708"/>
        <w:jc w:val="both"/>
        <w:textAlignment w:val="baseline"/>
      </w:pPr>
      <w:r w:rsidRPr="00DD204D">
        <w:rPr>
          <w:spacing w:val="2"/>
        </w:rPr>
        <w:t xml:space="preserve">5) Критерии принятия решений: </w:t>
      </w:r>
      <w:r w:rsidRPr="00DD204D">
        <w:rPr>
          <w:lang w:eastAsia="en-US"/>
        </w:rPr>
        <w:t>выбор варианта отправки сообщения об окончании предоставления услуги заявителю – указание заявителя в заявлении.</w:t>
      </w:r>
    </w:p>
    <w:p w:rsidR="00C1658F" w:rsidRPr="00DD204D" w:rsidRDefault="00C1658F" w:rsidP="00C1658F">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6) Результат административного действия: </w:t>
      </w:r>
    </w:p>
    <w:p w:rsidR="00C1658F" w:rsidRPr="00DD204D" w:rsidRDefault="00C1658F" w:rsidP="00C1658F">
      <w:pPr>
        <w:pStyle w:val="formattext"/>
        <w:shd w:val="clear" w:color="auto" w:fill="FFFFFF"/>
        <w:spacing w:before="0" w:beforeAutospacing="0" w:after="0" w:afterAutospacing="0"/>
        <w:ind w:firstLine="708"/>
        <w:jc w:val="both"/>
        <w:textAlignment w:val="baseline"/>
        <w:rPr>
          <w:spacing w:val="2"/>
        </w:rPr>
      </w:pPr>
      <w:r w:rsidRPr="00DD204D">
        <w:rPr>
          <w:spacing w:val="2"/>
        </w:rPr>
        <w:t>Информирование заявителя об окончании предоставления муниципальной услуги и предоставление результата предоставления муниципальной услуги заявителю.</w:t>
      </w:r>
    </w:p>
    <w:p w:rsidR="00C1658F" w:rsidRPr="00DD204D" w:rsidRDefault="00C1658F" w:rsidP="00C1658F">
      <w:pPr>
        <w:pStyle w:val="formattext"/>
        <w:shd w:val="clear" w:color="auto" w:fill="FFFFFF"/>
        <w:spacing w:before="0" w:beforeAutospacing="0" w:after="0" w:afterAutospacing="0"/>
        <w:ind w:firstLine="708"/>
        <w:jc w:val="both"/>
        <w:textAlignment w:val="baseline"/>
        <w:rPr>
          <w:spacing w:val="2"/>
        </w:rPr>
      </w:pPr>
      <w:r w:rsidRPr="00DD204D">
        <w:rPr>
          <w:spacing w:val="2"/>
        </w:rPr>
        <w:t>7) Способ фиксации результата выполнения административного действия:</w:t>
      </w:r>
    </w:p>
    <w:p w:rsidR="00C1658F" w:rsidRPr="00DD204D" w:rsidRDefault="00C1658F" w:rsidP="00C1658F">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в Журнале регистрации при личном обращении за получением результата.</w:t>
      </w:r>
    </w:p>
    <w:p w:rsidR="00C1658F" w:rsidRPr="00DD204D" w:rsidRDefault="00C1658F" w:rsidP="00C1658F">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в СЭДО, а при отсутствии технической возможности – в журнале </w:t>
      </w:r>
      <w:r w:rsidR="00DB1A71" w:rsidRPr="00DD204D">
        <w:rPr>
          <w:rFonts w:ascii="Times New Roman" w:hAnsi="Times New Roman" w:cs="Times New Roman"/>
          <w:sz w:val="24"/>
          <w:szCs w:val="24"/>
        </w:rPr>
        <w:t>ис</w:t>
      </w:r>
      <w:r w:rsidRPr="00DD204D">
        <w:rPr>
          <w:rFonts w:ascii="Times New Roman" w:hAnsi="Times New Roman" w:cs="Times New Roman"/>
          <w:sz w:val="24"/>
          <w:szCs w:val="24"/>
        </w:rPr>
        <w:t>ходящей корреспонденции.</w:t>
      </w:r>
    </w:p>
    <w:p w:rsidR="00C1658F" w:rsidRPr="00DD204D" w:rsidRDefault="00C1658F" w:rsidP="00C1658F">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При направлении </w:t>
      </w:r>
      <w:r w:rsidR="00DB1A71" w:rsidRPr="00DD204D">
        <w:rPr>
          <w:spacing w:val="2"/>
        </w:rPr>
        <w:t>заявления о предоставлении услуги через</w:t>
      </w:r>
      <w:r w:rsidRPr="00DD204D">
        <w:rPr>
          <w:spacing w:val="2"/>
        </w:rPr>
        <w:t xml:space="preserve"> электронные сервисы, электронный сервис обеспечивает информирование заявителя о результате предоставления муниципальной услуги согласно пункту 3.6.8.</w:t>
      </w:r>
    </w:p>
    <w:p w:rsidR="00A65E10" w:rsidRPr="00DD204D" w:rsidRDefault="00045B29" w:rsidP="00A65E10">
      <w:pPr>
        <w:pStyle w:val="formattext"/>
        <w:shd w:val="clear" w:color="auto" w:fill="FFFFFF"/>
        <w:spacing w:before="0" w:beforeAutospacing="0" w:after="0" w:afterAutospacing="0"/>
        <w:ind w:firstLine="708"/>
        <w:jc w:val="both"/>
        <w:textAlignment w:val="baseline"/>
        <w:rPr>
          <w:spacing w:val="2"/>
        </w:rPr>
      </w:pPr>
      <w:r w:rsidRPr="00DD204D">
        <w:rPr>
          <w:spacing w:val="2"/>
        </w:rPr>
        <w:t>Разрешение на ввод объекта в эксплуатацию в</w:t>
      </w:r>
      <w:r w:rsidR="00A65E10" w:rsidRPr="00DD204D">
        <w:rPr>
          <w:spacing w:val="2"/>
        </w:rPr>
        <w:t xml:space="preserve"> течение трех рабочих дней со дня выдачи направляет</w:t>
      </w:r>
      <w:r w:rsidRPr="00DD204D">
        <w:rPr>
          <w:spacing w:val="2"/>
        </w:rPr>
        <w:t>ся в виде</w:t>
      </w:r>
      <w:r w:rsidR="00A65E10" w:rsidRPr="00DD204D">
        <w:rPr>
          <w:spacing w:val="2"/>
        </w:rPr>
        <w:t xml:space="preserve"> копи</w:t>
      </w:r>
      <w:r w:rsidRPr="00DD204D">
        <w:rPr>
          <w:spacing w:val="2"/>
        </w:rPr>
        <w:t>и</w:t>
      </w:r>
      <w:r w:rsidR="00A65E10" w:rsidRPr="00DD204D">
        <w:rPr>
          <w:spacing w:val="2"/>
        </w:rPr>
        <w:t xml:space="preserve"> орган исполнительной</w:t>
      </w:r>
      <w:r w:rsidRPr="00DD204D">
        <w:rPr>
          <w:spacing w:val="2"/>
        </w:rPr>
        <w:t xml:space="preserve"> власти </w:t>
      </w:r>
      <w:r w:rsidR="00A65E10" w:rsidRPr="00DD204D">
        <w:rPr>
          <w:spacing w:val="2"/>
        </w:rPr>
        <w:t>субъекта Российской Федерации, уполномоченный на осуществление государственного строительного надзора.</w:t>
      </w:r>
    </w:p>
    <w:p w:rsidR="00991A58" w:rsidRPr="00DD204D" w:rsidRDefault="00991A58" w:rsidP="00991A58">
      <w:pPr>
        <w:pStyle w:val="3"/>
        <w:overflowPunct w:val="0"/>
        <w:autoSpaceDE w:val="0"/>
        <w:autoSpaceDN w:val="0"/>
        <w:adjustRightInd w:val="0"/>
        <w:spacing w:before="200" w:line="240" w:lineRule="auto"/>
        <w:ind w:left="284" w:right="282"/>
        <w:jc w:val="center"/>
        <w:textAlignment w:val="baseline"/>
        <w:rPr>
          <w:rFonts w:ascii="Times New Roman" w:hAnsi="Times New Roman" w:cs="Times New Roman"/>
          <w:spacing w:val="2"/>
          <w:sz w:val="24"/>
          <w:szCs w:val="24"/>
        </w:rPr>
      </w:pPr>
      <w:r w:rsidRPr="00DD204D">
        <w:rPr>
          <w:rFonts w:ascii="Times New Roman" w:hAnsi="Times New Roman" w:cs="Times New Roman"/>
          <w:spacing w:val="2"/>
          <w:sz w:val="24"/>
          <w:szCs w:val="24"/>
        </w:rPr>
        <w:lastRenderedPageBreak/>
        <w:t>3.3. Описание административных процедур предоставления муниципальной услуги</w:t>
      </w:r>
      <w:r w:rsidRPr="00DD204D">
        <w:rPr>
          <w:rFonts w:ascii="Times New Roman" w:hAnsi="Times New Roman" w:cs="Times New Roman"/>
          <w:spacing w:val="2"/>
          <w:sz w:val="24"/>
          <w:szCs w:val="24"/>
        </w:rPr>
        <w:br/>
        <w:t xml:space="preserve">по варианту 2: </w:t>
      </w:r>
      <w:r w:rsidRPr="00DD204D">
        <w:rPr>
          <w:rFonts w:ascii="Times New Roman" w:hAnsi="Times New Roman" w:cs="Times New Roman"/>
          <w:sz w:val="24"/>
          <w:szCs w:val="24"/>
        </w:rPr>
        <w:t xml:space="preserve">Внесение изменений в разрешение </w:t>
      </w:r>
      <w:r w:rsidR="004107F4" w:rsidRPr="00DD204D">
        <w:rPr>
          <w:rFonts w:ascii="Times New Roman" w:hAnsi="Times New Roman" w:cs="Times New Roman"/>
          <w:sz w:val="24"/>
          <w:szCs w:val="24"/>
        </w:rPr>
        <w:t>на ввод объекта в эксплуатацию</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3.3.1. Прием и регистрация заявления и прилагаемых документов.</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1) Основанием для начала административного действия является поступившее заявление и прилагаемые документы предоставленные лично либо направленные по почте с уведомлением о вручении, либо предоставленные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w:t>
      </w:r>
      <w:r w:rsidR="009572E0" w:rsidRPr="00DD204D">
        <w:rPr>
          <w:spacing w:val="2"/>
        </w:rPr>
        <w:t>«</w:t>
      </w:r>
      <w:r w:rsidRPr="00DD204D">
        <w:rPr>
          <w:spacing w:val="2"/>
        </w:rPr>
        <w:t>УМФЦ</w:t>
      </w:r>
      <w:r w:rsidR="009572E0" w:rsidRPr="00DD204D">
        <w:rPr>
          <w:spacing w:val="2"/>
        </w:rPr>
        <w:t>»</w:t>
      </w:r>
      <w:r w:rsidRPr="00DD204D">
        <w:rPr>
          <w:spacing w:val="2"/>
        </w:rPr>
        <w:t>, а также личное обращение в Администрацию.</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Днем обращения за предоставлением муниципальной услуги считается день приема (регистрации) Администрацией заявления и прилагаемых документов.</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2) Содержание административного действия:</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а) При личном обращении или письменном обращении, специалист Администрации, ответственный за прием обращений или специалист Отдела:</w:t>
      </w:r>
    </w:p>
    <w:p w:rsidR="00991A58" w:rsidRPr="00DD204D"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в случае обращения представителя);</w:t>
      </w:r>
    </w:p>
    <w:p w:rsidR="00991A58" w:rsidRPr="00DD204D"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информирует (при личном обращении в Отдел) заявителя о порядке и сроках предоставления муниципальной услуги;</w:t>
      </w:r>
    </w:p>
    <w:p w:rsidR="00991A58" w:rsidRPr="00DD204D"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проверяет правильность заполнения заявления, наличие документов, которые должны прилагаться к заявлению, соответствие их установленным требованиям;</w:t>
      </w:r>
    </w:p>
    <w:p w:rsidR="00991A58" w:rsidRPr="00DD204D"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991A58" w:rsidRPr="00DD204D"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регистрирует заявление и прилагаемые документы в системе электронного документооборота (далее в этом пункте – СЭДО), а при отсутствии технической возможности – в журнале входящей корреспонденции. </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При этом в случаях, если в заявлении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Администрации при личном обращении предлагает с согласия заявителя устранить выявленные недостатки в уведомлении непосредственно на личном приеме.</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б) При направлении заявления и необходимых документов через электронные сервисы, регистрация производится в соответствии с пунктом 3.6.</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в) После регистрации документов, в тот же день они передаются начальнику Отдела, который в течение одного дня со дня регистрации документов определяет специалиста, ответственного за рассмотрение заявления и прилагаемых к нему документов.</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г) Специалист Отдела </w:t>
      </w:r>
      <w:r w:rsidRPr="00DD204D">
        <w:rPr>
          <w:rFonts w:eastAsiaTheme="minorEastAsia"/>
        </w:rPr>
        <w:t xml:space="preserve">устанавливает </w:t>
      </w:r>
      <w:r w:rsidRPr="00DD204D">
        <w:t xml:space="preserve">наличие/отсутствие оснований для отказа в приеме документов в соответствии с пунктом 2.8 настоящего Регламента и в случае наличия оснований </w:t>
      </w:r>
      <w:r w:rsidRPr="00DD204D">
        <w:rPr>
          <w:spacing w:val="2"/>
        </w:rPr>
        <w:t>подготавливает письмо об отказе в приеме документов.</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3) Срок выполнения административного действия:</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color w:val="000000"/>
        </w:rPr>
        <w:t xml:space="preserve">Срок осуществления действий по регистрации документов: </w:t>
      </w:r>
      <w:r w:rsidRPr="00DD204D">
        <w:rPr>
          <w:spacing w:val="2"/>
        </w:rPr>
        <w:t>в день поступления заявления, в течении 15 минут.</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Срок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4) Лица, ответственн</w:t>
      </w:r>
      <w:r w:rsidR="00F36A88" w:rsidRPr="00DD204D">
        <w:rPr>
          <w:spacing w:val="2"/>
        </w:rPr>
        <w:t>ы</w:t>
      </w:r>
      <w:r w:rsidRPr="00DD204D">
        <w:rPr>
          <w:spacing w:val="2"/>
        </w:rPr>
        <w:t xml:space="preserve">е за выполнение административного действия: специалист Администрации, ответственный за прием обращений или специалист Отдела, ответственный за предоставление муниципальной услуги, начальник Отдела. </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5) Критерии принятия решений:</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Отсутствие или наличие оснований для отказа в приеме документов, указанных в пункте 2.8 настоящего Регламента.</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lastRenderedPageBreak/>
        <w:t>6) Результат административного действия: прием и регистрация заявления и прилагаемых к нему документов и назначение специалиста, ответственного за рассмотрение заявления и прилагаемых к нему документов, либо отказ в приеме документов.</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Письмо об отказе в приеме документов оформляется на бланке Администрации с присвоением номера, даты, проставлением подписи специалиста Администрации, осуществляющего прием и регистрацию документов, или подписывается усиленной квалифицированной электронной подписью уполномоченного должностного лица.</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Отказ в приеме документов не препятствует повторному обращению за услугой при устранении выявленных нарушений.</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В случае регистрации документов, в тот же день они передаются начальнику </w:t>
      </w:r>
      <w:r w:rsidR="00045B29" w:rsidRPr="00DD204D">
        <w:rPr>
          <w:spacing w:val="2"/>
        </w:rPr>
        <w:t>Отдела</w:t>
      </w:r>
      <w:r w:rsidRPr="00DD204D">
        <w:rPr>
          <w:spacing w:val="2"/>
        </w:rPr>
        <w:t xml:space="preserve">. Начальник </w:t>
      </w:r>
      <w:r w:rsidR="00045B29" w:rsidRPr="00DD204D">
        <w:rPr>
          <w:spacing w:val="2"/>
        </w:rPr>
        <w:t>Отдела</w:t>
      </w:r>
      <w:r w:rsidRPr="00DD204D">
        <w:rPr>
          <w:spacing w:val="2"/>
        </w:rPr>
        <w:t xml:space="preserve"> в течение одного дня со дня регистрации документов определяет специалиста, ответственного за рассмотрение заявления о предоставлении муниципальной услуги и прилагаемых к нему документов.</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Письмо об отказе в приеме документов предоставляется заявителю одним из следующих способов:</w:t>
      </w:r>
    </w:p>
    <w:p w:rsidR="00991A58" w:rsidRPr="00DD204D"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направляется в форме документа на бумажном носителе почтовым отправлением с уведомлением о вручении,</w:t>
      </w:r>
    </w:p>
    <w:p w:rsidR="00991A58" w:rsidRPr="00DD204D"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вручается лично в Администрации;</w:t>
      </w:r>
    </w:p>
    <w:p w:rsidR="00991A58" w:rsidRPr="00DD204D"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7) Способ фиксации результата выполнения административного действия:</w:t>
      </w:r>
    </w:p>
    <w:p w:rsidR="00991A58" w:rsidRPr="00DD204D" w:rsidRDefault="00991A58" w:rsidP="00991A58">
      <w:pPr>
        <w:pStyle w:val="ConsPlusNormal"/>
        <w:numPr>
          <w:ilvl w:val="0"/>
          <w:numId w:val="3"/>
        </w:numPr>
        <w:tabs>
          <w:tab w:val="left" w:pos="993"/>
        </w:tabs>
        <w:ind w:left="0" w:firstLine="709"/>
        <w:jc w:val="both"/>
        <w:rPr>
          <w:rFonts w:ascii="Times New Roman" w:hAnsi="Times New Roman" w:cs="Times New Roman"/>
          <w:color w:val="0000CC"/>
          <w:sz w:val="24"/>
          <w:szCs w:val="24"/>
        </w:rPr>
      </w:pPr>
      <w:r w:rsidRPr="00DD204D">
        <w:rPr>
          <w:rFonts w:ascii="Times New Roman" w:hAnsi="Times New Roman" w:cs="Times New Roman"/>
          <w:sz w:val="24"/>
          <w:szCs w:val="24"/>
        </w:rPr>
        <w:t>в СЭДО, а при отсутствии технической возможности – в журнале входящей корреспонденции</w:t>
      </w:r>
      <w:r w:rsidRPr="00DD204D">
        <w:rPr>
          <w:rFonts w:ascii="Times New Roman" w:hAnsi="Times New Roman" w:cs="Times New Roman"/>
          <w:color w:val="0000CC"/>
          <w:sz w:val="24"/>
          <w:szCs w:val="24"/>
        </w:rPr>
        <w:t>.</w:t>
      </w:r>
    </w:p>
    <w:p w:rsidR="00DB1A71" w:rsidRPr="00DD204D" w:rsidRDefault="00654B7E" w:rsidP="00654B7E">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в электронных сервисах предоставления государственных и муниципальных услуг регистрация заявление и документов, а также уведомление о ходе предоставления муниципальной услуги осуществляется в соответствии с пунктом 3.6</w:t>
      </w:r>
      <w:r w:rsidR="00DB1A71" w:rsidRPr="00DD204D">
        <w:rPr>
          <w:rFonts w:ascii="Times New Roman" w:hAnsi="Times New Roman" w:cs="Times New Roman"/>
          <w:sz w:val="24"/>
          <w:szCs w:val="24"/>
        </w:rPr>
        <w:t>.</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3.3.2. </w:t>
      </w:r>
      <w:r w:rsidRPr="00DD204D">
        <w:rPr>
          <w:bCs/>
        </w:rPr>
        <w:t>Проверка наличия документов, необходимых для принятия решения</w:t>
      </w:r>
      <w:r w:rsidRPr="00DD204D">
        <w:t>, формирование и направление межведомственных запросов</w:t>
      </w:r>
      <w:r w:rsidRPr="00DD204D">
        <w:rPr>
          <w:spacing w:val="2"/>
        </w:rPr>
        <w:t>.</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1) Основанием для начала административного действия является зарегистрированное заявление и прилагаемые документы с указанием исполнителя.</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2) Содержание административного действия:</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а) Лицо, ответственное за выполнение административного действия:</w:t>
      </w:r>
    </w:p>
    <w:p w:rsidR="00991A58" w:rsidRPr="00DD204D"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изучает заявление и устанавливает предмет обращения;</w:t>
      </w:r>
    </w:p>
    <w:p w:rsidR="00991A58" w:rsidRPr="00DD204D"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проверяет на комплектность представленных к заявлению документов, в соответствии с пунктом 2.6.1 и подпунктом 1 пункта 2.6.</w:t>
      </w:r>
      <w:r w:rsidR="00F36A88" w:rsidRPr="00DD204D">
        <w:rPr>
          <w:rFonts w:ascii="Times New Roman" w:hAnsi="Times New Roman" w:cs="Times New Roman"/>
          <w:sz w:val="24"/>
          <w:szCs w:val="24"/>
        </w:rPr>
        <w:t>3</w:t>
      </w:r>
      <w:r w:rsidRPr="00DD204D">
        <w:rPr>
          <w:rFonts w:ascii="Times New Roman" w:hAnsi="Times New Roman" w:cs="Times New Roman"/>
          <w:sz w:val="24"/>
          <w:szCs w:val="24"/>
        </w:rPr>
        <w:t xml:space="preserve"> настоящего Регламента;</w:t>
      </w:r>
    </w:p>
    <w:p w:rsidR="00991A58" w:rsidRPr="00DD204D"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формирует и направляет межведомственные запросы, если заявителем не были представлены документы, указанные в подпункте 2 пункта 2.6.</w:t>
      </w:r>
      <w:r w:rsidR="00F36A88" w:rsidRPr="00DD204D">
        <w:rPr>
          <w:rFonts w:ascii="Times New Roman" w:hAnsi="Times New Roman" w:cs="Times New Roman"/>
          <w:sz w:val="24"/>
          <w:szCs w:val="24"/>
        </w:rPr>
        <w:t>3</w:t>
      </w:r>
      <w:r w:rsidRPr="00DD204D">
        <w:rPr>
          <w:rFonts w:ascii="Times New Roman" w:hAnsi="Times New Roman" w:cs="Times New Roman"/>
          <w:sz w:val="24"/>
          <w:szCs w:val="24"/>
        </w:rPr>
        <w:t xml:space="preserve"> настоящего Регламента.</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991A58" w:rsidRPr="00DD204D" w:rsidRDefault="00991A58" w:rsidP="00991A58">
      <w:pPr>
        <w:pStyle w:val="formattext"/>
        <w:shd w:val="clear" w:color="auto" w:fill="FFFFFF"/>
        <w:spacing w:before="0" w:beforeAutospacing="0" w:after="0" w:afterAutospacing="0"/>
        <w:ind w:firstLine="708"/>
        <w:jc w:val="both"/>
        <w:textAlignment w:val="baseline"/>
      </w:pPr>
      <w:r w:rsidRPr="00DD204D">
        <w:rPr>
          <w:spacing w:val="2"/>
        </w:rPr>
        <w:t>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w:t>
      </w:r>
      <w:r w:rsidRPr="00DD204D">
        <w:t xml:space="preserve"> рассмотрение заявления и прилагаемых к нему документов. </w:t>
      </w:r>
    </w:p>
    <w:p w:rsidR="00991A58" w:rsidRPr="00DD204D" w:rsidRDefault="00991A58" w:rsidP="00991A58">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Межведомственный запрос в виде бумажного документа должен соответствовать </w:t>
      </w:r>
      <w:r w:rsidRPr="00DD204D">
        <w:rPr>
          <w:rFonts w:ascii="Times New Roman" w:hAnsi="Times New Roman" w:cs="Times New Roman"/>
          <w:sz w:val="24"/>
          <w:szCs w:val="24"/>
        </w:rPr>
        <w:lastRenderedPageBreak/>
        <w:t xml:space="preserve">требованиям статьи 7.2 Федерального закона от 27.07.2010 № 210-ФЗ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Об организации предоставления государственных и муниципальных услуг</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оформлен на бланке Администрации, оформленный в соответствии с Инструкцией по делопроизводству.</w:t>
      </w:r>
    </w:p>
    <w:p w:rsidR="00991A58" w:rsidRPr="00DD204D" w:rsidRDefault="00991A58" w:rsidP="00991A58">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Запросы и ответы на межведомственные запросы приобщаются к материалам дела.</w:t>
      </w:r>
    </w:p>
    <w:p w:rsidR="00991A58" w:rsidRPr="00DD204D" w:rsidRDefault="00991A58" w:rsidP="00991A58">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3) Срок выполнения административных действий:</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а) срок подготовки и направления межведомственных запросов, принятия решения об отказе в выдаче </w:t>
      </w:r>
      <w:r w:rsidR="004107F4" w:rsidRPr="00DD204D">
        <w:rPr>
          <w:spacing w:val="2"/>
        </w:rPr>
        <w:t>разрешения на ввод объекта в эксплуатацию</w:t>
      </w:r>
      <w:r w:rsidRPr="00DD204D">
        <w:rPr>
          <w:spacing w:val="2"/>
        </w:rPr>
        <w:t xml:space="preserve"> – 1 рабочий день;</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б) срок получения ответов на межведомственный запрос – 3 рабочих дня со дня получения запроса органами власти и организациями, если иные сроки не предусмотрены законодательством РФ и Нижегородской области.</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4) Лицо, ответственное за выполнение административного действия: специалист Отдела, ответственный за предоставление муниципальной услуги.</w:t>
      </w:r>
    </w:p>
    <w:p w:rsidR="00991A58" w:rsidRPr="00DD204D" w:rsidRDefault="00991A58" w:rsidP="00991A58">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5) Критерии принятия решений: для направления межведомственного запроса – отсутствие документов и (или) информации, необходимой для рассмотрения заявления и прилагаемых к нему документов.</w:t>
      </w:r>
    </w:p>
    <w:p w:rsidR="00991A58" w:rsidRPr="00DD204D" w:rsidRDefault="00991A58" w:rsidP="00991A58">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6) Результат административного действия один из следующих документов:</w:t>
      </w:r>
    </w:p>
    <w:p w:rsidR="00991A58" w:rsidRPr="00DD204D"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сбор, формирование необходимого комплекта документов и или (информации) для принятия решения о выдаче </w:t>
      </w:r>
      <w:r w:rsidR="004107F4" w:rsidRPr="00DD204D">
        <w:rPr>
          <w:rFonts w:ascii="Times New Roman" w:hAnsi="Times New Roman" w:cs="Times New Roman"/>
          <w:sz w:val="24"/>
          <w:szCs w:val="24"/>
        </w:rPr>
        <w:t>разрешения на ввод объекта в эксплуатацию</w:t>
      </w:r>
      <w:r w:rsidRPr="00DD204D">
        <w:rPr>
          <w:rFonts w:ascii="Times New Roman" w:hAnsi="Times New Roman" w:cs="Times New Roman"/>
          <w:sz w:val="24"/>
          <w:szCs w:val="24"/>
        </w:rPr>
        <w:t xml:space="preserve"> либо уведомление об отказе в выдаче </w:t>
      </w:r>
      <w:r w:rsidR="004107F4" w:rsidRPr="00DD204D">
        <w:rPr>
          <w:rFonts w:ascii="Times New Roman" w:hAnsi="Times New Roman" w:cs="Times New Roman"/>
          <w:sz w:val="24"/>
          <w:szCs w:val="24"/>
        </w:rPr>
        <w:t>разрешения на ввод объекта в эксплуатацию</w:t>
      </w:r>
      <w:r w:rsidRPr="00DD204D">
        <w:rPr>
          <w:rFonts w:ascii="Times New Roman" w:hAnsi="Times New Roman" w:cs="Times New Roman"/>
          <w:sz w:val="24"/>
          <w:szCs w:val="24"/>
        </w:rPr>
        <w:t xml:space="preserve">. </w:t>
      </w:r>
    </w:p>
    <w:p w:rsidR="00991A58" w:rsidRPr="00DD204D" w:rsidRDefault="00991A58" w:rsidP="00991A58">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7) Способ фиксации результата выполнения административного действия:</w:t>
      </w:r>
    </w:p>
    <w:p w:rsidR="00991A58" w:rsidRPr="00DD204D"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в Журнале регистрации;</w:t>
      </w:r>
    </w:p>
    <w:p w:rsidR="00991A58" w:rsidRPr="00DD204D"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в СЭДО, а при отсутствии технической возможности – в журнале входящей коррес</w:t>
      </w:r>
      <w:r w:rsidR="00654B7E" w:rsidRPr="00DD204D">
        <w:rPr>
          <w:rFonts w:ascii="Times New Roman" w:hAnsi="Times New Roman" w:cs="Times New Roman"/>
          <w:sz w:val="24"/>
          <w:szCs w:val="24"/>
        </w:rPr>
        <w:t>понденции;</w:t>
      </w:r>
    </w:p>
    <w:p w:rsidR="00654B7E" w:rsidRPr="00DD204D" w:rsidRDefault="00654B7E" w:rsidP="00654B7E">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в электронных сервисах предоставления государственных и муниципальных услуг уведомление о ходе предоставления муниципальной услуги осуществляется в соответствии с пунктом 3.6.8.</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3.3.3. Проверка соответствия документов установленным требованиям.</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1) Основанием для начала административной процедуры является </w:t>
      </w:r>
      <w:r w:rsidRPr="00DD204D">
        <w:t xml:space="preserve">сформированный комплект документов и (или) информации, необходимой для принятия решения о выдаче </w:t>
      </w:r>
      <w:r w:rsidR="004107F4" w:rsidRPr="00DD204D">
        <w:t>разрешения на ввод объекта в эксплуатацию</w:t>
      </w:r>
      <w:r w:rsidRPr="00DD204D">
        <w:rPr>
          <w:spacing w:val="2"/>
        </w:rPr>
        <w:t>.</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2) Содержание административного действия:</w:t>
      </w:r>
    </w:p>
    <w:p w:rsidR="00A65E10" w:rsidRPr="00DD204D" w:rsidRDefault="00991A58" w:rsidP="00991A58">
      <w:pPr>
        <w:pStyle w:val="formattext"/>
        <w:shd w:val="clear" w:color="auto" w:fill="FFFFFF"/>
        <w:spacing w:before="0" w:beforeAutospacing="0" w:after="0" w:afterAutospacing="0"/>
        <w:ind w:firstLine="708"/>
        <w:jc w:val="both"/>
        <w:textAlignment w:val="baseline"/>
      </w:pPr>
      <w:r w:rsidRPr="00DD204D">
        <w:t>Специалист Отдела, ответственный за предоставление муниципально</w:t>
      </w:r>
      <w:r w:rsidR="00A65E10" w:rsidRPr="00DD204D">
        <w:t>й услуги:</w:t>
      </w:r>
    </w:p>
    <w:p w:rsidR="00991A58" w:rsidRPr="00DD204D" w:rsidRDefault="00A65E10" w:rsidP="00F31F85">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проверяет заявление и документы на предмет наличия или отсутствия оснований для отказа в предоставлении муниципальной услуги в соответствии с пунктом 2.9.3 настоящего Регламента;</w:t>
      </w:r>
    </w:p>
    <w:p w:rsidR="00A65E10" w:rsidRPr="00DD204D" w:rsidRDefault="00A65E10" w:rsidP="00F31F85">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при внесении изменений в разрешении на ввод объекта в</w:t>
      </w:r>
      <w:r w:rsidR="00F31F85" w:rsidRPr="00DD204D">
        <w:rPr>
          <w:rFonts w:ascii="Times New Roman" w:hAnsi="Times New Roman" w:cs="Times New Roman"/>
          <w:sz w:val="24"/>
          <w:szCs w:val="24"/>
        </w:rPr>
        <w:t xml:space="preserve"> эксплуатацию</w:t>
      </w:r>
      <w:r w:rsidRPr="00DD204D">
        <w:rPr>
          <w:rFonts w:ascii="Times New Roman" w:hAnsi="Times New Roman" w:cs="Times New Roman"/>
          <w:sz w:val="24"/>
          <w:szCs w:val="24"/>
        </w:rPr>
        <w:t xml:space="preserve"> </w:t>
      </w:r>
      <w:r w:rsidR="00045B29" w:rsidRPr="00DD204D">
        <w:rPr>
          <w:rFonts w:ascii="Times New Roman" w:hAnsi="Times New Roman" w:cs="Times New Roman"/>
          <w:sz w:val="24"/>
          <w:szCs w:val="24"/>
        </w:rPr>
        <w:t>подготавливает и направляет на согласование и подпись проект постановления о внесении изменений в разрешение на ввод объекта в эксплуатацию и подготавливает разрешение на ввод объекта в эксплуатацию с содержащимися изменениями и направляет на согласование и подпись в СЭДО.</w:t>
      </w:r>
    </w:p>
    <w:p w:rsidR="00A65E10" w:rsidRPr="00DD204D" w:rsidRDefault="00F31F85" w:rsidP="00F31F85">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п</w:t>
      </w:r>
      <w:r w:rsidR="00045B29" w:rsidRPr="00DD204D">
        <w:rPr>
          <w:rFonts w:ascii="Times New Roman" w:hAnsi="Times New Roman" w:cs="Times New Roman"/>
          <w:sz w:val="24"/>
          <w:szCs w:val="24"/>
        </w:rPr>
        <w:t xml:space="preserve">ри отказе внесении изменений готовит </w:t>
      </w:r>
      <w:r w:rsidRPr="00DD204D">
        <w:rPr>
          <w:rFonts w:ascii="Times New Roman" w:hAnsi="Times New Roman" w:cs="Times New Roman"/>
          <w:sz w:val="24"/>
          <w:szCs w:val="24"/>
        </w:rPr>
        <w:t>уведомление об отказе в внесении изменений в разрешение на ввод объекта в эксплуатацию направляет на согласование и подпись в СЭДО.</w:t>
      </w:r>
    </w:p>
    <w:p w:rsidR="00991A58" w:rsidRPr="00DD204D" w:rsidRDefault="00F31F85" w:rsidP="00991A58">
      <w:pPr>
        <w:pStyle w:val="formattext"/>
        <w:shd w:val="clear" w:color="auto" w:fill="FFFFFF"/>
        <w:spacing w:before="0" w:beforeAutospacing="0" w:after="0" w:afterAutospacing="0"/>
        <w:ind w:firstLine="708"/>
        <w:jc w:val="both"/>
        <w:textAlignment w:val="baseline"/>
      </w:pPr>
      <w:r w:rsidRPr="00DD204D">
        <w:t>Глава местного самоуправления или у</w:t>
      </w:r>
      <w:r w:rsidR="00991A58" w:rsidRPr="00DD204D">
        <w:t xml:space="preserve">полномоченное должностное лицо Администрации подписывает </w:t>
      </w:r>
      <w:r w:rsidR="0082281E" w:rsidRPr="00DD204D">
        <w:t xml:space="preserve">разрешение </w:t>
      </w:r>
      <w:r w:rsidR="00D35146" w:rsidRPr="00DD204D">
        <w:rPr>
          <w:spacing w:val="2"/>
        </w:rPr>
        <w:t xml:space="preserve">на </w:t>
      </w:r>
      <w:r w:rsidR="00D35146" w:rsidRPr="00DD204D">
        <w:t>ввод объекта в эксплуатацию</w:t>
      </w:r>
      <w:r w:rsidR="00D35146" w:rsidRPr="00DD204D">
        <w:rPr>
          <w:spacing w:val="2"/>
        </w:rPr>
        <w:t xml:space="preserve"> </w:t>
      </w:r>
      <w:r w:rsidR="0082281E" w:rsidRPr="00DD204D">
        <w:t xml:space="preserve">с учетом изменений или уведомление об отказе во внесение изменений в разрешение </w:t>
      </w:r>
      <w:r w:rsidR="00D35146" w:rsidRPr="00DD204D">
        <w:rPr>
          <w:spacing w:val="2"/>
        </w:rPr>
        <w:t xml:space="preserve">на </w:t>
      </w:r>
      <w:r w:rsidR="00D35146" w:rsidRPr="00DD204D">
        <w:t>ввод объекта в эксплуатацию</w:t>
      </w:r>
      <w:r w:rsidR="00D35146" w:rsidRPr="00DD204D">
        <w:rPr>
          <w:spacing w:val="2"/>
        </w:rPr>
        <w:t xml:space="preserve"> </w:t>
      </w:r>
      <w:r w:rsidR="00991A58" w:rsidRPr="00DD204D">
        <w:t>и передает</w:t>
      </w:r>
      <w:r w:rsidR="0082281E" w:rsidRPr="00DD204D">
        <w:t xml:space="preserve"> его</w:t>
      </w:r>
      <w:r w:rsidR="00991A58" w:rsidRPr="00DD204D">
        <w:t xml:space="preserve"> на регистрацию. </w:t>
      </w:r>
    </w:p>
    <w:p w:rsidR="00991A58" w:rsidRPr="00DD204D" w:rsidRDefault="00991A58" w:rsidP="00991A58">
      <w:pPr>
        <w:pStyle w:val="formattext"/>
        <w:shd w:val="clear" w:color="auto" w:fill="FFFFFF"/>
        <w:spacing w:before="0" w:beforeAutospacing="0" w:after="0" w:afterAutospacing="0"/>
        <w:ind w:firstLine="708"/>
        <w:jc w:val="both"/>
        <w:textAlignment w:val="baseline"/>
      </w:pPr>
      <w:r w:rsidRPr="00DD204D">
        <w:t xml:space="preserve">Специалист Администрации, ответственный за ведение документооборота, после подписания в течение одного рабочего дня осуществляет регистрацию </w:t>
      </w:r>
      <w:r w:rsidR="004107F4" w:rsidRPr="00DD204D">
        <w:t>разрешения на ввод объекта в эксплуатацию</w:t>
      </w:r>
      <w:r w:rsidRPr="00DD204D">
        <w:t xml:space="preserve"> либо уведомления об отказе в выдаче </w:t>
      </w:r>
      <w:r w:rsidR="004107F4" w:rsidRPr="00DD204D">
        <w:t>разрешения на ввод объекта в эксплуатацию</w:t>
      </w:r>
      <w:r w:rsidRPr="00DD204D">
        <w:t xml:space="preserve"> в журнале регистрации, либо в системе электронного документооборота.</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3) Срок выполнения административных действий: подготовка проекта документа, его подписание и регистрация – </w:t>
      </w:r>
      <w:r w:rsidR="00C63A63" w:rsidRPr="00DD204D">
        <w:rPr>
          <w:spacing w:val="2"/>
        </w:rPr>
        <w:t>два</w:t>
      </w:r>
      <w:r w:rsidRPr="00DD204D">
        <w:rPr>
          <w:spacing w:val="2"/>
        </w:rPr>
        <w:t xml:space="preserve"> рабочи</w:t>
      </w:r>
      <w:r w:rsidR="00C63A63" w:rsidRPr="00DD204D">
        <w:rPr>
          <w:spacing w:val="2"/>
        </w:rPr>
        <w:t>х</w:t>
      </w:r>
      <w:r w:rsidRPr="00DD204D">
        <w:rPr>
          <w:spacing w:val="2"/>
        </w:rPr>
        <w:t xml:space="preserve"> дн</w:t>
      </w:r>
      <w:r w:rsidR="00C63A63" w:rsidRPr="00DD204D">
        <w:rPr>
          <w:spacing w:val="2"/>
        </w:rPr>
        <w:t>я</w:t>
      </w:r>
      <w:r w:rsidRPr="00DD204D">
        <w:rPr>
          <w:spacing w:val="2"/>
        </w:rPr>
        <w:t>.</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lastRenderedPageBreak/>
        <w:t>4) Лица, ответственные за выполнение административного действия: специалист Сектора, ответственный за предоставление муниципальной услуги, глава Администрации или иное должностное лицо, уполномоченное на подписание документов, специалист Администрации</w:t>
      </w:r>
      <w:r w:rsidR="00945B5B" w:rsidRPr="00DD204D">
        <w:rPr>
          <w:spacing w:val="2"/>
        </w:rPr>
        <w:t>, ответственный за регистрацию документов</w:t>
      </w:r>
      <w:r w:rsidRPr="00DD204D">
        <w:rPr>
          <w:spacing w:val="2"/>
        </w:rPr>
        <w:t xml:space="preserve">. </w:t>
      </w:r>
    </w:p>
    <w:p w:rsidR="00991A58" w:rsidRPr="00DD204D" w:rsidRDefault="00991A58" w:rsidP="00991A58">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5) Критерии принятия решений:</w:t>
      </w:r>
    </w:p>
    <w:p w:rsidR="00991A58" w:rsidRPr="00DD204D"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документы соответствуют всем установленным требованиям;</w:t>
      </w:r>
    </w:p>
    <w:p w:rsidR="00991A58" w:rsidRPr="00DD204D"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отсутствие или наличие оснований для отказа в выдаче </w:t>
      </w:r>
      <w:r w:rsidR="004107F4" w:rsidRPr="00DD204D">
        <w:rPr>
          <w:rFonts w:ascii="Times New Roman" w:hAnsi="Times New Roman" w:cs="Times New Roman"/>
          <w:sz w:val="24"/>
          <w:szCs w:val="24"/>
        </w:rPr>
        <w:t>разрешения на ввод объекта в эксплуатацию</w:t>
      </w:r>
      <w:r w:rsidRPr="00DD204D">
        <w:rPr>
          <w:rFonts w:ascii="Times New Roman" w:hAnsi="Times New Roman" w:cs="Times New Roman"/>
          <w:sz w:val="24"/>
          <w:szCs w:val="24"/>
        </w:rPr>
        <w:t>, предусмотренных пунктом 2.9.</w:t>
      </w:r>
      <w:r w:rsidR="00F31F85" w:rsidRPr="00DD204D">
        <w:rPr>
          <w:rFonts w:ascii="Times New Roman" w:hAnsi="Times New Roman" w:cs="Times New Roman"/>
          <w:sz w:val="24"/>
          <w:szCs w:val="24"/>
        </w:rPr>
        <w:t>3</w:t>
      </w:r>
      <w:r w:rsidRPr="00DD204D">
        <w:rPr>
          <w:rFonts w:ascii="Times New Roman" w:hAnsi="Times New Roman" w:cs="Times New Roman"/>
          <w:sz w:val="24"/>
          <w:szCs w:val="24"/>
        </w:rPr>
        <w:t xml:space="preserve"> настоящего Регламента.</w:t>
      </w:r>
    </w:p>
    <w:p w:rsidR="00991A58" w:rsidRPr="00DD204D" w:rsidRDefault="00991A58" w:rsidP="00991A58">
      <w:pPr>
        <w:pStyle w:val="formattext"/>
        <w:shd w:val="clear" w:color="auto" w:fill="FFFFFF"/>
        <w:spacing w:before="0" w:beforeAutospacing="0" w:after="0" w:afterAutospacing="0"/>
        <w:ind w:firstLine="708"/>
        <w:jc w:val="both"/>
        <w:textAlignment w:val="baseline"/>
      </w:pPr>
      <w:r w:rsidRPr="00DD204D">
        <w:t>6) Результат административного действия – один из следующих документов:</w:t>
      </w:r>
    </w:p>
    <w:p w:rsidR="0082281E" w:rsidRPr="00DD204D" w:rsidRDefault="0082281E"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olor w:val="000000"/>
          <w:sz w:val="24"/>
          <w:szCs w:val="24"/>
        </w:rPr>
        <w:t xml:space="preserve">оформленное в установленном порядке разрешение на </w:t>
      </w:r>
      <w:r w:rsidR="00F31F85" w:rsidRPr="00DD204D">
        <w:rPr>
          <w:rFonts w:ascii="Times New Roman" w:hAnsi="Times New Roman"/>
          <w:color w:val="000000"/>
          <w:sz w:val="24"/>
          <w:szCs w:val="24"/>
        </w:rPr>
        <w:t>ввод объекта в эксплуатацию</w:t>
      </w:r>
      <w:r w:rsidRPr="00DD204D">
        <w:rPr>
          <w:rFonts w:ascii="Times New Roman" w:hAnsi="Times New Roman"/>
          <w:color w:val="000000"/>
          <w:sz w:val="24"/>
          <w:szCs w:val="24"/>
        </w:rPr>
        <w:t xml:space="preserve"> с учетом изменений;</w:t>
      </w:r>
    </w:p>
    <w:p w:rsidR="00991A58" w:rsidRPr="00DD204D" w:rsidRDefault="0082281E"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olor w:val="000000"/>
          <w:sz w:val="24"/>
          <w:szCs w:val="24"/>
        </w:rPr>
        <w:t xml:space="preserve">уведомление об отказе во внесение изменений в разрешение </w:t>
      </w:r>
      <w:r w:rsidR="00F31F85" w:rsidRPr="00DD204D">
        <w:rPr>
          <w:rFonts w:ascii="Times New Roman" w:hAnsi="Times New Roman"/>
          <w:color w:val="000000"/>
          <w:sz w:val="24"/>
          <w:szCs w:val="24"/>
        </w:rPr>
        <w:t>на ввод объекта в эксплуатацию</w:t>
      </w:r>
      <w:r w:rsidR="00991A58" w:rsidRPr="00DD204D">
        <w:rPr>
          <w:rFonts w:ascii="Times New Roman" w:hAnsi="Times New Roman" w:cs="Times New Roman"/>
          <w:sz w:val="24"/>
          <w:szCs w:val="24"/>
        </w:rPr>
        <w:t>;</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7) Способ фиксации результата выполнения административного действия:</w:t>
      </w:r>
    </w:p>
    <w:p w:rsidR="00991A58" w:rsidRPr="00DD204D"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в Журнале </w:t>
      </w:r>
      <w:r w:rsidR="00945B5B" w:rsidRPr="00DD204D">
        <w:rPr>
          <w:rFonts w:ascii="Times New Roman" w:hAnsi="Times New Roman" w:cs="Times New Roman"/>
          <w:sz w:val="24"/>
          <w:szCs w:val="24"/>
        </w:rPr>
        <w:t>регистрации</w:t>
      </w:r>
      <w:r w:rsidRPr="00DD204D">
        <w:rPr>
          <w:rFonts w:ascii="Times New Roman" w:hAnsi="Times New Roman" w:cs="Times New Roman"/>
          <w:sz w:val="24"/>
          <w:szCs w:val="24"/>
        </w:rPr>
        <w:t>;</w:t>
      </w:r>
    </w:p>
    <w:p w:rsidR="00991A58" w:rsidRPr="00DD204D"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в СЭДО, а при отсутствии технической возможности – в ж</w:t>
      </w:r>
      <w:r w:rsidR="00654B7E" w:rsidRPr="00DD204D">
        <w:rPr>
          <w:rFonts w:ascii="Times New Roman" w:hAnsi="Times New Roman" w:cs="Times New Roman"/>
          <w:sz w:val="24"/>
          <w:szCs w:val="24"/>
        </w:rPr>
        <w:t>урнале входящей корреспонденции;</w:t>
      </w:r>
    </w:p>
    <w:p w:rsidR="00654B7E" w:rsidRPr="00DD204D" w:rsidRDefault="00654B7E" w:rsidP="003072BC">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в электронных сервисах предоставления государственных и муниципальных услуг уведомление о ходе предоставления муниципальной услуги осуществляется в соответствии с пунктом 3.6.8.</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3.3.4. Предоставление результата муниципальной услуги заявителю.</w:t>
      </w:r>
    </w:p>
    <w:p w:rsidR="00991A58" w:rsidRPr="00DD204D" w:rsidRDefault="00991A58" w:rsidP="00991A58">
      <w:pPr>
        <w:pStyle w:val="ConsPlusNormal"/>
        <w:ind w:firstLine="709"/>
        <w:jc w:val="both"/>
        <w:rPr>
          <w:rFonts w:ascii="Times New Roman" w:hAnsi="Times New Roman" w:cs="Times New Roman"/>
          <w:sz w:val="24"/>
          <w:szCs w:val="24"/>
          <w:lang w:eastAsia="en-US"/>
        </w:rPr>
      </w:pPr>
      <w:r w:rsidRPr="00DD204D">
        <w:rPr>
          <w:rFonts w:ascii="Times New Roman" w:hAnsi="Times New Roman" w:cs="Times New Roman"/>
          <w:sz w:val="24"/>
          <w:szCs w:val="24"/>
          <w:lang w:eastAsia="en-US"/>
        </w:rPr>
        <w:t xml:space="preserve">1) Основанием для начала административного действия является оформленное и подписанное в установленном порядке разрешение </w:t>
      </w:r>
      <w:r w:rsidR="00D35146" w:rsidRPr="00DD204D">
        <w:rPr>
          <w:rFonts w:ascii="Times New Roman" w:hAnsi="Times New Roman" w:cs="Times New Roman"/>
          <w:spacing w:val="2"/>
        </w:rPr>
        <w:t xml:space="preserve">на </w:t>
      </w:r>
      <w:r w:rsidR="00D35146" w:rsidRPr="00DD204D">
        <w:rPr>
          <w:rFonts w:ascii="Times New Roman" w:hAnsi="Times New Roman" w:cs="Times New Roman"/>
          <w:sz w:val="24"/>
          <w:szCs w:val="24"/>
        </w:rPr>
        <w:t>ввод объекта в эксплуатацию</w:t>
      </w:r>
      <w:r w:rsidR="00D35146" w:rsidRPr="00DD204D">
        <w:rPr>
          <w:rFonts w:ascii="Times New Roman" w:hAnsi="Times New Roman" w:cs="Times New Roman"/>
          <w:spacing w:val="2"/>
        </w:rPr>
        <w:t xml:space="preserve"> </w:t>
      </w:r>
      <w:r w:rsidR="0082281E" w:rsidRPr="00DD204D">
        <w:rPr>
          <w:rFonts w:ascii="Times New Roman" w:hAnsi="Times New Roman" w:cs="Times New Roman"/>
          <w:color w:val="000000"/>
          <w:sz w:val="24"/>
          <w:szCs w:val="24"/>
        </w:rPr>
        <w:t>с учетом изменений</w:t>
      </w:r>
      <w:r w:rsidRPr="00DD204D">
        <w:rPr>
          <w:rFonts w:ascii="Times New Roman" w:hAnsi="Times New Roman" w:cs="Times New Roman"/>
          <w:sz w:val="24"/>
          <w:szCs w:val="24"/>
          <w:lang w:eastAsia="en-US"/>
        </w:rPr>
        <w:t xml:space="preserve"> либо </w:t>
      </w:r>
      <w:r w:rsidR="0082281E" w:rsidRPr="00DD204D">
        <w:rPr>
          <w:rFonts w:ascii="Times New Roman" w:hAnsi="Times New Roman" w:cs="Times New Roman"/>
          <w:color w:val="000000"/>
          <w:sz w:val="24"/>
          <w:szCs w:val="24"/>
        </w:rPr>
        <w:t xml:space="preserve">уведомление об отказе во внесение изменений в разрешение </w:t>
      </w:r>
      <w:r w:rsidR="00D35146" w:rsidRPr="00DD204D">
        <w:rPr>
          <w:rFonts w:ascii="Times New Roman" w:hAnsi="Times New Roman" w:cs="Times New Roman"/>
          <w:spacing w:val="2"/>
        </w:rPr>
        <w:t xml:space="preserve">на </w:t>
      </w:r>
      <w:r w:rsidR="00D35146" w:rsidRPr="00DD204D">
        <w:rPr>
          <w:rFonts w:ascii="Times New Roman" w:hAnsi="Times New Roman" w:cs="Times New Roman"/>
          <w:sz w:val="24"/>
          <w:szCs w:val="24"/>
        </w:rPr>
        <w:t>ввод объекта в эксплуатацию</w:t>
      </w:r>
      <w:r w:rsidRPr="00DD204D">
        <w:rPr>
          <w:rFonts w:ascii="Times New Roman" w:hAnsi="Times New Roman" w:cs="Times New Roman"/>
          <w:sz w:val="24"/>
          <w:szCs w:val="24"/>
          <w:lang w:eastAsia="en-US"/>
        </w:rPr>
        <w:t>.</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2) Содержание административного действия:</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Специалист Отдела информирует заявителя о принятом решении.</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Результат предоставления муниципальной услуги предоставляется по выбору заявителя, указанному в заявлении:</w:t>
      </w:r>
    </w:p>
    <w:p w:rsidR="00991A58" w:rsidRPr="00DD204D"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вручается ему лично по месту нахождения Администрации или Отдела в согласованное время </w:t>
      </w:r>
      <w:r w:rsidRPr="00DD204D">
        <w:rPr>
          <w:rFonts w:ascii="Times New Roman" w:hAnsi="Times New Roman" w:cs="Times New Roman"/>
          <w:spacing w:val="2"/>
          <w:sz w:val="24"/>
          <w:szCs w:val="24"/>
        </w:rPr>
        <w:t xml:space="preserve">либо в ГБУ НО </w:t>
      </w:r>
      <w:r w:rsidR="009572E0" w:rsidRPr="00DD204D">
        <w:rPr>
          <w:rFonts w:ascii="Times New Roman" w:hAnsi="Times New Roman" w:cs="Times New Roman"/>
          <w:spacing w:val="2"/>
          <w:sz w:val="24"/>
          <w:szCs w:val="24"/>
        </w:rPr>
        <w:t>«</w:t>
      </w:r>
      <w:r w:rsidRPr="00DD204D">
        <w:rPr>
          <w:rFonts w:ascii="Times New Roman" w:hAnsi="Times New Roman" w:cs="Times New Roman"/>
          <w:spacing w:val="2"/>
          <w:sz w:val="24"/>
          <w:szCs w:val="24"/>
        </w:rPr>
        <w:t>УМФЦ</w:t>
      </w:r>
      <w:r w:rsidR="009572E0" w:rsidRPr="00DD204D">
        <w:rPr>
          <w:rFonts w:ascii="Times New Roman" w:hAnsi="Times New Roman" w:cs="Times New Roman"/>
          <w:spacing w:val="2"/>
          <w:sz w:val="24"/>
          <w:szCs w:val="24"/>
        </w:rPr>
        <w:t>»</w:t>
      </w:r>
      <w:r w:rsidRPr="00DD204D">
        <w:rPr>
          <w:rFonts w:ascii="Times New Roman" w:hAnsi="Times New Roman" w:cs="Times New Roman"/>
          <w:spacing w:val="2"/>
          <w:sz w:val="24"/>
          <w:szCs w:val="24"/>
        </w:rPr>
        <w:t xml:space="preserve"> (если комплект документов был сдан заявителем через ГБУ НО </w:t>
      </w:r>
      <w:r w:rsidR="009572E0" w:rsidRPr="00DD204D">
        <w:rPr>
          <w:rFonts w:ascii="Times New Roman" w:hAnsi="Times New Roman" w:cs="Times New Roman"/>
          <w:spacing w:val="2"/>
          <w:sz w:val="24"/>
          <w:szCs w:val="24"/>
        </w:rPr>
        <w:t>«</w:t>
      </w:r>
      <w:r w:rsidRPr="00DD204D">
        <w:rPr>
          <w:rFonts w:ascii="Times New Roman" w:hAnsi="Times New Roman" w:cs="Times New Roman"/>
          <w:spacing w:val="2"/>
          <w:sz w:val="24"/>
          <w:szCs w:val="24"/>
        </w:rPr>
        <w:t>УМФЦ</w:t>
      </w:r>
      <w:r w:rsidR="009572E0" w:rsidRPr="00DD204D">
        <w:rPr>
          <w:rFonts w:ascii="Times New Roman" w:hAnsi="Times New Roman" w:cs="Times New Roman"/>
          <w:spacing w:val="2"/>
          <w:sz w:val="24"/>
          <w:szCs w:val="24"/>
        </w:rPr>
        <w:t>»</w:t>
      </w:r>
      <w:r w:rsidRPr="00DD204D">
        <w:rPr>
          <w:rFonts w:ascii="Times New Roman" w:hAnsi="Times New Roman" w:cs="Times New Roman"/>
          <w:spacing w:val="2"/>
          <w:sz w:val="24"/>
          <w:szCs w:val="24"/>
        </w:rPr>
        <w:t>)</w:t>
      </w:r>
      <w:r w:rsidRPr="00DD204D">
        <w:rPr>
          <w:rFonts w:ascii="Times New Roman" w:hAnsi="Times New Roman" w:cs="Times New Roman"/>
          <w:sz w:val="24"/>
          <w:szCs w:val="24"/>
        </w:rPr>
        <w:t>;</w:t>
      </w:r>
    </w:p>
    <w:p w:rsidR="00991A58" w:rsidRPr="00DD204D"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991A58" w:rsidRPr="00DD204D"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направляется посредством почтовой связи или на адрес электронной почты.</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При выдаче заявителю или представителю заявителя </w:t>
      </w:r>
      <w:r w:rsidR="00945B5B" w:rsidRPr="00DD204D">
        <w:rPr>
          <w:spacing w:val="2"/>
        </w:rPr>
        <w:t>документа - результата предоставления муниципальной услуги</w:t>
      </w:r>
      <w:r w:rsidRPr="00DD204D">
        <w:rPr>
          <w:spacing w:val="2"/>
        </w:rPr>
        <w:t xml:space="preserve">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Письмо выдается под расписку. </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По почте заявителю направляется письмо с уведомлением о вручении.</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В случае, если заявитель не явился в назначенное время за результатом в Администрацию, специалист Отдела, ответственный за направление или вручение результата услуги, направляет его почтовым отправлением. </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В случае обращения заявителя через ГБУ НО </w:t>
      </w:r>
      <w:r w:rsidR="009572E0" w:rsidRPr="00DD204D">
        <w:rPr>
          <w:spacing w:val="2"/>
        </w:rPr>
        <w:t>«</w:t>
      </w:r>
      <w:r w:rsidRPr="00DD204D">
        <w:rPr>
          <w:spacing w:val="2"/>
        </w:rPr>
        <w:t>УМФЦ</w:t>
      </w:r>
      <w:r w:rsidR="009572E0" w:rsidRPr="00DD204D">
        <w:rPr>
          <w:spacing w:val="2"/>
        </w:rPr>
        <w:t>»</w:t>
      </w:r>
      <w:r w:rsidRPr="00DD204D">
        <w:rPr>
          <w:spacing w:val="2"/>
        </w:rPr>
        <w:t xml:space="preserve"> специалист Отдела передает в ГБУ НО </w:t>
      </w:r>
      <w:r w:rsidR="009572E0" w:rsidRPr="00DD204D">
        <w:rPr>
          <w:spacing w:val="2"/>
        </w:rPr>
        <w:t>«</w:t>
      </w:r>
      <w:r w:rsidRPr="00DD204D">
        <w:rPr>
          <w:spacing w:val="2"/>
        </w:rPr>
        <w:t>УМФЦ</w:t>
      </w:r>
      <w:r w:rsidR="009572E0" w:rsidRPr="00DD204D">
        <w:rPr>
          <w:spacing w:val="2"/>
        </w:rPr>
        <w:t>»</w:t>
      </w:r>
      <w:r w:rsidRPr="00DD204D">
        <w:rPr>
          <w:spacing w:val="2"/>
        </w:rPr>
        <w:t xml:space="preserve"> результат посредством курьерской доставки ГБУ НО </w:t>
      </w:r>
      <w:r w:rsidR="009572E0" w:rsidRPr="00DD204D">
        <w:rPr>
          <w:spacing w:val="2"/>
        </w:rPr>
        <w:t>«</w:t>
      </w:r>
      <w:r w:rsidRPr="00DD204D">
        <w:rPr>
          <w:spacing w:val="2"/>
        </w:rPr>
        <w:t>УМФЦ</w:t>
      </w:r>
      <w:r w:rsidR="009572E0" w:rsidRPr="00DD204D">
        <w:rPr>
          <w:spacing w:val="2"/>
        </w:rPr>
        <w:t>»</w:t>
      </w:r>
      <w:r w:rsidRPr="00DD204D">
        <w:rPr>
          <w:spacing w:val="2"/>
        </w:rPr>
        <w:t xml:space="preserve">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lastRenderedPageBreak/>
        <w:t xml:space="preserve">3) Срок выполнения административных действий: один рабочий день, следующий после подписания разрешение </w:t>
      </w:r>
      <w:r w:rsidR="00D35146" w:rsidRPr="00DD204D">
        <w:rPr>
          <w:spacing w:val="2"/>
        </w:rPr>
        <w:t xml:space="preserve">на </w:t>
      </w:r>
      <w:r w:rsidR="00D35146" w:rsidRPr="00DD204D">
        <w:t>ввод объекта в эксплуатацию</w:t>
      </w:r>
      <w:r w:rsidR="00D35146" w:rsidRPr="00DD204D">
        <w:rPr>
          <w:spacing w:val="2"/>
        </w:rPr>
        <w:t xml:space="preserve"> </w:t>
      </w:r>
      <w:r w:rsidRPr="00DD204D">
        <w:rPr>
          <w:spacing w:val="2"/>
        </w:rPr>
        <w:t xml:space="preserve">или решения об отказе в выдаче (за исключением обращения за услугой через ГБУ НО </w:t>
      </w:r>
      <w:r w:rsidR="009572E0" w:rsidRPr="00DD204D">
        <w:rPr>
          <w:spacing w:val="2"/>
        </w:rPr>
        <w:t>«</w:t>
      </w:r>
      <w:r w:rsidRPr="00DD204D">
        <w:rPr>
          <w:spacing w:val="2"/>
        </w:rPr>
        <w:t>УМФЦ</w:t>
      </w:r>
      <w:r w:rsidR="009572E0" w:rsidRPr="00DD204D">
        <w:rPr>
          <w:spacing w:val="2"/>
        </w:rPr>
        <w:t>»</w:t>
      </w:r>
      <w:r w:rsidRPr="00DD204D">
        <w:rPr>
          <w:spacing w:val="2"/>
        </w:rPr>
        <w:t>).</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4) Лицо, ответственное за выполнение административного действия: специалист Администрации</w:t>
      </w:r>
      <w:r w:rsidR="00945B5B" w:rsidRPr="00DD204D">
        <w:rPr>
          <w:spacing w:val="2"/>
        </w:rPr>
        <w:t>, ответственный за регистрацию документов</w:t>
      </w:r>
      <w:r w:rsidRPr="00DD204D">
        <w:rPr>
          <w:spacing w:val="2"/>
        </w:rPr>
        <w:t xml:space="preserve">, специалист Отдела, ответственный за предоставление муниципальной услуги. </w:t>
      </w:r>
    </w:p>
    <w:p w:rsidR="00991A58" w:rsidRPr="00DD204D" w:rsidRDefault="00991A58" w:rsidP="00991A58">
      <w:pPr>
        <w:pStyle w:val="formattext"/>
        <w:shd w:val="clear" w:color="auto" w:fill="FFFFFF"/>
        <w:spacing w:before="0" w:beforeAutospacing="0" w:after="0" w:afterAutospacing="0"/>
        <w:ind w:firstLine="708"/>
        <w:jc w:val="both"/>
        <w:textAlignment w:val="baseline"/>
      </w:pPr>
      <w:r w:rsidRPr="00DD204D">
        <w:rPr>
          <w:spacing w:val="2"/>
        </w:rPr>
        <w:t xml:space="preserve">5) Критерии принятия решений: </w:t>
      </w:r>
      <w:r w:rsidRPr="00DD204D">
        <w:rPr>
          <w:lang w:eastAsia="en-US"/>
        </w:rPr>
        <w:t>выбор варианта отправки сообщения об окончании предоставления услуги заявителю – указание заявителя в заявлении.</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6) Результат административного действия: </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Информирование заявителя об окончании предоставления муниципальной услуги и предоставление результата предоставления муниципальной услуги заявителю.</w:t>
      </w:r>
    </w:p>
    <w:p w:rsidR="00991A58" w:rsidRPr="00DD204D" w:rsidRDefault="00991A58" w:rsidP="00991A58">
      <w:pPr>
        <w:pStyle w:val="formattext"/>
        <w:shd w:val="clear" w:color="auto" w:fill="FFFFFF"/>
        <w:spacing w:before="0" w:beforeAutospacing="0" w:after="0" w:afterAutospacing="0"/>
        <w:ind w:firstLine="708"/>
        <w:jc w:val="both"/>
        <w:textAlignment w:val="baseline"/>
        <w:rPr>
          <w:spacing w:val="2"/>
        </w:rPr>
      </w:pPr>
      <w:r w:rsidRPr="00DD204D">
        <w:rPr>
          <w:spacing w:val="2"/>
        </w:rPr>
        <w:t>7) Способ фиксации результата выполнения административного действия:</w:t>
      </w:r>
    </w:p>
    <w:p w:rsidR="00991A58" w:rsidRPr="00DD204D"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в Журнале регистрации при личном обращении за получением результата.</w:t>
      </w:r>
    </w:p>
    <w:p w:rsidR="00991A58" w:rsidRPr="00DD204D" w:rsidRDefault="00991A58" w:rsidP="00991A58">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в СЭДО, а при отсутствии технической возможности – в журнале </w:t>
      </w:r>
      <w:r w:rsidR="00DB1A71" w:rsidRPr="00DD204D">
        <w:rPr>
          <w:rFonts w:ascii="Times New Roman" w:hAnsi="Times New Roman" w:cs="Times New Roman"/>
          <w:sz w:val="24"/>
          <w:szCs w:val="24"/>
        </w:rPr>
        <w:t>ис</w:t>
      </w:r>
      <w:r w:rsidRPr="00DD204D">
        <w:rPr>
          <w:rFonts w:ascii="Times New Roman" w:hAnsi="Times New Roman" w:cs="Times New Roman"/>
          <w:sz w:val="24"/>
          <w:szCs w:val="24"/>
        </w:rPr>
        <w:t>ходящей корреспонденции.</w:t>
      </w:r>
    </w:p>
    <w:p w:rsidR="00DB1A71" w:rsidRPr="00DD204D" w:rsidRDefault="00DB1A71" w:rsidP="00DB1A71">
      <w:pPr>
        <w:pStyle w:val="formattext"/>
        <w:shd w:val="clear" w:color="auto" w:fill="FFFFFF"/>
        <w:spacing w:before="0" w:beforeAutospacing="0" w:after="0" w:afterAutospacing="0"/>
        <w:ind w:firstLine="708"/>
        <w:jc w:val="both"/>
        <w:textAlignment w:val="baseline"/>
        <w:rPr>
          <w:spacing w:val="2"/>
        </w:rPr>
      </w:pPr>
      <w:r w:rsidRPr="00DD204D">
        <w:rPr>
          <w:spacing w:val="2"/>
        </w:rPr>
        <w:t>При направлении заявления о предоставлении услуги через электронные сервисы, электронный сервис обеспечивает информирование заявителя о результате предоставления муниципальной услуги согласно пункту 3.6.8.</w:t>
      </w:r>
    </w:p>
    <w:p w:rsidR="00512F17" w:rsidRPr="00DD204D" w:rsidRDefault="00512F17" w:rsidP="00512F17">
      <w:pPr>
        <w:pStyle w:val="3"/>
        <w:overflowPunct w:val="0"/>
        <w:autoSpaceDE w:val="0"/>
        <w:autoSpaceDN w:val="0"/>
        <w:adjustRightInd w:val="0"/>
        <w:spacing w:before="200" w:line="240" w:lineRule="auto"/>
        <w:ind w:left="284" w:right="282"/>
        <w:jc w:val="center"/>
        <w:textAlignment w:val="baseline"/>
        <w:rPr>
          <w:rFonts w:ascii="Times New Roman" w:hAnsi="Times New Roman" w:cs="Times New Roman"/>
          <w:spacing w:val="2"/>
          <w:sz w:val="24"/>
          <w:szCs w:val="24"/>
        </w:rPr>
      </w:pPr>
      <w:r w:rsidRPr="00DD204D">
        <w:rPr>
          <w:rFonts w:ascii="Times New Roman" w:hAnsi="Times New Roman" w:cs="Times New Roman"/>
          <w:spacing w:val="2"/>
          <w:sz w:val="24"/>
          <w:szCs w:val="24"/>
        </w:rPr>
        <w:t>3.4. Описание административных процедур предоставления муниципальной услуги</w:t>
      </w:r>
      <w:r w:rsidRPr="00DD204D">
        <w:rPr>
          <w:rFonts w:ascii="Times New Roman" w:hAnsi="Times New Roman" w:cs="Times New Roman"/>
          <w:spacing w:val="2"/>
          <w:sz w:val="24"/>
          <w:szCs w:val="24"/>
        </w:rPr>
        <w:br/>
        <w:t xml:space="preserve">по </w:t>
      </w:r>
      <w:r w:rsidRPr="00DD204D">
        <w:rPr>
          <w:rFonts w:ascii="Times New Roman" w:hAnsi="Times New Roman" w:cs="Times New Roman"/>
          <w:sz w:val="24"/>
          <w:szCs w:val="24"/>
        </w:rPr>
        <w:t xml:space="preserve">варианту 3: Выдача дубликата </w:t>
      </w:r>
      <w:r w:rsidR="004107F4" w:rsidRPr="00DD204D">
        <w:rPr>
          <w:rFonts w:ascii="Times New Roman" w:hAnsi="Times New Roman" w:cs="Times New Roman"/>
          <w:sz w:val="24"/>
          <w:szCs w:val="24"/>
        </w:rPr>
        <w:t>разрешения на ввод объекта в эксплуатацию</w:t>
      </w:r>
    </w:p>
    <w:p w:rsidR="00512F17" w:rsidRPr="00DD204D" w:rsidRDefault="00512F17" w:rsidP="00512F17">
      <w:pPr>
        <w:pStyle w:val="formattext"/>
        <w:shd w:val="clear" w:color="auto" w:fill="FFFFFF"/>
        <w:spacing w:before="0" w:beforeAutospacing="0" w:after="0" w:afterAutospacing="0"/>
        <w:ind w:firstLine="708"/>
        <w:jc w:val="both"/>
        <w:textAlignment w:val="baseline"/>
        <w:rPr>
          <w:spacing w:val="2"/>
        </w:rPr>
      </w:pPr>
      <w:r w:rsidRPr="00DD204D">
        <w:rPr>
          <w:spacing w:val="2"/>
        </w:rPr>
        <w:t>3.4.1. Прием и регистрация заявления и прилагаемых документов.</w:t>
      </w:r>
    </w:p>
    <w:p w:rsidR="00512F17" w:rsidRPr="00DD204D" w:rsidRDefault="00512F17" w:rsidP="00512F17">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1) Основанием для начала административного действия является поступившее заявление и прилагаемые документы предоставленные лично либо направленные по почте с уведомлением о вручении, либо предоставленные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w:t>
      </w:r>
      <w:r w:rsidR="009572E0" w:rsidRPr="00DD204D">
        <w:rPr>
          <w:spacing w:val="2"/>
        </w:rPr>
        <w:t>«</w:t>
      </w:r>
      <w:r w:rsidRPr="00DD204D">
        <w:rPr>
          <w:spacing w:val="2"/>
        </w:rPr>
        <w:t>УМФЦ</w:t>
      </w:r>
      <w:r w:rsidR="009572E0" w:rsidRPr="00DD204D">
        <w:rPr>
          <w:spacing w:val="2"/>
        </w:rPr>
        <w:t>»</w:t>
      </w:r>
      <w:r w:rsidRPr="00DD204D">
        <w:rPr>
          <w:spacing w:val="2"/>
        </w:rPr>
        <w:t>, а также личное обращение в Администрацию.</w:t>
      </w:r>
    </w:p>
    <w:p w:rsidR="00512F17" w:rsidRPr="00DD204D" w:rsidRDefault="00512F17" w:rsidP="00512F17">
      <w:pPr>
        <w:pStyle w:val="formattext"/>
        <w:shd w:val="clear" w:color="auto" w:fill="FFFFFF"/>
        <w:spacing w:before="0" w:beforeAutospacing="0" w:after="0" w:afterAutospacing="0"/>
        <w:ind w:firstLine="708"/>
        <w:jc w:val="both"/>
        <w:textAlignment w:val="baseline"/>
        <w:rPr>
          <w:spacing w:val="2"/>
        </w:rPr>
      </w:pPr>
      <w:r w:rsidRPr="00DD204D">
        <w:rPr>
          <w:spacing w:val="2"/>
        </w:rPr>
        <w:t>Днем обращения за предоставлением муниципальной услуги считается день приема (регистрации) Администрацией заявления и прилагаемых документов.</w:t>
      </w:r>
    </w:p>
    <w:p w:rsidR="00512F17" w:rsidRPr="00DD204D" w:rsidRDefault="00512F17" w:rsidP="00512F17">
      <w:pPr>
        <w:pStyle w:val="formattext"/>
        <w:shd w:val="clear" w:color="auto" w:fill="FFFFFF"/>
        <w:spacing w:before="0" w:beforeAutospacing="0" w:after="0" w:afterAutospacing="0"/>
        <w:ind w:firstLine="708"/>
        <w:jc w:val="both"/>
        <w:textAlignment w:val="baseline"/>
        <w:rPr>
          <w:spacing w:val="2"/>
        </w:rPr>
      </w:pPr>
      <w:r w:rsidRPr="00DD204D">
        <w:rPr>
          <w:spacing w:val="2"/>
        </w:rPr>
        <w:t>2) Содержание административного действия:</w:t>
      </w:r>
    </w:p>
    <w:p w:rsidR="00512F17" w:rsidRPr="00DD204D" w:rsidRDefault="00512F17" w:rsidP="00512F17">
      <w:pPr>
        <w:pStyle w:val="formattext"/>
        <w:shd w:val="clear" w:color="auto" w:fill="FFFFFF"/>
        <w:spacing w:before="0" w:beforeAutospacing="0" w:after="0" w:afterAutospacing="0"/>
        <w:ind w:firstLine="708"/>
        <w:jc w:val="both"/>
        <w:textAlignment w:val="baseline"/>
        <w:rPr>
          <w:spacing w:val="2"/>
        </w:rPr>
      </w:pPr>
      <w:r w:rsidRPr="00DD204D">
        <w:rPr>
          <w:spacing w:val="2"/>
        </w:rPr>
        <w:t>а) При личном обращении или письменном обращении, специалист Администрации, ответственный за прием обращений или специалист Отдела:</w:t>
      </w:r>
    </w:p>
    <w:p w:rsidR="00512F17" w:rsidRPr="00DD204D" w:rsidRDefault="00512F17" w:rsidP="00512F17">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в случае обращения представителя);</w:t>
      </w:r>
    </w:p>
    <w:p w:rsidR="00512F17" w:rsidRPr="00DD204D" w:rsidRDefault="00512F17" w:rsidP="00512F17">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информирует (при личном обращении в Отдел) заявителя о порядке и сроках предоставления муниципальной услуги;</w:t>
      </w:r>
    </w:p>
    <w:p w:rsidR="00512F17" w:rsidRPr="00DD204D" w:rsidRDefault="00512F17" w:rsidP="00512F17">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проверяет правильность заполнения заявления, наличие документов, которые должны прилагаться к заявлению, соответствие их установленным требованиям;</w:t>
      </w:r>
    </w:p>
    <w:p w:rsidR="00512F17" w:rsidRPr="00DD204D" w:rsidRDefault="00512F17" w:rsidP="00512F17">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512F17" w:rsidRPr="00DD204D" w:rsidRDefault="00512F17" w:rsidP="00512F17">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регистрирует заявление и прилагаемые документы в системе электронного документооборота (далее в этом пункте – СЭДО), а при отсутствии технической возможности – в журнале входящей корреспонденции. </w:t>
      </w:r>
    </w:p>
    <w:p w:rsidR="00512F17" w:rsidRPr="00DD204D" w:rsidRDefault="00512F17" w:rsidP="00512F17">
      <w:pPr>
        <w:pStyle w:val="formattext"/>
        <w:shd w:val="clear" w:color="auto" w:fill="FFFFFF"/>
        <w:spacing w:before="0" w:beforeAutospacing="0" w:after="0" w:afterAutospacing="0"/>
        <w:ind w:firstLine="708"/>
        <w:jc w:val="both"/>
        <w:textAlignment w:val="baseline"/>
        <w:rPr>
          <w:spacing w:val="2"/>
        </w:rPr>
      </w:pPr>
      <w:r w:rsidRPr="00DD204D">
        <w:rPr>
          <w:spacing w:val="2"/>
        </w:rPr>
        <w:t>При этом в случаях, если в заявлении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Администрации при личном обращении предлагает с согласия заявителя устранить выявленные недостатки в уведомлении непосредственно на личном приеме.</w:t>
      </w:r>
    </w:p>
    <w:p w:rsidR="00512F17" w:rsidRPr="00DD204D" w:rsidRDefault="00512F17" w:rsidP="00512F17">
      <w:pPr>
        <w:pStyle w:val="formattext"/>
        <w:shd w:val="clear" w:color="auto" w:fill="FFFFFF"/>
        <w:spacing w:before="0" w:beforeAutospacing="0" w:after="0" w:afterAutospacing="0"/>
        <w:ind w:firstLine="708"/>
        <w:jc w:val="both"/>
        <w:textAlignment w:val="baseline"/>
        <w:rPr>
          <w:spacing w:val="2"/>
        </w:rPr>
      </w:pPr>
      <w:r w:rsidRPr="00DD204D">
        <w:rPr>
          <w:spacing w:val="2"/>
        </w:rPr>
        <w:lastRenderedPageBreak/>
        <w:t>б) При направлении заявления и необходимых документов через электронные сервисы, регистрация производится в соответствии с пунктом 3.6.</w:t>
      </w:r>
    </w:p>
    <w:p w:rsidR="00512F17" w:rsidRPr="00DD204D" w:rsidRDefault="00512F17" w:rsidP="00512F17">
      <w:pPr>
        <w:pStyle w:val="formattext"/>
        <w:shd w:val="clear" w:color="auto" w:fill="FFFFFF"/>
        <w:spacing w:before="0" w:beforeAutospacing="0" w:after="0" w:afterAutospacing="0"/>
        <w:ind w:firstLine="708"/>
        <w:jc w:val="both"/>
        <w:textAlignment w:val="baseline"/>
        <w:rPr>
          <w:spacing w:val="2"/>
        </w:rPr>
      </w:pPr>
      <w:r w:rsidRPr="00DD204D">
        <w:rPr>
          <w:spacing w:val="2"/>
        </w:rPr>
        <w:t>в) После регистрации документов, в тот же день они передаются начальнику Отдела, который в течение одного дня со дня регистрации документов определяет специалиста, ответственного за рассмотрение заявления и прилагаемых к нему документов.</w:t>
      </w:r>
    </w:p>
    <w:p w:rsidR="00512F17" w:rsidRPr="00DD204D" w:rsidRDefault="00512F17" w:rsidP="00512F17">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г) Специалист Отдела </w:t>
      </w:r>
      <w:r w:rsidRPr="00DD204D">
        <w:rPr>
          <w:rFonts w:eastAsiaTheme="minorEastAsia"/>
        </w:rPr>
        <w:t xml:space="preserve">устанавливает </w:t>
      </w:r>
      <w:r w:rsidRPr="00DD204D">
        <w:t xml:space="preserve">наличие/отсутствие оснований для отказа в приеме документов в соответствии с пунктом 2.8 настоящего Регламента и в случае наличия оснований </w:t>
      </w:r>
      <w:r w:rsidRPr="00DD204D">
        <w:rPr>
          <w:spacing w:val="2"/>
        </w:rPr>
        <w:t>подготавливает письмо об отказе в приеме документов.</w:t>
      </w:r>
    </w:p>
    <w:p w:rsidR="00512F17" w:rsidRPr="00DD204D" w:rsidRDefault="00512F17" w:rsidP="00512F17">
      <w:pPr>
        <w:pStyle w:val="formattext"/>
        <w:shd w:val="clear" w:color="auto" w:fill="FFFFFF"/>
        <w:spacing w:before="0" w:beforeAutospacing="0" w:after="0" w:afterAutospacing="0"/>
        <w:ind w:firstLine="708"/>
        <w:jc w:val="both"/>
        <w:textAlignment w:val="baseline"/>
        <w:rPr>
          <w:spacing w:val="2"/>
        </w:rPr>
      </w:pPr>
      <w:r w:rsidRPr="00DD204D">
        <w:rPr>
          <w:spacing w:val="2"/>
        </w:rPr>
        <w:t>3) Срок выполнения административного действия:</w:t>
      </w:r>
    </w:p>
    <w:p w:rsidR="00512F17" w:rsidRPr="00DD204D" w:rsidRDefault="00512F17" w:rsidP="00512F17">
      <w:pPr>
        <w:pStyle w:val="formattext"/>
        <w:shd w:val="clear" w:color="auto" w:fill="FFFFFF"/>
        <w:spacing w:before="0" w:beforeAutospacing="0" w:after="0" w:afterAutospacing="0"/>
        <w:ind w:firstLine="708"/>
        <w:jc w:val="both"/>
        <w:textAlignment w:val="baseline"/>
        <w:rPr>
          <w:spacing w:val="2"/>
        </w:rPr>
      </w:pPr>
      <w:r w:rsidRPr="00DD204D">
        <w:rPr>
          <w:color w:val="000000"/>
        </w:rPr>
        <w:t xml:space="preserve">Срок осуществления действий по регистрации документов: </w:t>
      </w:r>
      <w:r w:rsidRPr="00DD204D">
        <w:rPr>
          <w:spacing w:val="2"/>
        </w:rPr>
        <w:t>в день поступления заявления, в течении 15 минут.</w:t>
      </w:r>
    </w:p>
    <w:p w:rsidR="00512F17" w:rsidRPr="00DD204D" w:rsidRDefault="00512F17" w:rsidP="00512F17">
      <w:pPr>
        <w:pStyle w:val="formattext"/>
        <w:shd w:val="clear" w:color="auto" w:fill="FFFFFF"/>
        <w:spacing w:before="0" w:beforeAutospacing="0" w:after="0" w:afterAutospacing="0"/>
        <w:ind w:firstLine="708"/>
        <w:jc w:val="both"/>
        <w:textAlignment w:val="baseline"/>
        <w:rPr>
          <w:spacing w:val="2"/>
        </w:rPr>
      </w:pPr>
      <w:r w:rsidRPr="00DD204D">
        <w:rPr>
          <w:spacing w:val="2"/>
        </w:rPr>
        <w:t>Срок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rsidR="00512F17" w:rsidRPr="00DD204D" w:rsidRDefault="00512F17" w:rsidP="00512F17">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4) Лица, ответственные за выполнение административного действия: специалист Администрации, ответственный за прием обращений или специалист Отдела, ответственный за предоставление муниципальной услуги, начальник Отдела. </w:t>
      </w:r>
    </w:p>
    <w:p w:rsidR="00512F17" w:rsidRPr="00DD204D" w:rsidRDefault="00512F17" w:rsidP="00512F17">
      <w:pPr>
        <w:pStyle w:val="formattext"/>
        <w:shd w:val="clear" w:color="auto" w:fill="FFFFFF"/>
        <w:spacing w:before="0" w:beforeAutospacing="0" w:after="0" w:afterAutospacing="0"/>
        <w:ind w:firstLine="708"/>
        <w:jc w:val="both"/>
        <w:textAlignment w:val="baseline"/>
        <w:rPr>
          <w:spacing w:val="2"/>
        </w:rPr>
      </w:pPr>
      <w:r w:rsidRPr="00DD204D">
        <w:rPr>
          <w:spacing w:val="2"/>
        </w:rPr>
        <w:t>5) Критерии принятия решений:</w:t>
      </w:r>
    </w:p>
    <w:p w:rsidR="00512F17" w:rsidRPr="00DD204D" w:rsidRDefault="00512F17" w:rsidP="00512F17">
      <w:pPr>
        <w:pStyle w:val="formattext"/>
        <w:shd w:val="clear" w:color="auto" w:fill="FFFFFF"/>
        <w:spacing w:before="0" w:beforeAutospacing="0" w:after="0" w:afterAutospacing="0"/>
        <w:ind w:firstLine="708"/>
        <w:jc w:val="both"/>
        <w:textAlignment w:val="baseline"/>
        <w:rPr>
          <w:spacing w:val="2"/>
        </w:rPr>
      </w:pPr>
      <w:r w:rsidRPr="00DD204D">
        <w:rPr>
          <w:spacing w:val="2"/>
        </w:rPr>
        <w:t>Отсутствие или наличие оснований для отказа в приеме документов, указанных в пункте 2.8 настоящего Регламента.</w:t>
      </w:r>
    </w:p>
    <w:p w:rsidR="00512F17" w:rsidRPr="00DD204D" w:rsidRDefault="00512F17" w:rsidP="00512F17">
      <w:pPr>
        <w:pStyle w:val="formattext"/>
        <w:shd w:val="clear" w:color="auto" w:fill="FFFFFF"/>
        <w:spacing w:before="0" w:beforeAutospacing="0" w:after="0" w:afterAutospacing="0"/>
        <w:ind w:firstLine="708"/>
        <w:jc w:val="both"/>
        <w:textAlignment w:val="baseline"/>
        <w:rPr>
          <w:spacing w:val="2"/>
        </w:rPr>
      </w:pPr>
      <w:r w:rsidRPr="00DD204D">
        <w:rPr>
          <w:spacing w:val="2"/>
        </w:rPr>
        <w:t>6) Результат административного действия: прием и регистрация заявления и прилагаемых к нему документов и назначение специалиста, ответственного за рассмотрение заявления и прилагаемых к нему документов, либо отказ в приеме документов.</w:t>
      </w:r>
    </w:p>
    <w:p w:rsidR="00512F17" w:rsidRPr="00DD204D" w:rsidRDefault="00512F17" w:rsidP="00512F17">
      <w:pPr>
        <w:pStyle w:val="formattext"/>
        <w:shd w:val="clear" w:color="auto" w:fill="FFFFFF"/>
        <w:spacing w:before="0" w:beforeAutospacing="0" w:after="0" w:afterAutospacing="0"/>
        <w:ind w:firstLine="708"/>
        <w:jc w:val="both"/>
        <w:textAlignment w:val="baseline"/>
        <w:rPr>
          <w:spacing w:val="2"/>
        </w:rPr>
      </w:pPr>
      <w:r w:rsidRPr="00DD204D">
        <w:rPr>
          <w:spacing w:val="2"/>
        </w:rPr>
        <w:t>Письмо об отказе в приеме документов оформляется на бланке Администрации с присвоением номера, даты, проставлением подписи специалиста Администрации, осуществляющего прием и регистрацию документов, или подписывается усиленной квалифицированной электронной подписью уполномоченного должностного лица.</w:t>
      </w:r>
    </w:p>
    <w:p w:rsidR="00512F17" w:rsidRPr="00DD204D" w:rsidRDefault="00512F17" w:rsidP="00512F17">
      <w:pPr>
        <w:pStyle w:val="formattext"/>
        <w:shd w:val="clear" w:color="auto" w:fill="FFFFFF"/>
        <w:spacing w:before="0" w:beforeAutospacing="0" w:after="0" w:afterAutospacing="0"/>
        <w:ind w:firstLine="708"/>
        <w:jc w:val="both"/>
        <w:textAlignment w:val="baseline"/>
        <w:rPr>
          <w:spacing w:val="2"/>
        </w:rPr>
      </w:pPr>
      <w:r w:rsidRPr="00DD204D">
        <w:rPr>
          <w:spacing w:val="2"/>
        </w:rPr>
        <w:t>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512F17" w:rsidRPr="00DD204D" w:rsidRDefault="00512F17" w:rsidP="00512F17">
      <w:pPr>
        <w:pStyle w:val="formattext"/>
        <w:shd w:val="clear" w:color="auto" w:fill="FFFFFF"/>
        <w:spacing w:before="0" w:beforeAutospacing="0" w:after="0" w:afterAutospacing="0"/>
        <w:ind w:firstLine="708"/>
        <w:jc w:val="both"/>
        <w:textAlignment w:val="baseline"/>
        <w:rPr>
          <w:spacing w:val="2"/>
        </w:rPr>
      </w:pPr>
      <w:r w:rsidRPr="00DD204D">
        <w:rPr>
          <w:spacing w:val="2"/>
        </w:rPr>
        <w:t>Отказ в приеме документов не препятствует повторному обращению за услугой при устранении выявленных нарушений.</w:t>
      </w:r>
    </w:p>
    <w:p w:rsidR="00512F17" w:rsidRPr="00DD204D" w:rsidRDefault="00512F17" w:rsidP="00512F17">
      <w:pPr>
        <w:pStyle w:val="formattext"/>
        <w:shd w:val="clear" w:color="auto" w:fill="FFFFFF"/>
        <w:spacing w:before="0" w:beforeAutospacing="0" w:after="0" w:afterAutospacing="0"/>
        <w:ind w:firstLine="708"/>
        <w:jc w:val="both"/>
        <w:textAlignment w:val="baseline"/>
        <w:rPr>
          <w:spacing w:val="2"/>
        </w:rPr>
      </w:pPr>
      <w:r w:rsidRPr="00DD204D">
        <w:rPr>
          <w:spacing w:val="2"/>
        </w:rPr>
        <w:t>В случае регистрации документов, в тот же день они передаются начальнику структурного подразделения Администрации. Начальник структурного подразделения Администрации в течение одного дня со дня регистрации документов определяет специалиста, ответственного за рассмотрение заявления о предоставлении муниципальной услуги и прилагаемых к нему документов.</w:t>
      </w:r>
    </w:p>
    <w:p w:rsidR="00512F17" w:rsidRPr="00DD204D" w:rsidRDefault="00512F17" w:rsidP="00512F17">
      <w:pPr>
        <w:pStyle w:val="formattext"/>
        <w:shd w:val="clear" w:color="auto" w:fill="FFFFFF"/>
        <w:spacing w:before="0" w:beforeAutospacing="0" w:after="0" w:afterAutospacing="0"/>
        <w:ind w:firstLine="708"/>
        <w:jc w:val="both"/>
        <w:textAlignment w:val="baseline"/>
        <w:rPr>
          <w:spacing w:val="2"/>
        </w:rPr>
      </w:pPr>
      <w:r w:rsidRPr="00DD204D">
        <w:rPr>
          <w:spacing w:val="2"/>
        </w:rPr>
        <w:t>Письмо об отказе в приеме документов предоставляется заявителю одним из следующих способов:</w:t>
      </w:r>
    </w:p>
    <w:p w:rsidR="00512F17" w:rsidRPr="00DD204D" w:rsidRDefault="00512F17" w:rsidP="00512F17">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направляется в форме документа на бумажном носителе почтовым отправлением с уведомлением о вручении,</w:t>
      </w:r>
    </w:p>
    <w:p w:rsidR="00512F17" w:rsidRPr="00DD204D" w:rsidRDefault="00512F17" w:rsidP="00512F17">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вручается лично в Администрации;</w:t>
      </w:r>
    </w:p>
    <w:p w:rsidR="00512F17" w:rsidRPr="00DD204D" w:rsidRDefault="00512F17" w:rsidP="00512F17">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512F17" w:rsidRPr="00DD204D" w:rsidRDefault="00512F17" w:rsidP="00512F17">
      <w:pPr>
        <w:pStyle w:val="formattext"/>
        <w:shd w:val="clear" w:color="auto" w:fill="FFFFFF"/>
        <w:spacing w:before="0" w:beforeAutospacing="0" w:after="0" w:afterAutospacing="0"/>
        <w:ind w:firstLine="708"/>
        <w:jc w:val="both"/>
        <w:textAlignment w:val="baseline"/>
        <w:rPr>
          <w:spacing w:val="2"/>
        </w:rPr>
      </w:pPr>
      <w:r w:rsidRPr="00DD204D">
        <w:rPr>
          <w:spacing w:val="2"/>
        </w:rPr>
        <w:t>7) Способ фиксации результата выполнения административного действия:</w:t>
      </w:r>
    </w:p>
    <w:p w:rsidR="00512F17" w:rsidRPr="00DD204D" w:rsidRDefault="00512F17" w:rsidP="00512F17">
      <w:pPr>
        <w:pStyle w:val="ConsPlusNormal"/>
        <w:numPr>
          <w:ilvl w:val="0"/>
          <w:numId w:val="3"/>
        </w:numPr>
        <w:tabs>
          <w:tab w:val="left" w:pos="993"/>
        </w:tabs>
        <w:ind w:left="0" w:firstLine="709"/>
        <w:jc w:val="both"/>
        <w:rPr>
          <w:rFonts w:ascii="Times New Roman" w:hAnsi="Times New Roman" w:cs="Times New Roman"/>
          <w:color w:val="0000CC"/>
          <w:sz w:val="24"/>
          <w:szCs w:val="24"/>
        </w:rPr>
      </w:pPr>
      <w:r w:rsidRPr="00DD204D">
        <w:rPr>
          <w:rFonts w:ascii="Times New Roman" w:hAnsi="Times New Roman" w:cs="Times New Roman"/>
          <w:sz w:val="24"/>
          <w:szCs w:val="24"/>
        </w:rPr>
        <w:t>в СЭДО, а при отсутствии технической возможности – в журнале входящей корреспонденции</w:t>
      </w:r>
      <w:r w:rsidR="00654B7E" w:rsidRPr="00DD204D">
        <w:rPr>
          <w:rFonts w:ascii="Times New Roman" w:hAnsi="Times New Roman" w:cs="Times New Roman"/>
          <w:color w:val="0000CC"/>
          <w:sz w:val="24"/>
          <w:szCs w:val="24"/>
        </w:rPr>
        <w:t>;</w:t>
      </w:r>
    </w:p>
    <w:p w:rsidR="00654B7E" w:rsidRPr="00DD204D" w:rsidRDefault="00654B7E" w:rsidP="00654B7E">
      <w:pPr>
        <w:pStyle w:val="ConsPlusNormal"/>
        <w:numPr>
          <w:ilvl w:val="0"/>
          <w:numId w:val="3"/>
        </w:numPr>
        <w:tabs>
          <w:tab w:val="left" w:pos="993"/>
        </w:tabs>
        <w:ind w:left="0" w:firstLine="709"/>
        <w:jc w:val="both"/>
        <w:rPr>
          <w:spacing w:val="2"/>
        </w:rPr>
      </w:pPr>
      <w:r w:rsidRPr="00DD204D">
        <w:rPr>
          <w:rFonts w:ascii="Times New Roman" w:hAnsi="Times New Roman" w:cs="Times New Roman"/>
          <w:sz w:val="24"/>
          <w:szCs w:val="24"/>
        </w:rPr>
        <w:t xml:space="preserve">в электронных сервисах предоставления государственных и муниципальных услуг </w:t>
      </w:r>
      <w:r w:rsidRPr="00DD204D">
        <w:rPr>
          <w:rFonts w:ascii="Times New Roman" w:hAnsi="Times New Roman" w:cs="Times New Roman"/>
          <w:sz w:val="24"/>
          <w:szCs w:val="24"/>
        </w:rPr>
        <w:lastRenderedPageBreak/>
        <w:t>регистрация заявление и документов, а также уведомление о ходе предоставления муниципальной услуги осуществляется в соответствии с пунктом 3.6.</w:t>
      </w:r>
    </w:p>
    <w:p w:rsidR="00512F17" w:rsidRPr="00DD204D" w:rsidRDefault="00512F17" w:rsidP="00654B7E">
      <w:pPr>
        <w:pStyle w:val="formattext"/>
        <w:shd w:val="clear" w:color="auto" w:fill="FFFFFF"/>
        <w:spacing w:before="0" w:beforeAutospacing="0" w:after="0" w:afterAutospacing="0"/>
        <w:ind w:firstLine="708"/>
        <w:jc w:val="both"/>
        <w:textAlignment w:val="baseline"/>
        <w:rPr>
          <w:spacing w:val="2"/>
        </w:rPr>
      </w:pPr>
      <w:r w:rsidRPr="00DD204D">
        <w:rPr>
          <w:spacing w:val="2"/>
        </w:rPr>
        <w:t>3.4.2. Рассмотрение заявления и принятие решения о предоставлении муниципальной услуги.</w:t>
      </w:r>
    </w:p>
    <w:p w:rsidR="00512F17" w:rsidRPr="00DD204D" w:rsidRDefault="00512F17" w:rsidP="00512F17">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1) Основанием для начала административного действия является зарегистрированное заявление о выдаче </w:t>
      </w:r>
      <w:r w:rsidR="001E7472" w:rsidRPr="00DD204D">
        <w:rPr>
          <w:spacing w:val="2"/>
        </w:rPr>
        <w:t xml:space="preserve">дубликата </w:t>
      </w:r>
      <w:r w:rsidR="004107F4" w:rsidRPr="00DD204D">
        <w:rPr>
          <w:spacing w:val="2"/>
        </w:rPr>
        <w:t>разрешения на ввод объекта в эксплуатацию</w:t>
      </w:r>
      <w:r w:rsidRPr="00DD204D">
        <w:rPr>
          <w:spacing w:val="2"/>
        </w:rPr>
        <w:t xml:space="preserve"> с указанием специалиста, ответственного за рассмотрение заявления.</w:t>
      </w:r>
    </w:p>
    <w:p w:rsidR="00512F17" w:rsidRPr="00DD204D" w:rsidRDefault="00512F17" w:rsidP="00512F17">
      <w:pPr>
        <w:pStyle w:val="formattext"/>
        <w:shd w:val="clear" w:color="auto" w:fill="FFFFFF"/>
        <w:spacing w:before="0" w:beforeAutospacing="0" w:after="0" w:afterAutospacing="0"/>
        <w:ind w:firstLine="708"/>
        <w:jc w:val="both"/>
        <w:textAlignment w:val="baseline"/>
        <w:rPr>
          <w:spacing w:val="2"/>
        </w:rPr>
      </w:pPr>
      <w:r w:rsidRPr="00DD204D">
        <w:rPr>
          <w:spacing w:val="2"/>
        </w:rPr>
        <w:t>2) Содержание административного действия:</w:t>
      </w:r>
    </w:p>
    <w:p w:rsidR="00512F17" w:rsidRPr="00DD204D" w:rsidRDefault="00512F17" w:rsidP="00512F17">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а) Специалист, ответственный за рассмотрение заявления о выдаче </w:t>
      </w:r>
      <w:r w:rsidR="001E7472" w:rsidRPr="00DD204D">
        <w:rPr>
          <w:spacing w:val="2"/>
        </w:rPr>
        <w:t xml:space="preserve">дубликата </w:t>
      </w:r>
      <w:r w:rsidR="004107F4" w:rsidRPr="00DD204D">
        <w:rPr>
          <w:spacing w:val="2"/>
        </w:rPr>
        <w:t>разрешения на ввод объекта в эксплуатацию</w:t>
      </w:r>
      <w:r w:rsidRPr="00DD204D">
        <w:rPr>
          <w:spacing w:val="2"/>
        </w:rPr>
        <w:t>:</w:t>
      </w:r>
    </w:p>
    <w:p w:rsidR="00512F17" w:rsidRPr="00DD204D" w:rsidRDefault="00512F17" w:rsidP="00512F17">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анализирует заявление о выдаче </w:t>
      </w:r>
      <w:r w:rsidR="001E7472" w:rsidRPr="00DD204D">
        <w:rPr>
          <w:rFonts w:ascii="Times New Roman" w:hAnsi="Times New Roman" w:cs="Times New Roman"/>
          <w:sz w:val="24"/>
          <w:szCs w:val="24"/>
        </w:rPr>
        <w:t>дубликат</w:t>
      </w:r>
      <w:r w:rsidR="008714ED" w:rsidRPr="00DD204D">
        <w:rPr>
          <w:rFonts w:ascii="Times New Roman" w:hAnsi="Times New Roman" w:cs="Times New Roman"/>
          <w:sz w:val="24"/>
          <w:szCs w:val="24"/>
        </w:rPr>
        <w:t>а</w:t>
      </w:r>
      <w:r w:rsidR="001E7472" w:rsidRPr="00DD204D">
        <w:rPr>
          <w:rFonts w:ascii="Times New Roman" w:hAnsi="Times New Roman" w:cs="Times New Roman"/>
          <w:sz w:val="24"/>
          <w:szCs w:val="24"/>
        </w:rPr>
        <w:t xml:space="preserve"> </w:t>
      </w:r>
      <w:r w:rsidR="004107F4" w:rsidRPr="00DD204D">
        <w:rPr>
          <w:rFonts w:ascii="Times New Roman" w:hAnsi="Times New Roman" w:cs="Times New Roman"/>
          <w:sz w:val="24"/>
          <w:szCs w:val="24"/>
        </w:rPr>
        <w:t>разрешения на ввод объекта в эксплуатацию</w:t>
      </w:r>
      <w:r w:rsidRPr="00DD204D">
        <w:rPr>
          <w:rFonts w:ascii="Times New Roman" w:hAnsi="Times New Roman" w:cs="Times New Roman"/>
          <w:sz w:val="24"/>
          <w:szCs w:val="24"/>
        </w:rPr>
        <w:t>;</w:t>
      </w:r>
    </w:p>
    <w:p w:rsidR="00512F17" w:rsidRPr="00DD204D" w:rsidRDefault="00512F17" w:rsidP="00512F17">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проверяет полномочия законного представителя; </w:t>
      </w:r>
    </w:p>
    <w:p w:rsidR="008714ED" w:rsidRPr="00DD204D" w:rsidRDefault="008714ED" w:rsidP="008714ED">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осуществляет поиск </w:t>
      </w:r>
      <w:r w:rsidR="004107F4" w:rsidRPr="00DD204D">
        <w:rPr>
          <w:rFonts w:ascii="Times New Roman" w:hAnsi="Times New Roman" w:cs="Times New Roman"/>
          <w:sz w:val="24"/>
          <w:szCs w:val="24"/>
        </w:rPr>
        <w:t>разрешения на ввод объекта в эксплуатацию</w:t>
      </w:r>
      <w:r w:rsidRPr="00DD204D">
        <w:rPr>
          <w:rFonts w:ascii="Times New Roman" w:hAnsi="Times New Roman" w:cs="Times New Roman"/>
          <w:sz w:val="24"/>
          <w:szCs w:val="24"/>
        </w:rPr>
        <w:t xml:space="preserve"> по реквизитам, указанным в заявлении, проверяет, вносились ли изменения в разрешение </w:t>
      </w:r>
      <w:r w:rsidR="00D35146" w:rsidRPr="00DD204D">
        <w:rPr>
          <w:rFonts w:ascii="Times New Roman" w:hAnsi="Times New Roman" w:cs="Times New Roman"/>
          <w:spacing w:val="2"/>
        </w:rPr>
        <w:t xml:space="preserve">на </w:t>
      </w:r>
      <w:r w:rsidR="00D35146" w:rsidRPr="00DD204D">
        <w:rPr>
          <w:rFonts w:ascii="Times New Roman" w:hAnsi="Times New Roman" w:cs="Times New Roman"/>
          <w:sz w:val="24"/>
          <w:szCs w:val="24"/>
        </w:rPr>
        <w:t>ввод объекта в эксплуатацию</w:t>
      </w:r>
      <w:r w:rsidRPr="00DD204D">
        <w:rPr>
          <w:rFonts w:ascii="Times New Roman" w:hAnsi="Times New Roman" w:cs="Times New Roman"/>
          <w:sz w:val="24"/>
          <w:szCs w:val="24"/>
        </w:rPr>
        <w:t>;</w:t>
      </w:r>
    </w:p>
    <w:p w:rsidR="008714ED" w:rsidRPr="00DD204D" w:rsidRDefault="008714ED" w:rsidP="008714ED">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в случае, если документ был найден, то изготавливает его дубликат путем дословного воспроизведения текста оригинала </w:t>
      </w:r>
      <w:r w:rsidR="004107F4" w:rsidRPr="00DD204D">
        <w:rPr>
          <w:rFonts w:ascii="Times New Roman" w:hAnsi="Times New Roman" w:cs="Times New Roman"/>
          <w:sz w:val="24"/>
          <w:szCs w:val="24"/>
        </w:rPr>
        <w:t>разрешения на ввод объекта в эксплуатацию</w:t>
      </w:r>
      <w:r w:rsidRPr="00DD204D">
        <w:rPr>
          <w:rFonts w:ascii="Times New Roman" w:hAnsi="Times New Roman" w:cs="Times New Roman"/>
          <w:sz w:val="24"/>
          <w:szCs w:val="24"/>
        </w:rPr>
        <w:t>, хранящегося в Администрации, с помощью средств компьютерной техники и направляет уполномоченному должностному лицу для совершения удостоверительной надписи;</w:t>
      </w:r>
    </w:p>
    <w:p w:rsidR="008714ED" w:rsidRPr="00DD204D" w:rsidRDefault="008714ED" w:rsidP="008714ED">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верхнем правом углу дубликата от руки или с помощью штампа указывается: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Дубликат</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w:t>
      </w:r>
    </w:p>
    <w:p w:rsidR="008714ED" w:rsidRPr="00DD204D" w:rsidRDefault="008714ED" w:rsidP="008714ED">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дубликат </w:t>
      </w:r>
      <w:r w:rsidR="004107F4" w:rsidRPr="00DD204D">
        <w:rPr>
          <w:rFonts w:ascii="Times New Roman" w:hAnsi="Times New Roman" w:cs="Times New Roman"/>
          <w:sz w:val="24"/>
          <w:szCs w:val="24"/>
        </w:rPr>
        <w:t>разрешения на ввод объекта в эксплуатацию</w:t>
      </w:r>
      <w:r w:rsidRPr="00DD204D">
        <w:rPr>
          <w:rFonts w:ascii="Times New Roman" w:hAnsi="Times New Roman" w:cs="Times New Roman"/>
          <w:sz w:val="24"/>
          <w:szCs w:val="24"/>
        </w:rPr>
        <w:t xml:space="preserve"> представляет собой документ, в котором воспроизведен текст </w:t>
      </w:r>
      <w:r w:rsidR="004107F4" w:rsidRPr="00DD204D">
        <w:rPr>
          <w:rFonts w:ascii="Times New Roman" w:hAnsi="Times New Roman" w:cs="Times New Roman"/>
          <w:sz w:val="24"/>
          <w:szCs w:val="24"/>
        </w:rPr>
        <w:t>разрешения на ввод объекта в эксплуатацию</w:t>
      </w:r>
      <w:r w:rsidRPr="00DD204D">
        <w:rPr>
          <w:rFonts w:ascii="Times New Roman" w:hAnsi="Times New Roman" w:cs="Times New Roman"/>
          <w:sz w:val="24"/>
          <w:szCs w:val="24"/>
        </w:rPr>
        <w:t>, идентичный исходному, обладающий такими же юридическими последствиями, что и оригинал;</w:t>
      </w:r>
    </w:p>
    <w:p w:rsidR="008714ED" w:rsidRPr="00DD204D" w:rsidRDefault="008714ED" w:rsidP="008714ED">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дополнительно подготавливает проект сопроводительного письма о направлении дубликата </w:t>
      </w:r>
      <w:r w:rsidR="004107F4" w:rsidRPr="00DD204D">
        <w:rPr>
          <w:rFonts w:ascii="Times New Roman" w:hAnsi="Times New Roman" w:cs="Times New Roman"/>
          <w:sz w:val="24"/>
          <w:szCs w:val="24"/>
        </w:rPr>
        <w:t>разрешения на ввод объекта в эксплуатацию</w:t>
      </w:r>
      <w:r w:rsidRPr="00DD204D">
        <w:rPr>
          <w:rFonts w:ascii="Times New Roman" w:hAnsi="Times New Roman" w:cs="Times New Roman"/>
          <w:sz w:val="24"/>
          <w:szCs w:val="24"/>
        </w:rPr>
        <w:t xml:space="preserve"> и передает на подпись должностному лицу (если имеет право сам подписывать, то необходимо это указать);</w:t>
      </w:r>
    </w:p>
    <w:p w:rsidR="008714ED" w:rsidRPr="00DD204D" w:rsidRDefault="008714ED" w:rsidP="008714ED">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в случае, если документ отсутствует в распоряжении Администрации, то подготавливает уведомление об отказе в выдаче дубликата согласно приложению 7 к настоящему Регламенту. Уведомление, подготовленное на бланке Администрации, согласовывается в установленном порядке и передается на подпись уполномоченному должностному лицу.</w:t>
      </w:r>
    </w:p>
    <w:p w:rsidR="008714ED" w:rsidRPr="00DD204D" w:rsidRDefault="00512F17" w:rsidP="00512F17">
      <w:pPr>
        <w:pStyle w:val="formattext"/>
        <w:shd w:val="clear" w:color="auto" w:fill="FFFFFF"/>
        <w:spacing w:before="0" w:beforeAutospacing="0" w:after="0" w:afterAutospacing="0"/>
        <w:ind w:firstLine="708"/>
        <w:jc w:val="both"/>
        <w:textAlignment w:val="baseline"/>
      </w:pPr>
      <w:r w:rsidRPr="00DD204D">
        <w:rPr>
          <w:spacing w:val="2"/>
        </w:rPr>
        <w:t xml:space="preserve">б) Должностное лицо Администрации </w:t>
      </w:r>
      <w:r w:rsidR="008714ED" w:rsidRPr="00DD204D">
        <w:t xml:space="preserve">совершает удостоверительную надпись, подписывает сопроводительное письмо о направлении дубликата </w:t>
      </w:r>
      <w:r w:rsidR="004107F4" w:rsidRPr="00DD204D">
        <w:t>разрешения на ввод объекта в эксплуатацию</w:t>
      </w:r>
      <w:r w:rsidR="008714ED" w:rsidRPr="00DD204D">
        <w:t xml:space="preserve"> или подписывает уведомление </w:t>
      </w:r>
      <w:r w:rsidR="008714ED" w:rsidRPr="00DD204D">
        <w:rPr>
          <w:rFonts w:eastAsiaTheme="minorHAnsi"/>
        </w:rPr>
        <w:t xml:space="preserve">об отказе в выдаче дубликата </w:t>
      </w:r>
      <w:r w:rsidR="004107F4" w:rsidRPr="00DD204D">
        <w:rPr>
          <w:rFonts w:eastAsiaTheme="minorHAnsi"/>
        </w:rPr>
        <w:t>разрешения на ввод объекта в эксплуатацию</w:t>
      </w:r>
      <w:r w:rsidR="008714ED" w:rsidRPr="00DD204D">
        <w:rPr>
          <w:rFonts w:eastAsiaTheme="minorHAnsi"/>
        </w:rPr>
        <w:t xml:space="preserve"> и </w:t>
      </w:r>
      <w:r w:rsidR="008714ED" w:rsidRPr="00DD204D">
        <w:t>передает его на регистрацию.</w:t>
      </w:r>
    </w:p>
    <w:p w:rsidR="008714ED" w:rsidRPr="00DD204D" w:rsidRDefault="00512F17" w:rsidP="00512F17">
      <w:pPr>
        <w:pStyle w:val="formattext"/>
        <w:shd w:val="clear" w:color="auto" w:fill="FFFFFF"/>
        <w:spacing w:before="0" w:beforeAutospacing="0" w:after="0" w:afterAutospacing="0"/>
        <w:ind w:firstLine="708"/>
        <w:jc w:val="both"/>
        <w:textAlignment w:val="baseline"/>
      </w:pPr>
      <w:r w:rsidRPr="00DD204D">
        <w:rPr>
          <w:spacing w:val="2"/>
        </w:rPr>
        <w:t xml:space="preserve">в) Специалист Администрации, ответственный за регистрацию документов, после подписания в течение одного рабочего дня осуществляет регистрацию сопроводительного письма </w:t>
      </w:r>
      <w:r w:rsidR="008714ED" w:rsidRPr="00DD204D">
        <w:t xml:space="preserve">о направлении дубликата </w:t>
      </w:r>
      <w:r w:rsidR="004107F4" w:rsidRPr="00DD204D">
        <w:t>разрешения на ввод объекта в эксплуатацию</w:t>
      </w:r>
      <w:r w:rsidR="008714ED" w:rsidRPr="00DD204D">
        <w:t xml:space="preserve"> либо уведомления об отказе в выдаче дубликата </w:t>
      </w:r>
      <w:r w:rsidR="004107F4" w:rsidRPr="00DD204D">
        <w:t>разрешения на ввод объекта в эксплуатацию</w:t>
      </w:r>
      <w:r w:rsidR="008714ED" w:rsidRPr="00DD204D">
        <w:t xml:space="preserve"> путем занесения данных в систему электронного документооборота или в журнал регистрации.</w:t>
      </w:r>
    </w:p>
    <w:p w:rsidR="00512F17" w:rsidRPr="00DD204D" w:rsidRDefault="00512F17" w:rsidP="00512F17">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3) Срок осуществления </w:t>
      </w:r>
      <w:r w:rsidRPr="00DD204D">
        <w:t xml:space="preserve">административных </w:t>
      </w:r>
      <w:r w:rsidRPr="00DD204D">
        <w:rPr>
          <w:spacing w:val="2"/>
        </w:rPr>
        <w:t xml:space="preserve">действий – </w:t>
      </w:r>
      <w:r w:rsidR="008714ED" w:rsidRPr="00DD204D">
        <w:rPr>
          <w:spacing w:val="2"/>
        </w:rPr>
        <w:t>три</w:t>
      </w:r>
      <w:r w:rsidRPr="00DD204D">
        <w:rPr>
          <w:spacing w:val="2"/>
        </w:rPr>
        <w:t xml:space="preserve"> рабочих дня.</w:t>
      </w:r>
    </w:p>
    <w:p w:rsidR="00945B5B" w:rsidRPr="00DD204D" w:rsidRDefault="00512F17" w:rsidP="00945B5B">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4) Лица, ответственные за выполнение административного действия – специалист Отдела, ответственный за предоставление муниципальной услуги, </w:t>
      </w:r>
      <w:r w:rsidR="00945B5B" w:rsidRPr="00DD204D">
        <w:rPr>
          <w:spacing w:val="2"/>
        </w:rPr>
        <w:t xml:space="preserve">глава Администрации или иное должностное лицо, уполномоченное на подписание документов, специалист Администрации, ответственный за регистрацию документов. </w:t>
      </w:r>
    </w:p>
    <w:p w:rsidR="00512F17" w:rsidRPr="00DD204D" w:rsidRDefault="00512F17" w:rsidP="00512F17">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5) Критерий принятия решения об отказе в выдаче </w:t>
      </w:r>
      <w:r w:rsidR="001E7472" w:rsidRPr="00DD204D">
        <w:rPr>
          <w:spacing w:val="2"/>
        </w:rPr>
        <w:t xml:space="preserve">дубликат </w:t>
      </w:r>
      <w:r w:rsidR="004107F4" w:rsidRPr="00DD204D">
        <w:rPr>
          <w:spacing w:val="2"/>
        </w:rPr>
        <w:t>разрешения на ввод объекта в эксплуатацию</w:t>
      </w:r>
      <w:r w:rsidRPr="00DD204D">
        <w:rPr>
          <w:spacing w:val="2"/>
        </w:rPr>
        <w:t xml:space="preserve"> – наличие</w:t>
      </w:r>
      <w:r w:rsidR="00A32935" w:rsidRPr="00DD204D">
        <w:rPr>
          <w:spacing w:val="2"/>
        </w:rPr>
        <w:t xml:space="preserve"> или отсутствие</w:t>
      </w:r>
      <w:r w:rsidRPr="00DD204D">
        <w:rPr>
          <w:spacing w:val="2"/>
        </w:rPr>
        <w:t xml:space="preserve"> основания (или оснований) для отказа в предоставлении муниципальной услуги, предусмотренных </w:t>
      </w:r>
      <w:hyperlink w:anchor="P302">
        <w:r w:rsidRPr="00DD204D">
          <w:rPr>
            <w:spacing w:val="2"/>
          </w:rPr>
          <w:t>пунктом 2.9.</w:t>
        </w:r>
        <w:r w:rsidR="00945B5B" w:rsidRPr="00DD204D">
          <w:rPr>
            <w:spacing w:val="2"/>
          </w:rPr>
          <w:t>4</w:t>
        </w:r>
      </w:hyperlink>
      <w:r w:rsidRPr="00DD204D">
        <w:rPr>
          <w:spacing w:val="2"/>
        </w:rPr>
        <w:t xml:space="preserve"> Регламента.</w:t>
      </w:r>
    </w:p>
    <w:p w:rsidR="00512F17" w:rsidRPr="00DD204D" w:rsidRDefault="00512F17" w:rsidP="00512F17">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6) Результат административного действия один из следующих документов: </w:t>
      </w:r>
    </w:p>
    <w:p w:rsidR="00945B5B" w:rsidRPr="00DD204D" w:rsidRDefault="00512F17" w:rsidP="00945B5B">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заверенн</w:t>
      </w:r>
      <w:r w:rsidR="00945B5B" w:rsidRPr="00DD204D">
        <w:rPr>
          <w:rFonts w:ascii="Times New Roman" w:hAnsi="Times New Roman" w:cs="Times New Roman"/>
          <w:sz w:val="24"/>
          <w:szCs w:val="24"/>
        </w:rPr>
        <w:t>ый</w:t>
      </w:r>
      <w:r w:rsidRPr="00DD204D">
        <w:rPr>
          <w:rFonts w:ascii="Times New Roman" w:hAnsi="Times New Roman" w:cs="Times New Roman"/>
          <w:sz w:val="24"/>
          <w:szCs w:val="24"/>
        </w:rPr>
        <w:t xml:space="preserve"> в установленном порядке </w:t>
      </w:r>
      <w:r w:rsidR="00945B5B" w:rsidRPr="00DD204D">
        <w:rPr>
          <w:rFonts w:ascii="Times New Roman" w:hAnsi="Times New Roman" w:cs="Times New Roman"/>
          <w:sz w:val="24"/>
          <w:szCs w:val="24"/>
        </w:rPr>
        <w:t xml:space="preserve">дубликат </w:t>
      </w:r>
      <w:r w:rsidR="004107F4" w:rsidRPr="00DD204D">
        <w:rPr>
          <w:rFonts w:ascii="Times New Roman" w:hAnsi="Times New Roman" w:cs="Times New Roman"/>
          <w:sz w:val="24"/>
          <w:szCs w:val="24"/>
        </w:rPr>
        <w:t>разрешения на ввод объекта в эксплуатацию</w:t>
      </w:r>
      <w:r w:rsidR="00945B5B" w:rsidRPr="00DD204D">
        <w:rPr>
          <w:rFonts w:ascii="Times New Roman" w:hAnsi="Times New Roman" w:cs="Times New Roman"/>
          <w:sz w:val="24"/>
          <w:szCs w:val="24"/>
        </w:rPr>
        <w:t xml:space="preserve">, подписанное сопроводительное письмо о направлении дубликата </w:t>
      </w:r>
      <w:r w:rsidR="004107F4" w:rsidRPr="00DD204D">
        <w:rPr>
          <w:rFonts w:ascii="Times New Roman" w:hAnsi="Times New Roman" w:cs="Times New Roman"/>
          <w:sz w:val="24"/>
          <w:szCs w:val="24"/>
        </w:rPr>
        <w:t xml:space="preserve">разрешения на </w:t>
      </w:r>
      <w:r w:rsidR="004107F4" w:rsidRPr="00DD204D">
        <w:rPr>
          <w:rFonts w:ascii="Times New Roman" w:hAnsi="Times New Roman" w:cs="Times New Roman"/>
          <w:sz w:val="24"/>
          <w:szCs w:val="24"/>
        </w:rPr>
        <w:lastRenderedPageBreak/>
        <w:t>ввод объекта в эксплуатацию</w:t>
      </w:r>
      <w:r w:rsidR="00945B5B" w:rsidRPr="00DD204D">
        <w:rPr>
          <w:rFonts w:ascii="Times New Roman" w:hAnsi="Times New Roman" w:cs="Times New Roman"/>
          <w:sz w:val="24"/>
          <w:szCs w:val="24"/>
        </w:rPr>
        <w:t>;</w:t>
      </w:r>
    </w:p>
    <w:p w:rsidR="00512F17" w:rsidRPr="00DD204D" w:rsidRDefault="00512F17" w:rsidP="00945B5B">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письмо об отказе в направлении </w:t>
      </w:r>
      <w:r w:rsidR="001E7472" w:rsidRPr="00DD204D">
        <w:rPr>
          <w:rFonts w:ascii="Times New Roman" w:hAnsi="Times New Roman" w:cs="Times New Roman"/>
          <w:sz w:val="24"/>
          <w:szCs w:val="24"/>
        </w:rPr>
        <w:t xml:space="preserve">дубликат </w:t>
      </w:r>
      <w:r w:rsidR="004107F4" w:rsidRPr="00DD204D">
        <w:rPr>
          <w:rFonts w:ascii="Times New Roman" w:hAnsi="Times New Roman" w:cs="Times New Roman"/>
          <w:sz w:val="24"/>
          <w:szCs w:val="24"/>
        </w:rPr>
        <w:t>разрешения на ввод объекта в эксплуатацию</w:t>
      </w:r>
      <w:r w:rsidRPr="00DD204D">
        <w:rPr>
          <w:rFonts w:ascii="Times New Roman" w:hAnsi="Times New Roman" w:cs="Times New Roman"/>
          <w:sz w:val="24"/>
          <w:szCs w:val="24"/>
        </w:rPr>
        <w:t>.</w:t>
      </w:r>
    </w:p>
    <w:p w:rsidR="00512F17" w:rsidRPr="00DD204D" w:rsidRDefault="00512F17" w:rsidP="00512F17">
      <w:pPr>
        <w:pStyle w:val="ConsPlusNormal"/>
        <w:ind w:firstLine="709"/>
        <w:jc w:val="both"/>
        <w:rPr>
          <w:rFonts w:ascii="Times New Roman" w:hAnsi="Times New Roman" w:cs="Times New Roman"/>
          <w:sz w:val="24"/>
          <w:szCs w:val="24"/>
          <w:lang w:eastAsia="en-US"/>
        </w:rPr>
      </w:pPr>
      <w:r w:rsidRPr="00DD204D">
        <w:rPr>
          <w:rFonts w:ascii="Times New Roman" w:hAnsi="Times New Roman" w:cs="Times New Roman"/>
          <w:sz w:val="24"/>
          <w:szCs w:val="24"/>
          <w:lang w:eastAsia="en-US"/>
        </w:rPr>
        <w:t>7) Способ фиксации результата выполнения административного действия:</w:t>
      </w:r>
    </w:p>
    <w:p w:rsidR="00512F17" w:rsidRPr="00DD204D" w:rsidRDefault="00512F17" w:rsidP="00512F17">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в Журнале регистрации;</w:t>
      </w:r>
    </w:p>
    <w:p w:rsidR="00512F17" w:rsidRPr="00DD204D" w:rsidRDefault="00512F17" w:rsidP="00512F17">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в СЭДО, а при отсутствии технической возможности – в ж</w:t>
      </w:r>
      <w:r w:rsidR="00654B7E" w:rsidRPr="00DD204D">
        <w:rPr>
          <w:rFonts w:ascii="Times New Roman" w:hAnsi="Times New Roman" w:cs="Times New Roman"/>
          <w:sz w:val="24"/>
          <w:szCs w:val="24"/>
        </w:rPr>
        <w:t>урнале входящей корреспонденции;</w:t>
      </w:r>
    </w:p>
    <w:p w:rsidR="00654B7E" w:rsidRPr="00DD204D" w:rsidRDefault="00654B7E" w:rsidP="00654B7E">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в электронных сервисах предоставления государственных и муниципальных услуг уведомление о ходе предоставления муниципальной услуги осуществляется в соответствии с пунктом 3.6.8.</w:t>
      </w:r>
    </w:p>
    <w:p w:rsidR="00512F17" w:rsidRPr="00DD204D" w:rsidRDefault="00512F17" w:rsidP="00512F17">
      <w:pPr>
        <w:pStyle w:val="formattext"/>
        <w:shd w:val="clear" w:color="auto" w:fill="FFFFFF"/>
        <w:spacing w:before="0" w:beforeAutospacing="0" w:after="0" w:afterAutospacing="0"/>
        <w:ind w:firstLine="708"/>
        <w:jc w:val="both"/>
        <w:textAlignment w:val="baseline"/>
        <w:rPr>
          <w:spacing w:val="2"/>
        </w:rPr>
      </w:pPr>
      <w:r w:rsidRPr="00DD204D">
        <w:rPr>
          <w:spacing w:val="2"/>
        </w:rPr>
        <w:t>3.</w:t>
      </w:r>
      <w:r w:rsidR="00945B5B" w:rsidRPr="00DD204D">
        <w:rPr>
          <w:spacing w:val="2"/>
        </w:rPr>
        <w:t>4.</w:t>
      </w:r>
      <w:r w:rsidRPr="00DD204D">
        <w:rPr>
          <w:spacing w:val="2"/>
        </w:rPr>
        <w:t>3. Предоставление результата муниципальной услуги заявителю.</w:t>
      </w:r>
    </w:p>
    <w:p w:rsidR="001E7472" w:rsidRPr="00DD204D" w:rsidRDefault="001E7472" w:rsidP="001E7472">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1) Основанием для начала административного действия является </w:t>
      </w:r>
      <w:r w:rsidR="00945B5B" w:rsidRPr="00DD204D">
        <w:t xml:space="preserve">дубликат </w:t>
      </w:r>
      <w:r w:rsidR="004107F4" w:rsidRPr="00DD204D">
        <w:t>разрешения на ввод объекта в эксплуатацию</w:t>
      </w:r>
      <w:r w:rsidR="00945B5B" w:rsidRPr="00DD204D">
        <w:rPr>
          <w:color w:val="000000"/>
        </w:rPr>
        <w:t xml:space="preserve">, подписанное сопроводительное письмо о направлении </w:t>
      </w:r>
      <w:r w:rsidR="00945B5B" w:rsidRPr="00DD204D">
        <w:t xml:space="preserve">дубликата </w:t>
      </w:r>
      <w:r w:rsidR="004107F4" w:rsidRPr="00DD204D">
        <w:t>разрешения на ввод объекта в эксплуатацию</w:t>
      </w:r>
      <w:r w:rsidR="00945B5B" w:rsidRPr="00DD204D">
        <w:rPr>
          <w:color w:val="000000"/>
        </w:rPr>
        <w:t xml:space="preserve"> либо уведомление об отказе в выдаче </w:t>
      </w:r>
      <w:r w:rsidR="00945B5B" w:rsidRPr="00DD204D">
        <w:t xml:space="preserve">дубликата </w:t>
      </w:r>
      <w:r w:rsidR="004107F4" w:rsidRPr="00DD204D">
        <w:t>разрешения на ввод объекта в эксплуатацию</w:t>
      </w:r>
      <w:r w:rsidRPr="00DD204D">
        <w:rPr>
          <w:spacing w:val="2"/>
        </w:rPr>
        <w:t>.</w:t>
      </w:r>
    </w:p>
    <w:p w:rsidR="001E7472" w:rsidRPr="00DD204D" w:rsidRDefault="001E7472" w:rsidP="001E7472">
      <w:pPr>
        <w:pStyle w:val="formattext"/>
        <w:shd w:val="clear" w:color="auto" w:fill="FFFFFF"/>
        <w:spacing w:before="0" w:beforeAutospacing="0" w:after="0" w:afterAutospacing="0"/>
        <w:ind w:firstLine="708"/>
        <w:jc w:val="both"/>
        <w:textAlignment w:val="baseline"/>
        <w:rPr>
          <w:spacing w:val="2"/>
        </w:rPr>
      </w:pPr>
      <w:r w:rsidRPr="00DD204D">
        <w:rPr>
          <w:spacing w:val="2"/>
        </w:rPr>
        <w:t>2) Содержание административного действия:</w:t>
      </w:r>
    </w:p>
    <w:p w:rsidR="001E7472" w:rsidRPr="00DD204D" w:rsidRDefault="001E7472" w:rsidP="001E7472">
      <w:pPr>
        <w:pStyle w:val="formattext"/>
        <w:shd w:val="clear" w:color="auto" w:fill="FFFFFF"/>
        <w:spacing w:before="0" w:beforeAutospacing="0" w:after="0" w:afterAutospacing="0"/>
        <w:ind w:firstLine="708"/>
        <w:jc w:val="both"/>
        <w:textAlignment w:val="baseline"/>
        <w:rPr>
          <w:spacing w:val="2"/>
        </w:rPr>
      </w:pPr>
      <w:r w:rsidRPr="00DD204D">
        <w:rPr>
          <w:spacing w:val="2"/>
        </w:rPr>
        <w:t>Специалист Отдела информирует заявителя о принятом решении.</w:t>
      </w:r>
    </w:p>
    <w:p w:rsidR="001E7472" w:rsidRPr="00DD204D" w:rsidRDefault="001E7472" w:rsidP="001E7472">
      <w:pPr>
        <w:pStyle w:val="formattext"/>
        <w:shd w:val="clear" w:color="auto" w:fill="FFFFFF"/>
        <w:spacing w:before="0" w:beforeAutospacing="0" w:after="0" w:afterAutospacing="0"/>
        <w:ind w:firstLine="708"/>
        <w:jc w:val="both"/>
        <w:textAlignment w:val="baseline"/>
        <w:rPr>
          <w:spacing w:val="2"/>
        </w:rPr>
      </w:pPr>
      <w:r w:rsidRPr="00DD204D">
        <w:rPr>
          <w:spacing w:val="2"/>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1E7472" w:rsidRPr="00DD204D" w:rsidRDefault="001E7472" w:rsidP="001E7472">
      <w:pPr>
        <w:pStyle w:val="formattext"/>
        <w:shd w:val="clear" w:color="auto" w:fill="FFFFFF"/>
        <w:spacing w:before="0" w:beforeAutospacing="0" w:after="0" w:afterAutospacing="0"/>
        <w:ind w:firstLine="708"/>
        <w:jc w:val="both"/>
        <w:textAlignment w:val="baseline"/>
        <w:rPr>
          <w:spacing w:val="2"/>
        </w:rPr>
      </w:pPr>
      <w:r w:rsidRPr="00DD204D">
        <w:rPr>
          <w:spacing w:val="2"/>
        </w:rPr>
        <w:t>Результат предоставления муниципальной услуги предоставляется по выбору заявителя, указанному в заявлении:</w:t>
      </w:r>
    </w:p>
    <w:p w:rsidR="001E7472" w:rsidRPr="00DD204D" w:rsidRDefault="001E7472" w:rsidP="001E7472">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вручается ему лично по месту нахождения Администрации или Отдела в согласованное время </w:t>
      </w:r>
      <w:r w:rsidRPr="00DD204D">
        <w:rPr>
          <w:rFonts w:ascii="Times New Roman" w:hAnsi="Times New Roman" w:cs="Times New Roman"/>
          <w:spacing w:val="2"/>
          <w:sz w:val="24"/>
          <w:szCs w:val="24"/>
        </w:rPr>
        <w:t xml:space="preserve">либо в ГБУ НО </w:t>
      </w:r>
      <w:r w:rsidR="009572E0" w:rsidRPr="00DD204D">
        <w:rPr>
          <w:rFonts w:ascii="Times New Roman" w:hAnsi="Times New Roman" w:cs="Times New Roman"/>
          <w:spacing w:val="2"/>
          <w:sz w:val="24"/>
          <w:szCs w:val="24"/>
        </w:rPr>
        <w:t>«</w:t>
      </w:r>
      <w:r w:rsidRPr="00DD204D">
        <w:rPr>
          <w:rFonts w:ascii="Times New Roman" w:hAnsi="Times New Roman" w:cs="Times New Roman"/>
          <w:spacing w:val="2"/>
          <w:sz w:val="24"/>
          <w:szCs w:val="24"/>
        </w:rPr>
        <w:t>УМФЦ</w:t>
      </w:r>
      <w:r w:rsidR="009572E0" w:rsidRPr="00DD204D">
        <w:rPr>
          <w:rFonts w:ascii="Times New Roman" w:hAnsi="Times New Roman" w:cs="Times New Roman"/>
          <w:spacing w:val="2"/>
          <w:sz w:val="24"/>
          <w:szCs w:val="24"/>
        </w:rPr>
        <w:t>»</w:t>
      </w:r>
      <w:r w:rsidRPr="00DD204D">
        <w:rPr>
          <w:rFonts w:ascii="Times New Roman" w:hAnsi="Times New Roman" w:cs="Times New Roman"/>
          <w:spacing w:val="2"/>
          <w:sz w:val="24"/>
          <w:szCs w:val="24"/>
        </w:rPr>
        <w:t xml:space="preserve"> (если комплект документов был сдан заявителем через ГБУ НО </w:t>
      </w:r>
      <w:r w:rsidR="009572E0" w:rsidRPr="00DD204D">
        <w:rPr>
          <w:rFonts w:ascii="Times New Roman" w:hAnsi="Times New Roman" w:cs="Times New Roman"/>
          <w:spacing w:val="2"/>
          <w:sz w:val="24"/>
          <w:szCs w:val="24"/>
        </w:rPr>
        <w:t>«</w:t>
      </w:r>
      <w:r w:rsidRPr="00DD204D">
        <w:rPr>
          <w:rFonts w:ascii="Times New Roman" w:hAnsi="Times New Roman" w:cs="Times New Roman"/>
          <w:spacing w:val="2"/>
          <w:sz w:val="24"/>
          <w:szCs w:val="24"/>
        </w:rPr>
        <w:t>УМФЦ</w:t>
      </w:r>
      <w:r w:rsidR="009572E0" w:rsidRPr="00DD204D">
        <w:rPr>
          <w:rFonts w:ascii="Times New Roman" w:hAnsi="Times New Roman" w:cs="Times New Roman"/>
          <w:spacing w:val="2"/>
          <w:sz w:val="24"/>
          <w:szCs w:val="24"/>
        </w:rPr>
        <w:t>»</w:t>
      </w:r>
      <w:r w:rsidRPr="00DD204D">
        <w:rPr>
          <w:rFonts w:ascii="Times New Roman" w:hAnsi="Times New Roman" w:cs="Times New Roman"/>
          <w:spacing w:val="2"/>
          <w:sz w:val="24"/>
          <w:szCs w:val="24"/>
        </w:rPr>
        <w:t>)</w:t>
      </w:r>
      <w:r w:rsidRPr="00DD204D">
        <w:rPr>
          <w:rFonts w:ascii="Times New Roman" w:hAnsi="Times New Roman" w:cs="Times New Roman"/>
          <w:sz w:val="24"/>
          <w:szCs w:val="24"/>
        </w:rPr>
        <w:t>;</w:t>
      </w:r>
    </w:p>
    <w:p w:rsidR="001E7472" w:rsidRPr="00DD204D" w:rsidRDefault="001E7472" w:rsidP="001E7472">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1E7472" w:rsidRPr="00DD204D" w:rsidRDefault="001E7472" w:rsidP="001E7472">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направляется посредством почтовой связи или на адрес электронной почты.</w:t>
      </w:r>
    </w:p>
    <w:p w:rsidR="001E7472" w:rsidRPr="00DD204D" w:rsidRDefault="001E7472" w:rsidP="001E7472">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При выдаче заявителю или представителю заявителя </w:t>
      </w:r>
      <w:r w:rsidR="00945B5B" w:rsidRPr="00DD204D">
        <w:rPr>
          <w:spacing w:val="2"/>
        </w:rPr>
        <w:t>документа - результата предоставления муниципальной услуги</w:t>
      </w:r>
      <w:r w:rsidRPr="00DD204D">
        <w:rPr>
          <w:spacing w:val="2"/>
        </w:rPr>
        <w:t xml:space="preserve">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Письмо выдается под расписку. </w:t>
      </w:r>
    </w:p>
    <w:p w:rsidR="001E7472" w:rsidRPr="00DD204D" w:rsidRDefault="001E7472" w:rsidP="001E7472">
      <w:pPr>
        <w:pStyle w:val="formattext"/>
        <w:shd w:val="clear" w:color="auto" w:fill="FFFFFF"/>
        <w:spacing w:before="0" w:beforeAutospacing="0" w:after="0" w:afterAutospacing="0"/>
        <w:ind w:firstLine="708"/>
        <w:jc w:val="both"/>
        <w:textAlignment w:val="baseline"/>
        <w:rPr>
          <w:spacing w:val="2"/>
        </w:rPr>
      </w:pPr>
      <w:r w:rsidRPr="00DD204D">
        <w:rPr>
          <w:spacing w:val="2"/>
        </w:rPr>
        <w:t>По почте заявителю направляется письмо с уведомлением о вручении.</w:t>
      </w:r>
    </w:p>
    <w:p w:rsidR="001E7472" w:rsidRPr="00DD204D" w:rsidRDefault="001E7472" w:rsidP="001E7472">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В случае, если заявитель не явился в назначенное время за результатом в Администрацию, специалист Отдела, ответственный за направление или вручение результата услуги, направляет его почтовым отправлением. </w:t>
      </w:r>
    </w:p>
    <w:p w:rsidR="001E7472" w:rsidRPr="00DD204D" w:rsidRDefault="001E7472" w:rsidP="001E7472">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В случае обращения заявителя через ГБУ НО </w:t>
      </w:r>
      <w:r w:rsidR="009572E0" w:rsidRPr="00DD204D">
        <w:rPr>
          <w:spacing w:val="2"/>
        </w:rPr>
        <w:t>«</w:t>
      </w:r>
      <w:r w:rsidRPr="00DD204D">
        <w:rPr>
          <w:spacing w:val="2"/>
        </w:rPr>
        <w:t>УМФЦ</w:t>
      </w:r>
      <w:r w:rsidR="009572E0" w:rsidRPr="00DD204D">
        <w:rPr>
          <w:spacing w:val="2"/>
        </w:rPr>
        <w:t>»</w:t>
      </w:r>
      <w:r w:rsidRPr="00DD204D">
        <w:rPr>
          <w:spacing w:val="2"/>
        </w:rPr>
        <w:t xml:space="preserve"> специалист Отдела передает в ГБУ НО </w:t>
      </w:r>
      <w:r w:rsidR="009572E0" w:rsidRPr="00DD204D">
        <w:rPr>
          <w:spacing w:val="2"/>
        </w:rPr>
        <w:t>«</w:t>
      </w:r>
      <w:r w:rsidRPr="00DD204D">
        <w:rPr>
          <w:spacing w:val="2"/>
        </w:rPr>
        <w:t>УМФЦ</w:t>
      </w:r>
      <w:r w:rsidR="009572E0" w:rsidRPr="00DD204D">
        <w:rPr>
          <w:spacing w:val="2"/>
        </w:rPr>
        <w:t>»</w:t>
      </w:r>
      <w:r w:rsidRPr="00DD204D">
        <w:rPr>
          <w:spacing w:val="2"/>
        </w:rPr>
        <w:t xml:space="preserve"> результат посредством курьерской доставки ГБУ НО </w:t>
      </w:r>
      <w:r w:rsidR="009572E0" w:rsidRPr="00DD204D">
        <w:rPr>
          <w:spacing w:val="2"/>
        </w:rPr>
        <w:t>«</w:t>
      </w:r>
      <w:r w:rsidRPr="00DD204D">
        <w:rPr>
          <w:spacing w:val="2"/>
        </w:rPr>
        <w:t>УМФЦ</w:t>
      </w:r>
      <w:r w:rsidR="009572E0" w:rsidRPr="00DD204D">
        <w:rPr>
          <w:spacing w:val="2"/>
        </w:rPr>
        <w:t>»</w:t>
      </w:r>
      <w:r w:rsidRPr="00DD204D">
        <w:rPr>
          <w:spacing w:val="2"/>
        </w:rPr>
        <w:t xml:space="preserve">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w:t>
      </w:r>
    </w:p>
    <w:p w:rsidR="001E7472" w:rsidRPr="00DD204D" w:rsidRDefault="001E7472" w:rsidP="001E7472">
      <w:pPr>
        <w:pStyle w:val="formattext"/>
        <w:shd w:val="clear" w:color="auto" w:fill="FFFFFF"/>
        <w:spacing w:before="0" w:beforeAutospacing="0" w:after="0" w:afterAutospacing="0"/>
        <w:ind w:firstLine="708"/>
        <w:jc w:val="both"/>
        <w:textAlignment w:val="baseline"/>
        <w:rPr>
          <w:spacing w:val="2"/>
        </w:rPr>
      </w:pPr>
      <w:r w:rsidRPr="00DD204D">
        <w:t xml:space="preserve">3) Срок выполнения административных действий: </w:t>
      </w:r>
      <w:r w:rsidRPr="00DD204D">
        <w:rPr>
          <w:spacing w:val="2"/>
        </w:rPr>
        <w:t xml:space="preserve">один рабочий день с момента заверения в установленном порядке копии Постановления Администрации (за исключением обращения за услугой через ГБУ НО </w:t>
      </w:r>
      <w:r w:rsidR="009572E0" w:rsidRPr="00DD204D">
        <w:rPr>
          <w:spacing w:val="2"/>
        </w:rPr>
        <w:t>«</w:t>
      </w:r>
      <w:r w:rsidRPr="00DD204D">
        <w:rPr>
          <w:spacing w:val="2"/>
        </w:rPr>
        <w:t>УМФЦ</w:t>
      </w:r>
      <w:r w:rsidR="009572E0" w:rsidRPr="00DD204D">
        <w:rPr>
          <w:spacing w:val="2"/>
        </w:rPr>
        <w:t>»</w:t>
      </w:r>
      <w:r w:rsidRPr="00DD204D">
        <w:rPr>
          <w:spacing w:val="2"/>
        </w:rPr>
        <w:t>).</w:t>
      </w:r>
    </w:p>
    <w:p w:rsidR="001E7472" w:rsidRPr="00DD204D" w:rsidRDefault="001E7472" w:rsidP="001E7472">
      <w:pPr>
        <w:pStyle w:val="formattext"/>
        <w:shd w:val="clear" w:color="auto" w:fill="FFFFFF"/>
        <w:spacing w:before="0" w:beforeAutospacing="0" w:after="0" w:afterAutospacing="0"/>
        <w:ind w:firstLine="708"/>
        <w:jc w:val="both"/>
        <w:textAlignment w:val="baseline"/>
        <w:rPr>
          <w:spacing w:val="2"/>
        </w:rPr>
      </w:pPr>
      <w:r w:rsidRPr="00DD204D">
        <w:rPr>
          <w:spacing w:val="2"/>
        </w:rPr>
        <w:t>4) Лицо, ответственное за выполнение административного действия: специалист Администрации</w:t>
      </w:r>
      <w:r w:rsidR="00945B5B" w:rsidRPr="00DD204D">
        <w:rPr>
          <w:spacing w:val="2"/>
        </w:rPr>
        <w:t>, ответственный за регистрацию документов</w:t>
      </w:r>
      <w:r w:rsidRPr="00DD204D">
        <w:rPr>
          <w:spacing w:val="2"/>
        </w:rPr>
        <w:t xml:space="preserve">, специалист Отдела, ответственный за предоставление муниципальной услуги. </w:t>
      </w:r>
    </w:p>
    <w:p w:rsidR="001E7472" w:rsidRPr="00DD204D" w:rsidRDefault="001E7472" w:rsidP="001E7472">
      <w:pPr>
        <w:pStyle w:val="formattext"/>
        <w:shd w:val="clear" w:color="auto" w:fill="FFFFFF"/>
        <w:spacing w:before="0" w:beforeAutospacing="0" w:after="0" w:afterAutospacing="0"/>
        <w:ind w:firstLine="708"/>
        <w:jc w:val="both"/>
        <w:textAlignment w:val="baseline"/>
      </w:pPr>
      <w:r w:rsidRPr="00DD204D">
        <w:rPr>
          <w:spacing w:val="2"/>
        </w:rPr>
        <w:t xml:space="preserve">5) Критерии принятия решений: </w:t>
      </w:r>
      <w:r w:rsidRPr="00DD204D">
        <w:rPr>
          <w:lang w:eastAsia="en-US"/>
        </w:rPr>
        <w:t>выбор варианта отправки сообщения об окончании предоставления услуги заявителю – указание в заявлении.</w:t>
      </w:r>
    </w:p>
    <w:p w:rsidR="001E7472" w:rsidRPr="00DD204D" w:rsidRDefault="001E7472" w:rsidP="001E7472">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6) Результат административного действия: </w:t>
      </w:r>
    </w:p>
    <w:p w:rsidR="001E7472" w:rsidRPr="00DD204D" w:rsidRDefault="001E7472" w:rsidP="001E7472">
      <w:pPr>
        <w:pStyle w:val="formattext"/>
        <w:shd w:val="clear" w:color="auto" w:fill="FFFFFF"/>
        <w:spacing w:before="0" w:beforeAutospacing="0" w:after="0" w:afterAutospacing="0"/>
        <w:ind w:firstLine="708"/>
        <w:jc w:val="both"/>
        <w:textAlignment w:val="baseline"/>
        <w:rPr>
          <w:spacing w:val="2"/>
        </w:rPr>
      </w:pPr>
      <w:r w:rsidRPr="00DD204D">
        <w:rPr>
          <w:spacing w:val="2"/>
        </w:rPr>
        <w:t>Информирование заявителя об окончании предоставления муниципальной услуги и предоставление результата предоставления муниципальной услуги заявителю.</w:t>
      </w:r>
    </w:p>
    <w:p w:rsidR="001E7472" w:rsidRPr="00DD204D" w:rsidRDefault="001E7472" w:rsidP="001E7472">
      <w:pPr>
        <w:pStyle w:val="formattext"/>
        <w:shd w:val="clear" w:color="auto" w:fill="FFFFFF"/>
        <w:spacing w:before="0" w:beforeAutospacing="0" w:after="0" w:afterAutospacing="0"/>
        <w:ind w:firstLine="708"/>
        <w:jc w:val="both"/>
        <w:textAlignment w:val="baseline"/>
        <w:rPr>
          <w:spacing w:val="2"/>
        </w:rPr>
      </w:pPr>
      <w:r w:rsidRPr="00DD204D">
        <w:rPr>
          <w:spacing w:val="2"/>
        </w:rPr>
        <w:lastRenderedPageBreak/>
        <w:t>7) Способ фиксации результата выполнения административного действия:</w:t>
      </w:r>
    </w:p>
    <w:p w:rsidR="001E7472" w:rsidRPr="00DD204D" w:rsidRDefault="001E7472" w:rsidP="001E7472">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в Журнале регистрации при личном обращении за получением результата.</w:t>
      </w:r>
    </w:p>
    <w:p w:rsidR="001E7472" w:rsidRPr="00DD204D" w:rsidRDefault="001E7472" w:rsidP="001E7472">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в СЭДО, а при отсутствии технической возможности – в ж</w:t>
      </w:r>
      <w:r w:rsidR="00654B7E" w:rsidRPr="00DD204D">
        <w:rPr>
          <w:rFonts w:ascii="Times New Roman" w:hAnsi="Times New Roman" w:cs="Times New Roman"/>
          <w:sz w:val="24"/>
          <w:szCs w:val="24"/>
        </w:rPr>
        <w:t>урнале входящей корреспонденции;</w:t>
      </w:r>
    </w:p>
    <w:p w:rsidR="00654B7E" w:rsidRPr="00DD204D" w:rsidRDefault="00654B7E" w:rsidP="00654B7E">
      <w:pPr>
        <w:pStyle w:val="ConsPlusNormal"/>
        <w:numPr>
          <w:ilvl w:val="0"/>
          <w:numId w:val="3"/>
        </w:numPr>
        <w:shd w:val="clear" w:color="auto" w:fill="FFFFFF"/>
        <w:tabs>
          <w:tab w:val="left" w:pos="993"/>
        </w:tabs>
        <w:ind w:left="0" w:firstLine="708"/>
        <w:jc w:val="both"/>
        <w:textAlignment w:val="baseline"/>
        <w:rPr>
          <w:rFonts w:ascii="Times New Roman" w:hAnsi="Times New Roman" w:cs="Times New Roman"/>
          <w:spacing w:val="2"/>
          <w:sz w:val="24"/>
          <w:szCs w:val="24"/>
        </w:rPr>
      </w:pPr>
      <w:r w:rsidRPr="00DD204D">
        <w:rPr>
          <w:rFonts w:ascii="Times New Roman" w:hAnsi="Times New Roman" w:cs="Times New Roman"/>
          <w:sz w:val="24"/>
          <w:szCs w:val="24"/>
        </w:rPr>
        <w:t>в электронных сервисах предоставления государственных и муниципальных услуг уведомление о ходе предоставления муниципальной услуги осуществляется в соответствии с пунктом 3.6.8.</w:t>
      </w:r>
    </w:p>
    <w:p w:rsidR="002E2AD7" w:rsidRPr="00DD204D" w:rsidRDefault="002E2AD7" w:rsidP="00654B7E">
      <w:pPr>
        <w:pStyle w:val="3"/>
        <w:overflowPunct w:val="0"/>
        <w:autoSpaceDE w:val="0"/>
        <w:autoSpaceDN w:val="0"/>
        <w:adjustRightInd w:val="0"/>
        <w:spacing w:before="200" w:line="240" w:lineRule="auto"/>
        <w:ind w:left="284" w:right="282"/>
        <w:jc w:val="center"/>
        <w:textAlignment w:val="baseline"/>
        <w:rPr>
          <w:rFonts w:ascii="Times New Roman" w:hAnsi="Times New Roman" w:cs="Times New Roman"/>
          <w:bCs w:val="0"/>
          <w:iCs/>
          <w:sz w:val="24"/>
          <w:szCs w:val="24"/>
        </w:rPr>
      </w:pPr>
      <w:r w:rsidRPr="00DD204D">
        <w:rPr>
          <w:rFonts w:ascii="Times New Roman" w:hAnsi="Times New Roman" w:cs="Times New Roman"/>
          <w:bCs w:val="0"/>
          <w:iCs/>
          <w:sz w:val="24"/>
          <w:szCs w:val="24"/>
        </w:rPr>
        <w:t>3.5. Описание административных процедур предоставления муниципальной услуги</w:t>
      </w:r>
      <w:r w:rsidRPr="00DD204D">
        <w:rPr>
          <w:rFonts w:ascii="Times New Roman" w:hAnsi="Times New Roman" w:cs="Times New Roman"/>
          <w:bCs w:val="0"/>
          <w:iCs/>
          <w:sz w:val="24"/>
          <w:szCs w:val="24"/>
        </w:rPr>
        <w:br/>
        <w:t xml:space="preserve">по варианту 4: Исправление ошибок или опечаток в </w:t>
      </w:r>
      <w:r w:rsidR="004107F4" w:rsidRPr="00DD204D">
        <w:rPr>
          <w:rFonts w:ascii="Times New Roman" w:hAnsi="Times New Roman" w:cs="Times New Roman"/>
          <w:bCs w:val="0"/>
          <w:iCs/>
          <w:sz w:val="24"/>
          <w:szCs w:val="24"/>
        </w:rPr>
        <w:t>разрешении на ввод объекта в эксплуатацию</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3.5.1. Прием и регистрация заявления и прилагаемых документов.</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1) Основанием для начала административного действия является поступившее заявление и прилагаемые документы предоставленные лично либо направленные по почте с уведомлением о вручении, либо предоставленные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w:t>
      </w:r>
      <w:r w:rsidR="009572E0" w:rsidRPr="00DD204D">
        <w:rPr>
          <w:spacing w:val="2"/>
        </w:rPr>
        <w:t>«</w:t>
      </w:r>
      <w:r w:rsidRPr="00DD204D">
        <w:rPr>
          <w:spacing w:val="2"/>
        </w:rPr>
        <w:t>УМФЦ</w:t>
      </w:r>
      <w:r w:rsidR="009572E0" w:rsidRPr="00DD204D">
        <w:rPr>
          <w:spacing w:val="2"/>
        </w:rPr>
        <w:t>»</w:t>
      </w:r>
      <w:r w:rsidRPr="00DD204D">
        <w:rPr>
          <w:spacing w:val="2"/>
        </w:rPr>
        <w:t>, а также личное обращение в Администрацию.</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Днем обращения за предоставлением муниципальной услуги считается день приема (регистрации) Администрацией заявления и прилагаемых документов.</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2) Содержание административного действия:</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а) При личном обращении или письменном обращении, специалист Администрации, ответственный за прием обращений или специалист Отдела:</w:t>
      </w:r>
    </w:p>
    <w:p w:rsidR="002E2AD7" w:rsidRPr="00DD204D" w:rsidRDefault="002E2AD7" w:rsidP="002E2AD7">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в случае обращения представителя);</w:t>
      </w:r>
    </w:p>
    <w:p w:rsidR="002E2AD7" w:rsidRPr="00DD204D" w:rsidRDefault="002E2AD7" w:rsidP="002E2AD7">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информирует (при личном обращении в Отдел) заявителя о порядке и сроках предоставления муниципальной услуги;</w:t>
      </w:r>
    </w:p>
    <w:p w:rsidR="002E2AD7" w:rsidRPr="00DD204D" w:rsidRDefault="002E2AD7" w:rsidP="002E2AD7">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проверяет правильность заполнения заявления, наличие документов, которые должны прилагаться к заявлению, соответствие их установленным требованиям;</w:t>
      </w:r>
    </w:p>
    <w:p w:rsidR="002E2AD7" w:rsidRPr="00DD204D" w:rsidRDefault="002E2AD7" w:rsidP="002E2AD7">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2E2AD7" w:rsidRPr="00DD204D" w:rsidRDefault="002E2AD7" w:rsidP="002E2AD7">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регистрирует заявление и прилагаемые документы в системе электронного документооборота (далее в этом пункте – СЭДО), а при отсутствии технической возможности – в журнале </w:t>
      </w:r>
      <w:r w:rsidR="00DB1A71" w:rsidRPr="00DD204D">
        <w:rPr>
          <w:rFonts w:ascii="Times New Roman" w:hAnsi="Times New Roman" w:cs="Times New Roman"/>
          <w:sz w:val="24"/>
          <w:szCs w:val="24"/>
        </w:rPr>
        <w:t>ис</w:t>
      </w:r>
      <w:r w:rsidRPr="00DD204D">
        <w:rPr>
          <w:rFonts w:ascii="Times New Roman" w:hAnsi="Times New Roman" w:cs="Times New Roman"/>
          <w:sz w:val="24"/>
          <w:szCs w:val="24"/>
        </w:rPr>
        <w:t xml:space="preserve">ходящей корреспонденции. </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При этом в случаях, если в заявлении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Администрации при личном обращении предлагает с согласия заявителя устранить выявленные недостатки в уведомлении непосредственно на личном приеме.</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б) При направлении заявления и необходимых документов через электронные сервисы, регистрация производится в соответствии с пунктом 3.6.</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в) После регистрации документов, в тот же день они передаются начальнику Отдела, который в течение одного дня со дня регистрации документов определяет специалиста, ответственного за рассмотрение заявления и прилагаемых к нему документов.</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г) Специалист Отдела </w:t>
      </w:r>
      <w:r w:rsidRPr="00DD204D">
        <w:rPr>
          <w:rFonts w:eastAsiaTheme="minorEastAsia"/>
        </w:rPr>
        <w:t xml:space="preserve">устанавливает </w:t>
      </w:r>
      <w:r w:rsidRPr="00DD204D">
        <w:t xml:space="preserve">наличие/отсутствие оснований для отказа в приеме документов в соответствии с пунктом 2.8 настоящего Регламента и в случае наличия оснований </w:t>
      </w:r>
      <w:r w:rsidRPr="00DD204D">
        <w:rPr>
          <w:spacing w:val="2"/>
        </w:rPr>
        <w:t>подготавливает письмо об отказе в приеме документов.</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3) Срок выполнения административного действия:</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color w:val="000000"/>
        </w:rPr>
        <w:lastRenderedPageBreak/>
        <w:t xml:space="preserve">Срок осуществления действий по регистрации документов: </w:t>
      </w:r>
      <w:r w:rsidRPr="00DD204D">
        <w:rPr>
          <w:spacing w:val="2"/>
        </w:rPr>
        <w:t>в день поступления заявления, в течении 15 минут.</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Срок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4) Лица, ответственные за выполнение административного действия: специалист Администрации, ответственный за прием обращений или специалист Отдела, ответственный за предоставление муниципальной услуги, начальник Отдела. </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5) Критерии принятия решений:</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Отсутствие или наличие оснований для отказа в приеме документов, указанных в пункте 2.8 настоящего Регламента.</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6) Результат административного действия: прием и регистрация заявления и прилагаемых к нему документов и назначение специалиста, ответственного за рассмотрение заявления и прилагаемых к нему документов, либо отказ в приеме документов.</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Письмо об отказе в приеме документов оформляется на бланке Администрации с присвоением номера, даты, проставлением подписи специалиста Администрации, осуществляющего прием и регистрацию документов, или подписывается усиленной квалифицированной электронной подписью уполномоченного должностного лица.</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Отказ в приеме документов не препятствует повторному обращению за услугой при устранении выявленных нарушений.</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В случае регистрации документов, в тот же день они передаются начальнику структурного подразделения Администрации. Начальник структурного подразделения Администрации в течение одного дня со дня регистрации документов определяет специалиста, ответственного за рассмотрение заявления о предоставлении муниципальной услуги и прилагаемых к нему документов.</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Письмо об отказе в приеме документов предоставляется заявителю одним из следующих способов:</w:t>
      </w:r>
    </w:p>
    <w:p w:rsidR="002E2AD7" w:rsidRPr="00DD204D" w:rsidRDefault="002E2AD7" w:rsidP="002E2AD7">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направляется в форме документа на бумажном носителе почтовым отправлением с уведомлением о вручении,</w:t>
      </w:r>
    </w:p>
    <w:p w:rsidR="002E2AD7" w:rsidRPr="00DD204D" w:rsidRDefault="002E2AD7" w:rsidP="002E2AD7">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вручается лично в Администрации;</w:t>
      </w:r>
    </w:p>
    <w:p w:rsidR="002E2AD7" w:rsidRPr="00DD204D" w:rsidRDefault="002E2AD7" w:rsidP="002E2AD7">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7) Способ фиксации результата выполнения административного действия:</w:t>
      </w:r>
    </w:p>
    <w:p w:rsidR="002E2AD7" w:rsidRPr="00DD204D" w:rsidRDefault="002E2AD7" w:rsidP="002E2AD7">
      <w:pPr>
        <w:pStyle w:val="ConsPlusNormal"/>
        <w:numPr>
          <w:ilvl w:val="0"/>
          <w:numId w:val="3"/>
        </w:numPr>
        <w:tabs>
          <w:tab w:val="left" w:pos="993"/>
        </w:tabs>
        <w:ind w:left="0" w:firstLine="709"/>
        <w:jc w:val="both"/>
        <w:rPr>
          <w:rFonts w:ascii="Times New Roman" w:hAnsi="Times New Roman" w:cs="Times New Roman"/>
          <w:color w:val="0000CC"/>
          <w:sz w:val="24"/>
          <w:szCs w:val="24"/>
        </w:rPr>
      </w:pPr>
      <w:r w:rsidRPr="00DD204D">
        <w:rPr>
          <w:rFonts w:ascii="Times New Roman" w:hAnsi="Times New Roman" w:cs="Times New Roman"/>
          <w:sz w:val="24"/>
          <w:szCs w:val="24"/>
        </w:rPr>
        <w:t>в СЭДО, а при отсутствии технической возможности – в журнале входящей корреспонденции</w:t>
      </w:r>
      <w:r w:rsidR="00654B7E" w:rsidRPr="00DD204D">
        <w:rPr>
          <w:rFonts w:ascii="Times New Roman" w:hAnsi="Times New Roman" w:cs="Times New Roman"/>
          <w:color w:val="0000CC"/>
          <w:sz w:val="24"/>
          <w:szCs w:val="24"/>
        </w:rPr>
        <w:t>;</w:t>
      </w:r>
    </w:p>
    <w:p w:rsidR="00654B7E" w:rsidRPr="00DD204D" w:rsidRDefault="00654B7E" w:rsidP="00654B7E">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в электронных сервисах предоставления государственных и муниципальных услуг регистрация заявление и документов, а также уведомление о ходе предоставления муниципальной услуги осуществляется в соответствии с пунктом 3.6.</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3.5.2. Рассмотрение заявления и принятие решения о предоставлении муниципальной услуги.</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1) Основанием для начала административного действия является </w:t>
      </w:r>
      <w:r w:rsidRPr="00DD204D">
        <w:rPr>
          <w:color w:val="000000"/>
        </w:rPr>
        <w:t xml:space="preserve">зарегистрированное заявление об исправлении опечаток или ошибок и прилагаемые к нему документы </w:t>
      </w:r>
      <w:r w:rsidRPr="00DD204D">
        <w:rPr>
          <w:spacing w:val="2"/>
        </w:rPr>
        <w:t>с указанием специалиста, ответственного за рассмотрение заявления.</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2) Содержание административного действия:</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lastRenderedPageBreak/>
        <w:t xml:space="preserve">а) Специалист, ответственный за рассмотрение заявления о выдаче дубликата </w:t>
      </w:r>
      <w:r w:rsidR="004107F4" w:rsidRPr="00DD204D">
        <w:rPr>
          <w:spacing w:val="2"/>
        </w:rPr>
        <w:t>разрешения на ввод объекта в эксплуатацию</w:t>
      </w:r>
      <w:r w:rsidRPr="00DD204D">
        <w:rPr>
          <w:spacing w:val="2"/>
        </w:rPr>
        <w:t>:</w:t>
      </w:r>
    </w:p>
    <w:p w:rsidR="00094933" w:rsidRPr="00DD204D" w:rsidRDefault="00094933" w:rsidP="00094933">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осуществляет анализ заявления об исправлении опечаток или ошибок и представленных документов;</w:t>
      </w:r>
    </w:p>
    <w:p w:rsidR="00094933" w:rsidRPr="00DD204D" w:rsidRDefault="00094933" w:rsidP="00094933">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осуществляет поиск заявления об исправлении опечаток или ошибок и прилагаемых к нему документов, на основании которых осуществлялась подготовка </w:t>
      </w:r>
      <w:r w:rsidR="004107F4" w:rsidRPr="00DD204D">
        <w:rPr>
          <w:rFonts w:ascii="Times New Roman" w:hAnsi="Times New Roman" w:cs="Times New Roman"/>
          <w:sz w:val="24"/>
          <w:szCs w:val="24"/>
        </w:rPr>
        <w:t>разрешения на ввод объекта в эксплуатацию</w:t>
      </w:r>
      <w:r w:rsidRPr="00DD204D">
        <w:rPr>
          <w:rFonts w:ascii="Times New Roman" w:hAnsi="Times New Roman" w:cs="Times New Roman"/>
          <w:sz w:val="24"/>
          <w:szCs w:val="24"/>
        </w:rPr>
        <w:t xml:space="preserve">, в том числе внесение изменений в разрешение </w:t>
      </w:r>
      <w:r w:rsidR="00D35146" w:rsidRPr="00DD204D">
        <w:rPr>
          <w:rFonts w:ascii="Times New Roman" w:hAnsi="Times New Roman" w:cs="Times New Roman"/>
          <w:spacing w:val="2"/>
        </w:rPr>
        <w:t xml:space="preserve">на </w:t>
      </w:r>
      <w:r w:rsidR="00D35146" w:rsidRPr="00DD204D">
        <w:rPr>
          <w:rFonts w:ascii="Times New Roman" w:hAnsi="Times New Roman" w:cs="Times New Roman"/>
          <w:sz w:val="24"/>
          <w:szCs w:val="24"/>
        </w:rPr>
        <w:t>ввод объекта в эксплуатацию</w:t>
      </w:r>
      <w:r w:rsidRPr="00DD204D">
        <w:rPr>
          <w:rFonts w:ascii="Times New Roman" w:hAnsi="Times New Roman" w:cs="Times New Roman"/>
          <w:sz w:val="24"/>
          <w:szCs w:val="24"/>
        </w:rPr>
        <w:t>;</w:t>
      </w:r>
    </w:p>
    <w:p w:rsidR="00094933" w:rsidRPr="00DD204D" w:rsidRDefault="00094933" w:rsidP="00094933">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сличает представленные заявителем документы и документы, которые имеются в распоряжении Администрации на предмет их тождественности;</w:t>
      </w:r>
    </w:p>
    <w:p w:rsidR="00094933" w:rsidRPr="00DD204D" w:rsidRDefault="00094933" w:rsidP="00094933">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в случае, если при выявлении в представленных документах заявителем в </w:t>
      </w:r>
      <w:r w:rsidR="004107F4" w:rsidRPr="00DD204D">
        <w:rPr>
          <w:rFonts w:ascii="Times New Roman" w:hAnsi="Times New Roman" w:cs="Times New Roman"/>
          <w:sz w:val="24"/>
          <w:szCs w:val="24"/>
        </w:rPr>
        <w:t>разрешении на ввод объекта в эксплуатацию</w:t>
      </w:r>
      <w:r w:rsidRPr="00DD204D">
        <w:rPr>
          <w:rFonts w:ascii="Times New Roman" w:hAnsi="Times New Roman" w:cs="Times New Roman"/>
          <w:sz w:val="24"/>
          <w:szCs w:val="24"/>
        </w:rPr>
        <w:t xml:space="preserve">, в том числе при внесении изменений была допущена опечатка или ошибка, подготавливает проект </w:t>
      </w:r>
      <w:r w:rsidR="004107F4" w:rsidRPr="00DD204D">
        <w:rPr>
          <w:rFonts w:ascii="Times New Roman" w:hAnsi="Times New Roman" w:cs="Times New Roman"/>
          <w:sz w:val="24"/>
          <w:szCs w:val="24"/>
        </w:rPr>
        <w:t>разрешения на ввод объекта в эксплуатацию</w:t>
      </w:r>
      <w:r w:rsidRPr="00DD204D">
        <w:rPr>
          <w:rFonts w:ascii="Times New Roman" w:hAnsi="Times New Roman" w:cs="Times New Roman"/>
          <w:sz w:val="24"/>
          <w:szCs w:val="24"/>
        </w:rPr>
        <w:t xml:space="preserve"> либо проект </w:t>
      </w:r>
      <w:r w:rsidR="004107F4" w:rsidRPr="00DD204D">
        <w:rPr>
          <w:rFonts w:ascii="Times New Roman" w:hAnsi="Times New Roman" w:cs="Times New Roman"/>
          <w:sz w:val="24"/>
          <w:szCs w:val="24"/>
        </w:rPr>
        <w:t>разрешения на ввод объекта в эксплуатацию</w:t>
      </w:r>
      <w:r w:rsidRPr="00DD204D">
        <w:rPr>
          <w:rFonts w:ascii="Times New Roman" w:hAnsi="Times New Roman" w:cs="Times New Roman"/>
          <w:sz w:val="24"/>
          <w:szCs w:val="24"/>
        </w:rPr>
        <w:t xml:space="preserve"> с учетом изменений в новой редакции, согласовывает его в установленном порядке и передает на подпись уполномоченному должностному лицу Администрации;</w:t>
      </w:r>
    </w:p>
    <w:p w:rsidR="00094933" w:rsidRPr="00DD204D" w:rsidRDefault="00094933" w:rsidP="00094933">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в случае, если в представленных документах заявителем отсутствуют расхождения с данными, указанными в </w:t>
      </w:r>
      <w:r w:rsidR="004107F4" w:rsidRPr="00DD204D">
        <w:rPr>
          <w:rFonts w:ascii="Times New Roman" w:hAnsi="Times New Roman" w:cs="Times New Roman"/>
          <w:sz w:val="24"/>
          <w:szCs w:val="24"/>
        </w:rPr>
        <w:t>разрешении на ввод объекта в эксплуатацию</w:t>
      </w:r>
      <w:r w:rsidRPr="00DD204D">
        <w:rPr>
          <w:rFonts w:ascii="Times New Roman" w:hAnsi="Times New Roman" w:cs="Times New Roman"/>
          <w:sz w:val="24"/>
          <w:szCs w:val="24"/>
        </w:rPr>
        <w:t>, в том числе с учетом внесения изменений 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7 к настоящему Регламенту, согласовывает его в установленном порядке и передает на подпись уполномоченному должностному лицу.</w:t>
      </w:r>
    </w:p>
    <w:p w:rsidR="002E2AD7" w:rsidRPr="00DD204D" w:rsidRDefault="002E2AD7" w:rsidP="002E2AD7">
      <w:pPr>
        <w:pStyle w:val="formattext"/>
        <w:shd w:val="clear" w:color="auto" w:fill="FFFFFF"/>
        <w:spacing w:before="0" w:beforeAutospacing="0" w:after="0" w:afterAutospacing="0"/>
        <w:ind w:firstLine="708"/>
        <w:jc w:val="both"/>
        <w:textAlignment w:val="baseline"/>
      </w:pPr>
      <w:r w:rsidRPr="00DD204D">
        <w:rPr>
          <w:spacing w:val="2"/>
        </w:rPr>
        <w:t>б) Должностное лицо Администрации</w:t>
      </w:r>
      <w:r w:rsidRPr="00DD204D">
        <w:t xml:space="preserve"> подписывает </w:t>
      </w:r>
      <w:r w:rsidR="009A37F1" w:rsidRPr="00DD204D">
        <w:rPr>
          <w:color w:val="000000"/>
        </w:rPr>
        <w:t xml:space="preserve">разрешение </w:t>
      </w:r>
      <w:r w:rsidR="00D35146" w:rsidRPr="00DD204D">
        <w:rPr>
          <w:spacing w:val="2"/>
        </w:rPr>
        <w:t xml:space="preserve">на </w:t>
      </w:r>
      <w:r w:rsidR="00D35146" w:rsidRPr="00DD204D">
        <w:t>ввод объекта в эксплуатацию</w:t>
      </w:r>
      <w:r w:rsidR="00D35146" w:rsidRPr="00DD204D">
        <w:rPr>
          <w:spacing w:val="2"/>
        </w:rPr>
        <w:t xml:space="preserve"> </w:t>
      </w:r>
      <w:r w:rsidR="009A37F1" w:rsidRPr="00DD204D">
        <w:rPr>
          <w:color w:val="000000"/>
        </w:rPr>
        <w:t>с учетом изменений или уведомление об отказе в исправлении опечаток или ошибок</w:t>
      </w:r>
      <w:r w:rsidR="009A37F1" w:rsidRPr="00DD204D">
        <w:t xml:space="preserve"> </w:t>
      </w:r>
      <w:r w:rsidRPr="00DD204D">
        <w:rPr>
          <w:rFonts w:eastAsiaTheme="minorHAnsi"/>
        </w:rPr>
        <w:t xml:space="preserve">и </w:t>
      </w:r>
      <w:r w:rsidRPr="00DD204D">
        <w:t>передает его на регистрацию.</w:t>
      </w:r>
    </w:p>
    <w:p w:rsidR="002E2AD7" w:rsidRPr="00DD204D" w:rsidRDefault="002E2AD7" w:rsidP="00A32935">
      <w:pPr>
        <w:pStyle w:val="formattext"/>
        <w:shd w:val="clear" w:color="auto" w:fill="FFFFFF"/>
        <w:spacing w:before="0" w:beforeAutospacing="0" w:after="0" w:afterAutospacing="0"/>
        <w:ind w:firstLine="708"/>
        <w:jc w:val="both"/>
        <w:textAlignment w:val="baseline"/>
      </w:pPr>
      <w:r w:rsidRPr="00DD204D">
        <w:rPr>
          <w:spacing w:val="2"/>
        </w:rPr>
        <w:t xml:space="preserve">в) Специалист Администрации, ответственный за регистрацию документов, после </w:t>
      </w:r>
      <w:r w:rsidR="009A37F1" w:rsidRPr="00DD204D">
        <w:rPr>
          <w:color w:val="000000"/>
        </w:rPr>
        <w:t xml:space="preserve">подписания в течение одного рабочего дня осуществляет регистрацию уведомления об отказе в исправлении опечаток или ошибок путем занесения данных в систему электронного документооборота или в журнал регистрации. Разрешению </w:t>
      </w:r>
      <w:r w:rsidR="00D35146" w:rsidRPr="00DD204D">
        <w:rPr>
          <w:spacing w:val="2"/>
        </w:rPr>
        <w:t xml:space="preserve">на </w:t>
      </w:r>
      <w:r w:rsidR="00D35146" w:rsidRPr="00DD204D">
        <w:t>ввод объекта в эксплуатацию</w:t>
      </w:r>
      <w:r w:rsidR="009A37F1" w:rsidRPr="00DD204D">
        <w:rPr>
          <w:color w:val="000000"/>
        </w:rPr>
        <w:t xml:space="preserve">, в том числе разрешению </w:t>
      </w:r>
      <w:r w:rsidR="00D35146" w:rsidRPr="00DD204D">
        <w:rPr>
          <w:spacing w:val="2"/>
        </w:rPr>
        <w:t xml:space="preserve">на </w:t>
      </w:r>
      <w:r w:rsidR="00D35146" w:rsidRPr="00DD204D">
        <w:t>ввод объекта в эксплуатацию</w:t>
      </w:r>
      <w:r w:rsidR="00D35146" w:rsidRPr="00DD204D">
        <w:rPr>
          <w:spacing w:val="2"/>
        </w:rPr>
        <w:t xml:space="preserve"> </w:t>
      </w:r>
      <w:r w:rsidR="009A37F1" w:rsidRPr="00DD204D">
        <w:rPr>
          <w:color w:val="000000"/>
        </w:rPr>
        <w:t>с учетом изменений, присваивается тот же номер и дата</w:t>
      </w:r>
      <w:r w:rsidRPr="00DD204D">
        <w:t>.</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3) Срок осуществления </w:t>
      </w:r>
      <w:r w:rsidRPr="00DD204D">
        <w:t xml:space="preserve">административных </w:t>
      </w:r>
      <w:r w:rsidRPr="00DD204D">
        <w:rPr>
          <w:spacing w:val="2"/>
        </w:rPr>
        <w:t>действий – три рабочих дня.</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4) Лица, ответственные за выполнение административного действия – специалист Отдела, ответственный за предоставление муниципальной услуги, глава Администрации или иное должностное лицо, уполномоченное на подписание документов, специалист Администрации, ответственный за регистрацию документов. </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5) Критерий принятия решения об</w:t>
      </w:r>
      <w:r w:rsidR="00A32935" w:rsidRPr="00DD204D">
        <w:rPr>
          <w:bCs/>
        </w:rPr>
        <w:t xml:space="preserve"> отказе в исправлении опечаток или ошибок я </w:t>
      </w:r>
      <w:r w:rsidRPr="00DD204D">
        <w:rPr>
          <w:spacing w:val="2"/>
        </w:rPr>
        <w:t xml:space="preserve">– наличие </w:t>
      </w:r>
      <w:r w:rsidR="00A32935" w:rsidRPr="00DD204D">
        <w:rPr>
          <w:spacing w:val="2"/>
        </w:rPr>
        <w:t xml:space="preserve">или отсутствие </w:t>
      </w:r>
      <w:r w:rsidRPr="00DD204D">
        <w:rPr>
          <w:spacing w:val="2"/>
        </w:rPr>
        <w:t xml:space="preserve">основания (или оснований) для отказа в предоставлении муниципальной услуги, предусмотренных </w:t>
      </w:r>
      <w:hyperlink w:anchor="P302">
        <w:r w:rsidRPr="00DD204D">
          <w:rPr>
            <w:spacing w:val="2"/>
          </w:rPr>
          <w:t>пунктом 2.9.</w:t>
        </w:r>
        <w:r w:rsidR="009A37F1" w:rsidRPr="00DD204D">
          <w:rPr>
            <w:spacing w:val="2"/>
          </w:rPr>
          <w:t>5</w:t>
        </w:r>
      </w:hyperlink>
      <w:r w:rsidRPr="00DD204D">
        <w:rPr>
          <w:spacing w:val="2"/>
        </w:rPr>
        <w:t xml:space="preserve"> Регламента.</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6) Результат административного действия один из следующих документов: </w:t>
      </w:r>
    </w:p>
    <w:p w:rsidR="00A32935" w:rsidRPr="00DD204D" w:rsidRDefault="00A32935" w:rsidP="002E2AD7">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eastAsia="Times New Roman" w:hAnsi="Times New Roman" w:cs="Times New Roman"/>
          <w:color w:val="000000"/>
          <w:sz w:val="24"/>
          <w:szCs w:val="24"/>
        </w:rPr>
        <w:t xml:space="preserve">разрешение </w:t>
      </w:r>
      <w:r w:rsidR="00D35146" w:rsidRPr="00DD204D">
        <w:rPr>
          <w:rFonts w:ascii="Times New Roman" w:hAnsi="Times New Roman" w:cs="Times New Roman"/>
          <w:spacing w:val="2"/>
        </w:rPr>
        <w:t xml:space="preserve">на </w:t>
      </w:r>
      <w:r w:rsidR="00D35146" w:rsidRPr="00DD204D">
        <w:rPr>
          <w:rFonts w:ascii="Times New Roman" w:hAnsi="Times New Roman" w:cs="Times New Roman"/>
          <w:sz w:val="24"/>
          <w:szCs w:val="24"/>
        </w:rPr>
        <w:t>ввод объекта в эксплуатацию</w:t>
      </w:r>
      <w:r w:rsidR="00D35146" w:rsidRPr="00DD204D">
        <w:rPr>
          <w:rFonts w:ascii="Times New Roman" w:hAnsi="Times New Roman" w:cs="Times New Roman"/>
          <w:spacing w:val="2"/>
        </w:rPr>
        <w:t xml:space="preserve"> </w:t>
      </w:r>
      <w:r w:rsidRPr="00DD204D">
        <w:rPr>
          <w:rFonts w:ascii="Times New Roman" w:eastAsia="Times New Roman" w:hAnsi="Times New Roman" w:cs="Times New Roman"/>
          <w:color w:val="000000"/>
          <w:sz w:val="24"/>
          <w:szCs w:val="24"/>
        </w:rPr>
        <w:t>с учетом внесения изменений;</w:t>
      </w:r>
    </w:p>
    <w:p w:rsidR="002E2AD7" w:rsidRPr="00DD204D" w:rsidRDefault="00A32935" w:rsidP="002E2AD7">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eastAsia="Times New Roman" w:hAnsi="Times New Roman" w:cs="Times New Roman"/>
          <w:color w:val="000000"/>
          <w:sz w:val="24"/>
          <w:szCs w:val="24"/>
        </w:rPr>
        <w:t>уведомление</w:t>
      </w:r>
      <w:r w:rsidRPr="00DD204D">
        <w:rPr>
          <w:rFonts w:ascii="Times New Roman" w:eastAsia="Times New Roman" w:hAnsi="Times New Roman"/>
          <w:color w:val="000000"/>
          <w:sz w:val="24"/>
          <w:szCs w:val="24"/>
        </w:rPr>
        <w:t xml:space="preserve"> об отказе в исправлении опечаток и ошибок.</w:t>
      </w:r>
    </w:p>
    <w:p w:rsidR="002E2AD7" w:rsidRPr="00DD204D" w:rsidRDefault="002E2AD7" w:rsidP="002E2AD7">
      <w:pPr>
        <w:pStyle w:val="ConsPlusNormal"/>
        <w:ind w:firstLine="709"/>
        <w:jc w:val="both"/>
        <w:rPr>
          <w:rFonts w:ascii="Times New Roman" w:hAnsi="Times New Roman" w:cs="Times New Roman"/>
          <w:sz w:val="24"/>
          <w:szCs w:val="24"/>
          <w:lang w:eastAsia="en-US"/>
        </w:rPr>
      </w:pPr>
      <w:r w:rsidRPr="00DD204D">
        <w:rPr>
          <w:rFonts w:ascii="Times New Roman" w:hAnsi="Times New Roman" w:cs="Times New Roman"/>
          <w:sz w:val="24"/>
          <w:szCs w:val="24"/>
          <w:lang w:eastAsia="en-US"/>
        </w:rPr>
        <w:t>7) Способ фиксации результата выполнения административного действия:</w:t>
      </w:r>
    </w:p>
    <w:p w:rsidR="002E2AD7" w:rsidRPr="00DD204D" w:rsidRDefault="002E2AD7" w:rsidP="002E2AD7">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в Журнале регистрации;</w:t>
      </w:r>
    </w:p>
    <w:p w:rsidR="002E2AD7" w:rsidRPr="00DD204D" w:rsidRDefault="002E2AD7" w:rsidP="002E2AD7">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в СЭДО, а при отсутствии технической возможности – в ж</w:t>
      </w:r>
      <w:r w:rsidR="00654B7E" w:rsidRPr="00DD204D">
        <w:rPr>
          <w:rFonts w:ascii="Times New Roman" w:hAnsi="Times New Roman" w:cs="Times New Roman"/>
          <w:sz w:val="24"/>
          <w:szCs w:val="24"/>
        </w:rPr>
        <w:t>урнале входящей корреспонденции;</w:t>
      </w:r>
    </w:p>
    <w:p w:rsidR="00654B7E" w:rsidRPr="00DD204D" w:rsidRDefault="00654B7E" w:rsidP="00654B7E">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в электронных сервисах предоставления государственных и муниципальных услуг уведомление о ходе предоставления муниципальной услуги осуществляется в соответствии с пунктом 3.6.8.</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3.5.3. Предоставление результата муниципальной услуги заявителю.</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1) Основанием для начала административного действия является </w:t>
      </w:r>
      <w:r w:rsidRPr="00DD204D">
        <w:t xml:space="preserve">дубликат </w:t>
      </w:r>
      <w:r w:rsidR="004107F4" w:rsidRPr="00DD204D">
        <w:t>разрешения на ввод объекта в эксплуатацию</w:t>
      </w:r>
      <w:r w:rsidRPr="00DD204D">
        <w:rPr>
          <w:color w:val="000000"/>
        </w:rPr>
        <w:t xml:space="preserve">, подписанное сопроводительное письмо о направлении </w:t>
      </w:r>
      <w:r w:rsidRPr="00DD204D">
        <w:lastRenderedPageBreak/>
        <w:t xml:space="preserve">дубликата </w:t>
      </w:r>
      <w:r w:rsidR="004107F4" w:rsidRPr="00DD204D">
        <w:t>разрешения на ввод объекта в эксплуатацию</w:t>
      </w:r>
      <w:r w:rsidRPr="00DD204D">
        <w:rPr>
          <w:color w:val="000000"/>
        </w:rPr>
        <w:t xml:space="preserve"> либо уведомление об отказе в выдаче </w:t>
      </w:r>
      <w:r w:rsidRPr="00DD204D">
        <w:t xml:space="preserve">дубликата </w:t>
      </w:r>
      <w:r w:rsidR="004107F4" w:rsidRPr="00DD204D">
        <w:t>разрешения на ввод объекта в эксплуатацию</w:t>
      </w:r>
      <w:r w:rsidRPr="00DD204D">
        <w:rPr>
          <w:spacing w:val="2"/>
        </w:rPr>
        <w:t>.</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2) Содержание административного действия:</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Специалист Отдела информирует заявителя о принятом решении.</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Результат предоставления муниципальной услуги предоставляется по выбору заявителя, указанному в заявлении:</w:t>
      </w:r>
    </w:p>
    <w:p w:rsidR="002E2AD7" w:rsidRPr="00DD204D" w:rsidRDefault="002E2AD7" w:rsidP="002E2AD7">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вручается ему лично по месту нахождения Администрации или Отдела в согласованное время </w:t>
      </w:r>
      <w:r w:rsidRPr="00DD204D">
        <w:rPr>
          <w:rFonts w:ascii="Times New Roman" w:hAnsi="Times New Roman" w:cs="Times New Roman"/>
          <w:spacing w:val="2"/>
          <w:sz w:val="24"/>
          <w:szCs w:val="24"/>
        </w:rPr>
        <w:t xml:space="preserve">либо в ГБУ НО </w:t>
      </w:r>
      <w:r w:rsidR="009572E0" w:rsidRPr="00DD204D">
        <w:rPr>
          <w:rFonts w:ascii="Times New Roman" w:hAnsi="Times New Roman" w:cs="Times New Roman"/>
          <w:spacing w:val="2"/>
          <w:sz w:val="24"/>
          <w:szCs w:val="24"/>
        </w:rPr>
        <w:t>«</w:t>
      </w:r>
      <w:r w:rsidRPr="00DD204D">
        <w:rPr>
          <w:rFonts w:ascii="Times New Roman" w:hAnsi="Times New Roman" w:cs="Times New Roman"/>
          <w:spacing w:val="2"/>
          <w:sz w:val="24"/>
          <w:szCs w:val="24"/>
        </w:rPr>
        <w:t>УМФЦ</w:t>
      </w:r>
      <w:r w:rsidR="009572E0" w:rsidRPr="00DD204D">
        <w:rPr>
          <w:rFonts w:ascii="Times New Roman" w:hAnsi="Times New Roman" w:cs="Times New Roman"/>
          <w:spacing w:val="2"/>
          <w:sz w:val="24"/>
          <w:szCs w:val="24"/>
        </w:rPr>
        <w:t>»</w:t>
      </w:r>
      <w:r w:rsidRPr="00DD204D">
        <w:rPr>
          <w:rFonts w:ascii="Times New Roman" w:hAnsi="Times New Roman" w:cs="Times New Roman"/>
          <w:spacing w:val="2"/>
          <w:sz w:val="24"/>
          <w:szCs w:val="24"/>
        </w:rPr>
        <w:t xml:space="preserve"> (если комплект документов был сдан заявителем через ГБУ НО </w:t>
      </w:r>
      <w:r w:rsidR="009572E0" w:rsidRPr="00DD204D">
        <w:rPr>
          <w:rFonts w:ascii="Times New Roman" w:hAnsi="Times New Roman" w:cs="Times New Roman"/>
          <w:spacing w:val="2"/>
          <w:sz w:val="24"/>
          <w:szCs w:val="24"/>
        </w:rPr>
        <w:t>«</w:t>
      </w:r>
      <w:r w:rsidRPr="00DD204D">
        <w:rPr>
          <w:rFonts w:ascii="Times New Roman" w:hAnsi="Times New Roman" w:cs="Times New Roman"/>
          <w:spacing w:val="2"/>
          <w:sz w:val="24"/>
          <w:szCs w:val="24"/>
        </w:rPr>
        <w:t>УМФЦ</w:t>
      </w:r>
      <w:r w:rsidR="009572E0" w:rsidRPr="00DD204D">
        <w:rPr>
          <w:rFonts w:ascii="Times New Roman" w:hAnsi="Times New Roman" w:cs="Times New Roman"/>
          <w:spacing w:val="2"/>
          <w:sz w:val="24"/>
          <w:szCs w:val="24"/>
        </w:rPr>
        <w:t>»</w:t>
      </w:r>
      <w:r w:rsidRPr="00DD204D">
        <w:rPr>
          <w:rFonts w:ascii="Times New Roman" w:hAnsi="Times New Roman" w:cs="Times New Roman"/>
          <w:spacing w:val="2"/>
          <w:sz w:val="24"/>
          <w:szCs w:val="24"/>
        </w:rPr>
        <w:t>)</w:t>
      </w:r>
      <w:r w:rsidRPr="00DD204D">
        <w:rPr>
          <w:rFonts w:ascii="Times New Roman" w:hAnsi="Times New Roman" w:cs="Times New Roman"/>
          <w:sz w:val="24"/>
          <w:szCs w:val="24"/>
        </w:rPr>
        <w:t>;</w:t>
      </w:r>
    </w:p>
    <w:p w:rsidR="002E2AD7" w:rsidRPr="00DD204D" w:rsidRDefault="002E2AD7" w:rsidP="002E2AD7">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2E2AD7" w:rsidRPr="00DD204D" w:rsidRDefault="002E2AD7" w:rsidP="002E2AD7">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направляется посредством почтовой связи или на адрес электронной почты.</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При выдаче заявителю или представителю заявителя документа -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Письмо выдается под расписку. </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По почте заявителю направляется письмо с уведомлением о вручении.</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В случае, если заявитель не явился в назначенное время за результатом в Администрацию, специалист Отдела, ответственный за направление или вручение результата услуги, направляет его почтовым отправлением. </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В случае обращения заявителя через ГБУ НО </w:t>
      </w:r>
      <w:r w:rsidR="009572E0" w:rsidRPr="00DD204D">
        <w:rPr>
          <w:spacing w:val="2"/>
        </w:rPr>
        <w:t>«</w:t>
      </w:r>
      <w:r w:rsidRPr="00DD204D">
        <w:rPr>
          <w:spacing w:val="2"/>
        </w:rPr>
        <w:t>УМФЦ</w:t>
      </w:r>
      <w:r w:rsidR="009572E0" w:rsidRPr="00DD204D">
        <w:rPr>
          <w:spacing w:val="2"/>
        </w:rPr>
        <w:t>»</w:t>
      </w:r>
      <w:r w:rsidRPr="00DD204D">
        <w:rPr>
          <w:spacing w:val="2"/>
        </w:rPr>
        <w:t xml:space="preserve"> специалист Отдела передает в ГБУ НО </w:t>
      </w:r>
      <w:r w:rsidR="009572E0" w:rsidRPr="00DD204D">
        <w:rPr>
          <w:spacing w:val="2"/>
        </w:rPr>
        <w:t>«</w:t>
      </w:r>
      <w:r w:rsidRPr="00DD204D">
        <w:rPr>
          <w:spacing w:val="2"/>
        </w:rPr>
        <w:t>УМФЦ</w:t>
      </w:r>
      <w:r w:rsidR="009572E0" w:rsidRPr="00DD204D">
        <w:rPr>
          <w:spacing w:val="2"/>
        </w:rPr>
        <w:t>»</w:t>
      </w:r>
      <w:r w:rsidRPr="00DD204D">
        <w:rPr>
          <w:spacing w:val="2"/>
        </w:rPr>
        <w:t xml:space="preserve"> результат посредством курьерской доставки ГБУ НО </w:t>
      </w:r>
      <w:r w:rsidR="009572E0" w:rsidRPr="00DD204D">
        <w:rPr>
          <w:spacing w:val="2"/>
        </w:rPr>
        <w:t>«</w:t>
      </w:r>
      <w:r w:rsidRPr="00DD204D">
        <w:rPr>
          <w:spacing w:val="2"/>
        </w:rPr>
        <w:t>УМФЦ</w:t>
      </w:r>
      <w:r w:rsidR="009572E0" w:rsidRPr="00DD204D">
        <w:rPr>
          <w:spacing w:val="2"/>
        </w:rPr>
        <w:t>»</w:t>
      </w:r>
      <w:r w:rsidRPr="00DD204D">
        <w:rPr>
          <w:spacing w:val="2"/>
        </w:rPr>
        <w:t xml:space="preserve">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t xml:space="preserve">3) Срок выполнения административных действий: </w:t>
      </w:r>
      <w:r w:rsidRPr="00DD204D">
        <w:rPr>
          <w:spacing w:val="2"/>
        </w:rPr>
        <w:t xml:space="preserve">один рабочий день с момента заверения в установленном порядке копии Постановления Администрации (за исключением обращения за услугой через ГБУ НО </w:t>
      </w:r>
      <w:r w:rsidR="009572E0" w:rsidRPr="00DD204D">
        <w:rPr>
          <w:spacing w:val="2"/>
        </w:rPr>
        <w:t>«</w:t>
      </w:r>
      <w:r w:rsidRPr="00DD204D">
        <w:rPr>
          <w:spacing w:val="2"/>
        </w:rPr>
        <w:t>УМФЦ</w:t>
      </w:r>
      <w:r w:rsidR="009572E0" w:rsidRPr="00DD204D">
        <w:rPr>
          <w:spacing w:val="2"/>
        </w:rPr>
        <w:t>»</w:t>
      </w:r>
      <w:r w:rsidRPr="00DD204D">
        <w:rPr>
          <w:spacing w:val="2"/>
        </w:rPr>
        <w:t>).</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4) Лицо, ответственное за выполнение административного действия: специалист Администрации, ответственный за регистрацию документов, специалист Отдела, ответственный за предоставление муниципальной услуги. </w:t>
      </w:r>
    </w:p>
    <w:p w:rsidR="002E2AD7" w:rsidRPr="00DD204D" w:rsidRDefault="002E2AD7" w:rsidP="002E2AD7">
      <w:pPr>
        <w:pStyle w:val="formattext"/>
        <w:shd w:val="clear" w:color="auto" w:fill="FFFFFF"/>
        <w:spacing w:before="0" w:beforeAutospacing="0" w:after="0" w:afterAutospacing="0"/>
        <w:ind w:firstLine="708"/>
        <w:jc w:val="both"/>
        <w:textAlignment w:val="baseline"/>
      </w:pPr>
      <w:r w:rsidRPr="00DD204D">
        <w:rPr>
          <w:spacing w:val="2"/>
        </w:rPr>
        <w:t xml:space="preserve">5) Критерии принятия решений: </w:t>
      </w:r>
      <w:r w:rsidRPr="00DD204D">
        <w:rPr>
          <w:lang w:eastAsia="en-US"/>
        </w:rPr>
        <w:t>выбор варианта отправки сообщения об окончании предоставления услуги заявителю – указание в заявлении.</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6) Результат административного действия: </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Информирование заявителя об окончании предоставления муниципальной услуги и предоставление результата предоставления муниципальной услуги заявителю.</w:t>
      </w:r>
    </w:p>
    <w:p w:rsidR="002E2AD7" w:rsidRPr="00DD204D" w:rsidRDefault="002E2AD7" w:rsidP="002E2AD7">
      <w:pPr>
        <w:pStyle w:val="formattext"/>
        <w:shd w:val="clear" w:color="auto" w:fill="FFFFFF"/>
        <w:spacing w:before="0" w:beforeAutospacing="0" w:after="0" w:afterAutospacing="0"/>
        <w:ind w:firstLine="708"/>
        <w:jc w:val="both"/>
        <w:textAlignment w:val="baseline"/>
        <w:rPr>
          <w:spacing w:val="2"/>
        </w:rPr>
      </w:pPr>
      <w:r w:rsidRPr="00DD204D">
        <w:rPr>
          <w:spacing w:val="2"/>
        </w:rPr>
        <w:t>7) Способ фиксации результата выполнения административного действия:</w:t>
      </w:r>
    </w:p>
    <w:p w:rsidR="002E2AD7" w:rsidRPr="00DD204D" w:rsidRDefault="002E2AD7" w:rsidP="002E2AD7">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в Журнале регистрации при личном обращении за получением результата.</w:t>
      </w:r>
    </w:p>
    <w:p w:rsidR="002E2AD7" w:rsidRPr="00DD204D" w:rsidRDefault="002E2AD7" w:rsidP="002E2AD7">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в СЭДО, а при отсутствии технической возможности – в журнале </w:t>
      </w:r>
      <w:r w:rsidR="00DB1A71" w:rsidRPr="00DD204D">
        <w:rPr>
          <w:rFonts w:ascii="Times New Roman" w:hAnsi="Times New Roman" w:cs="Times New Roman"/>
          <w:sz w:val="24"/>
          <w:szCs w:val="24"/>
        </w:rPr>
        <w:t>ис</w:t>
      </w:r>
      <w:r w:rsidR="00654B7E" w:rsidRPr="00DD204D">
        <w:rPr>
          <w:rFonts w:ascii="Times New Roman" w:hAnsi="Times New Roman" w:cs="Times New Roman"/>
          <w:sz w:val="24"/>
          <w:szCs w:val="24"/>
        </w:rPr>
        <w:t>ходящей корреспонденции;</w:t>
      </w:r>
    </w:p>
    <w:p w:rsidR="00654B7E" w:rsidRPr="00DD204D" w:rsidRDefault="00654B7E" w:rsidP="00654B7E">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в электронных сервисах предоставления государственных и муниципальных услуг уведомление о ходе предоставления муниципальной услуги осуществляется в соответствии с пунктом 3.6.8.</w:t>
      </w:r>
    </w:p>
    <w:p w:rsidR="007509EF" w:rsidRPr="00DD204D" w:rsidRDefault="007509EF" w:rsidP="000C3469">
      <w:pPr>
        <w:pStyle w:val="3"/>
        <w:overflowPunct w:val="0"/>
        <w:autoSpaceDE w:val="0"/>
        <w:autoSpaceDN w:val="0"/>
        <w:adjustRightInd w:val="0"/>
        <w:spacing w:before="200" w:line="240" w:lineRule="auto"/>
        <w:ind w:left="284" w:right="282"/>
        <w:jc w:val="center"/>
        <w:textAlignment w:val="baseline"/>
        <w:rPr>
          <w:rFonts w:ascii="Times New Roman" w:hAnsi="Times New Roman" w:cs="Times New Roman"/>
          <w:bCs w:val="0"/>
          <w:iCs/>
          <w:sz w:val="24"/>
          <w:szCs w:val="24"/>
        </w:rPr>
      </w:pPr>
      <w:r w:rsidRPr="00DD204D">
        <w:rPr>
          <w:rFonts w:ascii="Times New Roman" w:hAnsi="Times New Roman" w:cs="Times New Roman"/>
          <w:bCs w:val="0"/>
          <w:iCs/>
          <w:sz w:val="24"/>
          <w:szCs w:val="24"/>
        </w:rPr>
        <w:t xml:space="preserve">3.6. Порядок осуществления административных процедур в электронной форме, в том числе с использованием Единого портала государственных и муниципальных </w:t>
      </w:r>
      <w:r w:rsidRPr="00DD204D">
        <w:rPr>
          <w:rFonts w:ascii="Times New Roman" w:hAnsi="Times New Roman" w:cs="Times New Roman"/>
          <w:bCs w:val="0"/>
          <w:iCs/>
          <w:sz w:val="24"/>
          <w:szCs w:val="24"/>
        </w:rPr>
        <w:lastRenderedPageBreak/>
        <w:t xml:space="preserve">услуг (функций) и Единого Интернет-портала государственных и муниципальных услуг </w:t>
      </w:r>
      <w:r w:rsidR="00654B7E" w:rsidRPr="00DD204D">
        <w:rPr>
          <w:rFonts w:ascii="Times New Roman" w:hAnsi="Times New Roman" w:cs="Times New Roman"/>
          <w:bCs w:val="0"/>
          <w:iCs/>
          <w:sz w:val="24"/>
          <w:szCs w:val="24"/>
        </w:rPr>
        <w:t>(функций) Нижегородской области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3.6.1. При предоставлении муниципальной услуги в электронной форме заявителю обеспечивается:</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а) получение информации о порядке и сроках предоставления услуги;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б) запись на прием в Администрацию, ГБУ НО </w:t>
      </w:r>
      <w:r w:rsidR="009572E0" w:rsidRPr="00DD204D">
        <w:rPr>
          <w:spacing w:val="2"/>
        </w:rPr>
        <w:t>«</w:t>
      </w:r>
      <w:r w:rsidRPr="00DD204D">
        <w:rPr>
          <w:spacing w:val="2"/>
        </w:rPr>
        <w:t>УМФЦ</w:t>
      </w:r>
      <w:r w:rsidR="009572E0" w:rsidRPr="00DD204D">
        <w:rPr>
          <w:spacing w:val="2"/>
        </w:rPr>
        <w:t>»</w:t>
      </w:r>
      <w:r w:rsidRPr="00DD204D">
        <w:rPr>
          <w:spacing w:val="2"/>
        </w:rPr>
        <w:t xml:space="preserve"> для подачи запроса о предоставлении муниципальной услуги;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в) формирование запроса;</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г) прием и регистрация Администрацией запроса и иных документов, необходимых для предоставления муниципальной услуги;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д) получение результата предоставления муниципальной услуги;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е) получение сведений о ходе выполнения запроса;</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ж) осуществление оценки качества предоставления муниципальной услуги;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з)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и)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Регламентом, соответствующего признакам заявителя;</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к) предъявление заявителю варианта предоставления муниципальной услуги, предусмотренного Регламентом.</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3.6.2. Информация о порядке и сроках предоставления услуги, основанная на сведениях об услугах, содержащихся в федеральном реестре, размещенная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и официальном сайте Администрации предоставляется заявителю бесплатно.</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и официальном сайте Администрации.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3.6.3. При организации записи на прием в Администрацию или ГБУ НО </w:t>
      </w:r>
      <w:r w:rsidR="009572E0" w:rsidRPr="00DD204D">
        <w:rPr>
          <w:spacing w:val="2"/>
        </w:rPr>
        <w:t>«</w:t>
      </w:r>
      <w:r w:rsidRPr="00DD204D">
        <w:rPr>
          <w:spacing w:val="2"/>
        </w:rPr>
        <w:t>УМФЦ</w:t>
      </w:r>
      <w:r w:rsidR="009572E0" w:rsidRPr="00DD204D">
        <w:rPr>
          <w:spacing w:val="2"/>
        </w:rPr>
        <w:t>»</w:t>
      </w:r>
      <w:r w:rsidRPr="00DD204D">
        <w:rPr>
          <w:spacing w:val="2"/>
        </w:rPr>
        <w:t xml:space="preserve"> заявителю обеспечивается возможность:</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а) ознакомления с расписанием работы Администрации или ГБУ НО </w:t>
      </w:r>
      <w:r w:rsidR="009572E0" w:rsidRPr="00DD204D">
        <w:rPr>
          <w:spacing w:val="2"/>
        </w:rPr>
        <w:t>«</w:t>
      </w:r>
      <w:r w:rsidRPr="00DD204D">
        <w:rPr>
          <w:spacing w:val="2"/>
        </w:rPr>
        <w:t>УМФЦ</w:t>
      </w:r>
      <w:r w:rsidR="009572E0" w:rsidRPr="00DD204D">
        <w:rPr>
          <w:spacing w:val="2"/>
        </w:rPr>
        <w:t>»</w:t>
      </w:r>
      <w:r w:rsidRPr="00DD204D">
        <w:rPr>
          <w:spacing w:val="2"/>
        </w:rPr>
        <w:t xml:space="preserve"> либо уполномоченного специалиста Администрации или сотрудника ГБУ НО </w:t>
      </w:r>
      <w:r w:rsidR="009572E0" w:rsidRPr="00DD204D">
        <w:rPr>
          <w:spacing w:val="2"/>
        </w:rPr>
        <w:t>«</w:t>
      </w:r>
      <w:r w:rsidRPr="00DD204D">
        <w:rPr>
          <w:spacing w:val="2"/>
        </w:rPr>
        <w:t>УМФЦ</w:t>
      </w:r>
      <w:r w:rsidR="009572E0" w:rsidRPr="00DD204D">
        <w:rPr>
          <w:spacing w:val="2"/>
        </w:rPr>
        <w:t>»</w:t>
      </w:r>
      <w:r w:rsidRPr="00DD204D">
        <w:rPr>
          <w:spacing w:val="2"/>
        </w:rPr>
        <w:t>, а также с доступными для записи на прием датами и интервалами времени приема;</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б) записи в любые свободные для приема дату и время в пределах установленного в Администрации или ГБУ НО </w:t>
      </w:r>
      <w:r w:rsidR="009572E0" w:rsidRPr="00DD204D">
        <w:rPr>
          <w:spacing w:val="2"/>
        </w:rPr>
        <w:t>«</w:t>
      </w:r>
      <w:r w:rsidRPr="00DD204D">
        <w:rPr>
          <w:spacing w:val="2"/>
        </w:rPr>
        <w:t>УМФЦ</w:t>
      </w:r>
      <w:r w:rsidR="009572E0" w:rsidRPr="00DD204D">
        <w:rPr>
          <w:spacing w:val="2"/>
        </w:rPr>
        <w:t>»</w:t>
      </w:r>
      <w:r w:rsidRPr="00DD204D">
        <w:rPr>
          <w:spacing w:val="2"/>
        </w:rPr>
        <w:t xml:space="preserve"> графика приема заявителей.</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При осуществлении записи на прием Администрация или ГБУ НО </w:t>
      </w:r>
      <w:r w:rsidR="009572E0" w:rsidRPr="00DD204D">
        <w:rPr>
          <w:spacing w:val="2"/>
        </w:rPr>
        <w:t>«</w:t>
      </w:r>
      <w:r w:rsidRPr="00DD204D">
        <w:rPr>
          <w:spacing w:val="2"/>
        </w:rPr>
        <w:t>УМФЦ</w:t>
      </w:r>
      <w:r w:rsidR="009572E0" w:rsidRPr="00DD204D">
        <w:rPr>
          <w:spacing w:val="2"/>
        </w:rPr>
        <w:t>»</w:t>
      </w:r>
      <w:r w:rsidRPr="00DD204D">
        <w:rPr>
          <w:spacing w:val="2"/>
        </w:rPr>
        <w:t xml:space="preserve">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регулирующими порядок предоставления муниципальной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В целях записи на прием в Администрацию или ГБУ НО </w:t>
      </w:r>
      <w:r w:rsidR="009572E0" w:rsidRPr="00DD204D">
        <w:rPr>
          <w:spacing w:val="2"/>
        </w:rPr>
        <w:t>«</w:t>
      </w:r>
      <w:r w:rsidRPr="00DD204D">
        <w:rPr>
          <w:spacing w:val="2"/>
        </w:rPr>
        <w:t>УМФЦ</w:t>
      </w:r>
      <w:r w:rsidR="009572E0" w:rsidRPr="00DD204D">
        <w:rPr>
          <w:spacing w:val="2"/>
        </w:rPr>
        <w:t>»</w:t>
      </w:r>
      <w:r w:rsidRPr="00DD204D">
        <w:rPr>
          <w:spacing w:val="2"/>
        </w:rPr>
        <w:t xml:space="preserve"> заявителю может обеспечиваться возможность одновременно с такой записью направить запрос о предоставлении муниципальной услуги и приложенные к нему электронные документы, необходимые для предоставления муниципальной услуги.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Запись на прием может осуществляться посредством информационной системы Администрации, ГБУ НО </w:t>
      </w:r>
      <w:r w:rsidR="009572E0" w:rsidRPr="00DD204D">
        <w:rPr>
          <w:spacing w:val="2"/>
        </w:rPr>
        <w:t>«</w:t>
      </w:r>
      <w:r w:rsidRPr="00DD204D">
        <w:rPr>
          <w:spacing w:val="2"/>
        </w:rPr>
        <w:t>УМФЦ</w:t>
      </w:r>
      <w:r w:rsidR="009572E0" w:rsidRPr="00DD204D">
        <w:rPr>
          <w:spacing w:val="2"/>
        </w:rPr>
        <w:t>»</w:t>
      </w:r>
      <w:r w:rsidRPr="00DD204D">
        <w:rPr>
          <w:spacing w:val="2"/>
        </w:rPr>
        <w:t xml:space="preserve">, иной информационной системы, которая интегрирована в </w:t>
      </w:r>
      <w:r w:rsidRPr="00DD204D">
        <w:rPr>
          <w:spacing w:val="2"/>
        </w:rPr>
        <w:lastRenderedPageBreak/>
        <w:t>установленном порядке с Единым порталом государственных и муниципальных услуг (функций), Единым Интернет-порталом государственных и муниципальных услуг (функций) Нижегородской области или официальным сайтом Администрации.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3.6.4. Формирование заявления о предоставлении муниципальной услуги.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Формирование заявления о предоставлении муниципальной услуги осуществляется посредством заполнения электронной формы заявления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соответствующих заявлений в какой-либо иной форме.</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При формировании заявления заявителю обеспечивается:</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а) возможность копирования и сохранения заявления и иных документов, указанных в Регламенте, необходимых для предоставления муниципальной услуги;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б) возможность печати на бумажном носителе копии электронной формы заявления о предоставлении муниципальной услуги;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ЕСИА;</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д) возможность вернуться на любой из этапов заполнения электронной формы заявления без потери ранее введенной информации;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е) возможность доступа заявителя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в течение не менее одного года, а также к частично сформированным заявлениям - в течение не менее 3 месяцев.</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Сформированное и подписанное заявление направляются в Администрацию посредством Единого портала государственных и муниципальных услуг (функций), Единого Интернет-портале государственных и муниципальных услуг (функций) Нижегородской области.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bookmarkStart w:id="16" w:name="P687"/>
      <w:bookmarkEnd w:id="16"/>
      <w:r w:rsidRPr="00DD204D">
        <w:rPr>
          <w:spacing w:val="2"/>
        </w:rPr>
        <w:t>3.6.5. Администрация обеспечивает в срок не позднее 1 рабочего дня с момента подачи заявления на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в случае его поступления в выходной, нерабочий праздничный день, - в следующий за ним первый рабочий день:</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3.6.6. После направления заявителем документов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электронное заявление становится доступным для специалиста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Ответственное должностное лицо:</w:t>
      </w:r>
    </w:p>
    <w:p w:rsidR="007509EF" w:rsidRPr="00DD204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проверяет наличие электронных заявлений, поступивших из Единого портала </w:t>
      </w:r>
      <w:r w:rsidRPr="00DD204D">
        <w:rPr>
          <w:rFonts w:ascii="Times New Roman" w:hAnsi="Times New Roman" w:cs="Times New Roman"/>
          <w:sz w:val="24"/>
          <w:szCs w:val="24"/>
        </w:rPr>
        <w:lastRenderedPageBreak/>
        <w:t>государственных и муниципальных услуг (функций), Единого Интернет-портала государственных и муниципальных услуг (функций) Нижегородской области с периодичностью не реже 2 раз в день;</w:t>
      </w:r>
    </w:p>
    <w:p w:rsidR="007509EF" w:rsidRPr="00DD204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рассматривает поступившие заявления и приложенные образы документов (документы);</w:t>
      </w:r>
    </w:p>
    <w:p w:rsidR="007509EF" w:rsidRPr="00DD204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производит действия в соответствии с </w:t>
      </w:r>
      <w:hyperlink w:anchor="P687">
        <w:r w:rsidRPr="00DD204D">
          <w:rPr>
            <w:rFonts w:ascii="Times New Roman" w:hAnsi="Times New Roman" w:cs="Times New Roman"/>
            <w:sz w:val="24"/>
            <w:szCs w:val="24"/>
          </w:rPr>
          <w:t>пунктом 3.6.5</w:t>
        </w:r>
      </w:hyperlink>
      <w:r w:rsidRPr="00DD204D">
        <w:rPr>
          <w:rFonts w:ascii="Times New Roman" w:hAnsi="Times New Roman" w:cs="Times New Roman"/>
          <w:sz w:val="24"/>
          <w:szCs w:val="24"/>
        </w:rPr>
        <w:t xml:space="preserve"> Регламента.</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3.6.7. Заявителю в качестве результата предоставления муниципальной услуги обеспечивается возможность получения документа:</w:t>
      </w:r>
    </w:p>
    <w:p w:rsidR="007509EF" w:rsidRPr="00DD204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портале государственных и муниципальных услуг (функций), Едином Интернет-портала государственных и муниципальных услуг (функций) Нижегородской области;</w:t>
      </w:r>
    </w:p>
    <w:p w:rsidR="007509EF" w:rsidRPr="00DD204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в виде бумажного документа, подтверждающего содержание электронного документа, который заявитель получает при личном обращении в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муниципальных услуг, информационная система которых интегрирована с Единым порталом государственных и муниципальных услуг (функций) в установленном порядке (при наличии у них технической возможности).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Информация об электронных документах - результате предоставления муниципальной услуги размещается оператором Единого портала государственных и муниципальных услуг (функций) в едином личном кабинете или в электронной форме запроса.</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муниципальных услуг.</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При подготовке экземпляра электронного документа на бумажном носителе должно быть обеспечено соблюдение следующих требований:</w:t>
      </w:r>
    </w:p>
    <w:p w:rsidR="007509EF" w:rsidRPr="00DD204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проверка действительности электронной подписи лица, подписавшего электронный документ;</w:t>
      </w:r>
    </w:p>
    <w:p w:rsidR="007509EF" w:rsidRPr="00DD204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заверение экземпляра электронного документа на бумажном носителе с использованием печати организации;</w:t>
      </w:r>
    </w:p>
    <w:p w:rsidR="007509EF" w:rsidRPr="00DD204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учет выдачи экземпляров электронных документов на бумажном носителе, осуществляемый в соответствии с правилами делопроизводства;</w:t>
      </w:r>
    </w:p>
    <w:p w:rsidR="007509EF" w:rsidRPr="00DD204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возможность брошюрования листов многостраничных экземпляров электронного документа на бумажном носителе.</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Заявителю обеспечивается доступ к результату предоставления муниципальной услуги, полученному в форме электронного документа,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том числе в едином личном кабинете) в течение срока, установленного законодательством Российской Федерации.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lastRenderedPageBreak/>
        <w:t>3.6.8.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При предоставлении муниципальной услуги в электронной форме заявителю направляется:</w:t>
      </w:r>
    </w:p>
    <w:p w:rsidR="007509EF" w:rsidRPr="00DD204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уведомление о приеме и регистрации заявления;</w:t>
      </w:r>
    </w:p>
    <w:p w:rsidR="007509EF" w:rsidRPr="00DD204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уведомление об отказе в приеме заявления;</w:t>
      </w:r>
    </w:p>
    <w:p w:rsidR="007509EF" w:rsidRPr="00DD204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уведомление о результате предоставления муниципальной услуги;</w:t>
      </w:r>
    </w:p>
    <w:p w:rsidR="007509EF" w:rsidRPr="00DD204D" w:rsidRDefault="007509EF" w:rsidP="000C3469">
      <w:pPr>
        <w:pStyle w:val="ConsPlusNormal"/>
        <w:numPr>
          <w:ilvl w:val="0"/>
          <w:numId w:val="3"/>
        </w:numPr>
        <w:tabs>
          <w:tab w:val="left" w:pos="993"/>
        </w:tabs>
        <w:ind w:left="0" w:firstLine="709"/>
        <w:jc w:val="both"/>
        <w:rPr>
          <w:rFonts w:ascii="Times New Roman" w:hAnsi="Times New Roman" w:cs="Times New Roman"/>
          <w:sz w:val="24"/>
          <w:szCs w:val="24"/>
        </w:rPr>
      </w:pPr>
      <w:r w:rsidRPr="00DD204D">
        <w:rPr>
          <w:rFonts w:ascii="Times New Roman" w:hAnsi="Times New Roman" w:cs="Times New Roman"/>
          <w:sz w:val="24"/>
          <w:szCs w:val="24"/>
        </w:rPr>
        <w:t>результат предоставления муниципальной услуги.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3.6.9. В случае подачи заявления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предлагается ответить на вопросы экспертной системы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3.6.10. Результат предоставления варианта муниципальной услуги соответствует результату запроса заявителя и результату анкетирования заявителя.</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3.6.11. Оценка качества предоставления муниципальной услуги.</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Оценка качества предоставления муниципальной услуги осуществляется в соответствии с </w:t>
      </w:r>
      <w:hyperlink r:id="rId52">
        <w:r w:rsidRPr="00DD204D">
          <w:rPr>
            <w:spacing w:val="2"/>
          </w:rPr>
          <w:t>Правилами</w:t>
        </w:r>
      </w:hyperlink>
      <w:r w:rsidRPr="00DD204D">
        <w:rPr>
          <w:spacing w:val="2"/>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r w:rsidR="00F12D3E" w:rsidRPr="00DD204D">
        <w:rPr>
          <w:spacing w:val="2"/>
        </w:rPr>
        <w:t>№</w:t>
      </w:r>
      <w:r w:rsidRPr="00DD204D">
        <w:rPr>
          <w:spacing w:val="2"/>
        </w:rPr>
        <w:t xml:space="preserve"> 1284.</w:t>
      </w:r>
    </w:p>
    <w:p w:rsidR="007509EF" w:rsidRPr="00DD204D" w:rsidRDefault="007509EF" w:rsidP="000C3469">
      <w:pPr>
        <w:pStyle w:val="formattext"/>
        <w:shd w:val="clear" w:color="auto" w:fill="FFFFFF"/>
        <w:spacing w:before="0" w:beforeAutospacing="0" w:after="0" w:afterAutospacing="0"/>
        <w:ind w:firstLine="708"/>
        <w:jc w:val="both"/>
        <w:textAlignment w:val="baseline"/>
        <w:rPr>
          <w:spacing w:val="2"/>
        </w:rPr>
      </w:pPr>
      <w:r w:rsidRPr="00DD204D">
        <w:rPr>
          <w:spacing w:val="2"/>
        </w:rPr>
        <w:t xml:space="preserve">3.6.12.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53">
        <w:r w:rsidRPr="00DD204D">
          <w:rPr>
            <w:spacing w:val="2"/>
          </w:rPr>
          <w:t>статьей 11.2</w:t>
        </w:r>
      </w:hyperlink>
      <w:r w:rsidRPr="00DD204D">
        <w:rPr>
          <w:spacing w:val="2"/>
        </w:rPr>
        <w:t xml:space="preserve"> Федерального закона от </w:t>
      </w:r>
      <w:r w:rsidR="00C10BE5" w:rsidRPr="00DD204D">
        <w:rPr>
          <w:spacing w:val="2"/>
        </w:rPr>
        <w:t>27.07.2010</w:t>
      </w:r>
      <w:r w:rsidRPr="00DD204D">
        <w:rPr>
          <w:spacing w:val="2"/>
        </w:rPr>
        <w:t xml:space="preserve"> </w:t>
      </w:r>
      <w:r w:rsidR="00F12D3E" w:rsidRPr="00DD204D">
        <w:rPr>
          <w:spacing w:val="2"/>
        </w:rPr>
        <w:t>№</w:t>
      </w:r>
      <w:r w:rsidRPr="00DD204D">
        <w:rPr>
          <w:spacing w:val="2"/>
        </w:rPr>
        <w:t xml:space="preserve"> 210-ФЗ </w:t>
      </w:r>
      <w:r w:rsidR="009572E0" w:rsidRPr="00DD204D">
        <w:rPr>
          <w:spacing w:val="2"/>
        </w:rPr>
        <w:t>«</w:t>
      </w:r>
      <w:r w:rsidRPr="00DD204D">
        <w:rPr>
          <w:spacing w:val="2"/>
        </w:rPr>
        <w:t>Об организации предоставления государственных и муниципальных услуг</w:t>
      </w:r>
      <w:r w:rsidR="009572E0" w:rsidRPr="00DD204D">
        <w:rPr>
          <w:spacing w:val="2"/>
        </w:rPr>
        <w:t>»</w:t>
      </w:r>
      <w:r w:rsidRPr="00DD204D">
        <w:rPr>
          <w:spacing w:val="2"/>
        </w:rPr>
        <w:t xml:space="preserve"> и в порядке, установленном </w:t>
      </w:r>
      <w:hyperlink r:id="rId54">
        <w:r w:rsidRPr="00DD204D">
          <w:rPr>
            <w:spacing w:val="2"/>
          </w:rPr>
          <w:t>постановлением</w:t>
        </w:r>
      </w:hyperlink>
      <w:r w:rsidRPr="00DD204D">
        <w:rPr>
          <w:spacing w:val="2"/>
        </w:rPr>
        <w:t xml:space="preserve"> Правитель</w:t>
      </w:r>
      <w:r w:rsidR="003554D7" w:rsidRPr="00DD204D">
        <w:rPr>
          <w:spacing w:val="2"/>
        </w:rPr>
        <w:t>ства Российской Федерации от 20.11.</w:t>
      </w:r>
      <w:r w:rsidRPr="00DD204D">
        <w:rPr>
          <w:spacing w:val="2"/>
        </w:rPr>
        <w:t xml:space="preserve">2012 </w:t>
      </w:r>
      <w:r w:rsidR="00F12D3E" w:rsidRPr="00DD204D">
        <w:rPr>
          <w:spacing w:val="2"/>
        </w:rPr>
        <w:t>№</w:t>
      </w:r>
      <w:r w:rsidRPr="00DD204D">
        <w:rPr>
          <w:spacing w:val="2"/>
        </w:rPr>
        <w:t xml:space="preserve"> 1198 </w:t>
      </w:r>
      <w:r w:rsidR="009572E0" w:rsidRPr="00DD204D">
        <w:rPr>
          <w:spacing w:val="2"/>
        </w:rPr>
        <w:t>«</w:t>
      </w:r>
      <w:r w:rsidRPr="00DD204D">
        <w:rPr>
          <w:spacing w:val="2"/>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9572E0" w:rsidRPr="00DD204D">
        <w:rPr>
          <w:spacing w:val="2"/>
        </w:rPr>
        <w:t>»</w:t>
      </w:r>
      <w:r w:rsidRPr="00DD204D">
        <w:rPr>
          <w:spacing w:val="2"/>
        </w:rPr>
        <w:t>.</w:t>
      </w:r>
    </w:p>
    <w:p w:rsidR="003554D7" w:rsidRPr="00DD204D" w:rsidRDefault="003554D7" w:rsidP="000C3469">
      <w:pPr>
        <w:adjustRightInd w:val="0"/>
        <w:spacing w:before="480" w:after="200" w:line="240" w:lineRule="auto"/>
        <w:ind w:left="567" w:right="567"/>
        <w:jc w:val="center"/>
        <w:outlineLvl w:val="0"/>
        <w:rPr>
          <w:rFonts w:ascii="Times New Roman" w:hAnsi="Times New Roman" w:cs="Times New Roman"/>
          <w:b/>
          <w:sz w:val="24"/>
          <w:szCs w:val="24"/>
        </w:rPr>
      </w:pPr>
      <w:r w:rsidRPr="00DD204D">
        <w:rPr>
          <w:rFonts w:ascii="Times New Roman" w:hAnsi="Times New Roman" w:cs="Times New Roman"/>
          <w:b/>
          <w:sz w:val="24"/>
          <w:szCs w:val="24"/>
        </w:rPr>
        <w:t>IV. ФОРМЫ КОНТРОЛЯ ЗА ИСПОЛНЕНИЕМ РЕГЛАМЕНТА</w:t>
      </w:r>
    </w:p>
    <w:p w:rsidR="003554D7" w:rsidRPr="00DD204D" w:rsidRDefault="003554D7" w:rsidP="000C3469">
      <w:pPr>
        <w:pStyle w:val="3"/>
        <w:overflowPunct w:val="0"/>
        <w:autoSpaceDE w:val="0"/>
        <w:autoSpaceDN w:val="0"/>
        <w:adjustRightInd w:val="0"/>
        <w:spacing w:before="200" w:line="240" w:lineRule="auto"/>
        <w:ind w:right="2"/>
        <w:jc w:val="center"/>
        <w:textAlignment w:val="baseline"/>
        <w:rPr>
          <w:rFonts w:ascii="Times New Roman" w:hAnsi="Times New Roman" w:cs="Times New Roman"/>
          <w:bCs w:val="0"/>
          <w:iCs/>
          <w:sz w:val="24"/>
          <w:szCs w:val="24"/>
        </w:rPr>
      </w:pPr>
      <w:r w:rsidRPr="00DD204D">
        <w:rPr>
          <w:rFonts w:ascii="Times New Roman" w:hAnsi="Times New Roman" w:cs="Times New Roman"/>
          <w:bCs w:val="0"/>
          <w:iCs/>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4.1.1.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w:t>
      </w:r>
      <w:r w:rsidRPr="00DD204D">
        <w:rPr>
          <w:rFonts w:ascii="Times New Roman" w:hAnsi="Times New Roman" w:cs="Times New Roman"/>
          <w:sz w:val="24"/>
          <w:szCs w:val="24"/>
        </w:rPr>
        <w:lastRenderedPageBreak/>
        <w:t>и устранения нарушений. Формы контроля включают в себя текущий (внутренний) контроль и проведение плановых и внеплановых поверок.</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4.1.2.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Администрации Лукояновского муниципального округа, устанавливающих требования к предоставлению муниципальной услуги.</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4.1.3.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3554D7" w:rsidRPr="00DD204D" w:rsidRDefault="003554D7" w:rsidP="000C3469">
      <w:pPr>
        <w:pStyle w:val="3"/>
        <w:overflowPunct w:val="0"/>
        <w:autoSpaceDE w:val="0"/>
        <w:autoSpaceDN w:val="0"/>
        <w:adjustRightInd w:val="0"/>
        <w:spacing w:before="200" w:line="240" w:lineRule="auto"/>
        <w:ind w:right="2"/>
        <w:jc w:val="center"/>
        <w:textAlignment w:val="baseline"/>
        <w:rPr>
          <w:rFonts w:ascii="Times New Roman" w:hAnsi="Times New Roman" w:cs="Times New Roman"/>
          <w:bCs w:val="0"/>
          <w:iCs/>
          <w:sz w:val="24"/>
          <w:szCs w:val="24"/>
        </w:rPr>
      </w:pPr>
      <w:r w:rsidRPr="00DD204D">
        <w:rPr>
          <w:rFonts w:ascii="Times New Roman" w:hAnsi="Times New Roman" w:cs="Times New Roman"/>
          <w:bCs w:val="0"/>
          <w:iCs/>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4.2.1. Периодичность осуществления плановых проверок устанавливается главой Администрации Лукояновского муниципального района, но не реже одного раза в год.</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4.2.2.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4.2.3.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3554D7" w:rsidRPr="00DD204D" w:rsidRDefault="003554D7" w:rsidP="000C3469">
      <w:pPr>
        <w:pStyle w:val="3"/>
        <w:overflowPunct w:val="0"/>
        <w:autoSpaceDE w:val="0"/>
        <w:autoSpaceDN w:val="0"/>
        <w:adjustRightInd w:val="0"/>
        <w:spacing w:before="200" w:line="240" w:lineRule="auto"/>
        <w:ind w:right="2"/>
        <w:jc w:val="center"/>
        <w:textAlignment w:val="baseline"/>
        <w:rPr>
          <w:rFonts w:ascii="Times New Roman" w:hAnsi="Times New Roman" w:cs="Times New Roman"/>
          <w:bCs w:val="0"/>
          <w:iCs/>
          <w:sz w:val="24"/>
          <w:szCs w:val="24"/>
        </w:rPr>
      </w:pPr>
      <w:r w:rsidRPr="00DD204D">
        <w:rPr>
          <w:rFonts w:ascii="Times New Roman" w:hAnsi="Times New Roman" w:cs="Times New Roman"/>
          <w:bCs w:val="0"/>
          <w:iCs/>
          <w:sz w:val="24"/>
          <w:szCs w:val="24"/>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4.3.1. Должностное лицо несет персональную ответственность за соблюдение сроков и порядка предоставления муниципальной услуги.</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Персональная ответственность должностного лица определяется его должностной инструкцией.</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4.3.2. Перечень лиц, осуществляющих контроль за предоставлением муниципальной услуги, устанавливается нормативными правовыми актами Администрации. </w:t>
      </w:r>
    </w:p>
    <w:p w:rsidR="003554D7" w:rsidRPr="00DD204D" w:rsidRDefault="003554D7" w:rsidP="000C3469">
      <w:pPr>
        <w:pStyle w:val="3"/>
        <w:overflowPunct w:val="0"/>
        <w:autoSpaceDE w:val="0"/>
        <w:autoSpaceDN w:val="0"/>
        <w:adjustRightInd w:val="0"/>
        <w:spacing w:before="200" w:line="240" w:lineRule="auto"/>
        <w:ind w:right="2"/>
        <w:jc w:val="center"/>
        <w:textAlignment w:val="baseline"/>
        <w:rPr>
          <w:rFonts w:ascii="Times New Roman" w:hAnsi="Times New Roman" w:cs="Times New Roman"/>
          <w:bCs w:val="0"/>
          <w:iCs/>
          <w:sz w:val="24"/>
          <w:szCs w:val="24"/>
        </w:rPr>
      </w:pPr>
      <w:r w:rsidRPr="00DD204D">
        <w:rPr>
          <w:rFonts w:ascii="Times New Roman" w:hAnsi="Times New Roman" w:cs="Times New Roman"/>
          <w:bCs w:val="0"/>
          <w:iCs/>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4.4.1.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4.4.2. При предоставлении заявителю результата муниципальной услуги специалист Отдела или работник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в случае обращения заявителя за предоставлением муниципальной услуги через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4.4.3. После описания процедуры оценки специалист Отдела предлагает заявителю оценить качество услуги путем заполнения анкеты или опросного листа.</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lastRenderedPageBreak/>
        <w:t xml:space="preserve">Если заявитель обращался за предоставлением муниципальной услуги через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то работник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Нижегородской области, расположенным в сети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Интернет</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либо заполнить анкеты или опросные листы.</w:t>
      </w:r>
    </w:p>
    <w:p w:rsidR="003554D7" w:rsidRPr="00DD204D" w:rsidRDefault="003554D7" w:rsidP="000C3469">
      <w:pPr>
        <w:adjustRightInd w:val="0"/>
        <w:spacing w:before="480" w:after="200" w:line="240" w:lineRule="auto"/>
        <w:ind w:left="567" w:right="567"/>
        <w:jc w:val="center"/>
        <w:outlineLvl w:val="0"/>
        <w:rPr>
          <w:rFonts w:ascii="Times New Roman" w:hAnsi="Times New Roman" w:cs="Times New Roman"/>
          <w:b/>
          <w:sz w:val="24"/>
          <w:szCs w:val="24"/>
        </w:rPr>
      </w:pPr>
      <w:r w:rsidRPr="00DD204D">
        <w:rPr>
          <w:rFonts w:ascii="Times New Roman" w:hAnsi="Times New Roman" w:cs="Times New Roman"/>
          <w:b/>
          <w:sz w:val="24"/>
          <w:szCs w:val="24"/>
        </w:rPr>
        <w:t xml:space="preserve">V. 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ГБУ НО </w:t>
      </w:r>
      <w:r w:rsidR="009572E0" w:rsidRPr="00DD204D">
        <w:rPr>
          <w:rFonts w:ascii="Times New Roman" w:hAnsi="Times New Roman" w:cs="Times New Roman"/>
          <w:b/>
          <w:sz w:val="24"/>
          <w:szCs w:val="24"/>
        </w:rPr>
        <w:t>«</w:t>
      </w:r>
      <w:r w:rsidRPr="00DD204D">
        <w:rPr>
          <w:rFonts w:ascii="Times New Roman" w:hAnsi="Times New Roman" w:cs="Times New Roman"/>
          <w:b/>
          <w:sz w:val="24"/>
          <w:szCs w:val="24"/>
        </w:rPr>
        <w:t>УМФЦ</w:t>
      </w:r>
      <w:r w:rsidR="009572E0" w:rsidRPr="00DD204D">
        <w:rPr>
          <w:rFonts w:ascii="Times New Roman" w:hAnsi="Times New Roman" w:cs="Times New Roman"/>
          <w:b/>
          <w:sz w:val="24"/>
          <w:szCs w:val="24"/>
        </w:rPr>
        <w:t>»</w:t>
      </w:r>
      <w:r w:rsidRPr="00DD204D">
        <w:rPr>
          <w:rFonts w:ascii="Times New Roman" w:hAnsi="Times New Roman" w:cs="Times New Roman"/>
          <w:b/>
          <w:sz w:val="24"/>
          <w:szCs w:val="24"/>
        </w:rPr>
        <w:t xml:space="preserve">, РАБОТНИКОВ ГБУ НО </w:t>
      </w:r>
      <w:r w:rsidR="009572E0" w:rsidRPr="00DD204D">
        <w:rPr>
          <w:rFonts w:ascii="Times New Roman" w:hAnsi="Times New Roman" w:cs="Times New Roman"/>
          <w:b/>
          <w:sz w:val="24"/>
          <w:szCs w:val="24"/>
        </w:rPr>
        <w:t>«</w:t>
      </w:r>
      <w:r w:rsidRPr="00DD204D">
        <w:rPr>
          <w:rFonts w:ascii="Times New Roman" w:hAnsi="Times New Roman" w:cs="Times New Roman"/>
          <w:b/>
          <w:sz w:val="24"/>
          <w:szCs w:val="24"/>
        </w:rPr>
        <w:t>УМФЦ</w:t>
      </w:r>
      <w:r w:rsidR="009572E0" w:rsidRPr="00DD204D">
        <w:rPr>
          <w:rFonts w:ascii="Times New Roman" w:hAnsi="Times New Roman" w:cs="Times New Roman"/>
          <w:b/>
          <w:sz w:val="24"/>
          <w:szCs w:val="24"/>
        </w:rPr>
        <w:t>»</w:t>
      </w:r>
    </w:p>
    <w:p w:rsidR="003554D7" w:rsidRPr="00DD204D" w:rsidRDefault="003554D7" w:rsidP="000C3469">
      <w:pPr>
        <w:pStyle w:val="3"/>
        <w:overflowPunct w:val="0"/>
        <w:autoSpaceDE w:val="0"/>
        <w:autoSpaceDN w:val="0"/>
        <w:adjustRightInd w:val="0"/>
        <w:spacing w:before="200" w:line="240" w:lineRule="auto"/>
        <w:ind w:right="2"/>
        <w:jc w:val="center"/>
        <w:textAlignment w:val="baseline"/>
        <w:rPr>
          <w:rFonts w:ascii="Times New Roman" w:hAnsi="Times New Roman" w:cs="Times New Roman"/>
          <w:bCs w:val="0"/>
          <w:iCs/>
          <w:sz w:val="24"/>
          <w:szCs w:val="24"/>
        </w:rPr>
      </w:pPr>
      <w:r w:rsidRPr="00DD204D">
        <w:rPr>
          <w:rFonts w:ascii="Times New Roman" w:hAnsi="Times New Roman" w:cs="Times New Roman"/>
          <w:bCs w:val="0"/>
          <w:iCs/>
          <w:sz w:val="24"/>
          <w:szCs w:val="24"/>
        </w:rPr>
        <w:t>5.1. Информация для заявителя о его праве подать жалобу на решение и (или) действие (бездействие) структурного подразделения Администрации, его должностных лиц при предоставлении муниципальной услуги.</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5.1. 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работника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принятых (осуществленных) в ходе предоставления муниципальной услуги. </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5.2. Жалоба подается в Администрацию,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в письменной форме, в том числе при личном приеме заявителя, или в электронном виде.</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Жалобу на решения и действия (бездействие) специалиста Отдела, можно подать в письменной форме, в том числе при личном приеме заявителя, или в электронном виде в Администрацию.</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Жалобу на решения и действия (бездействие)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также можно подать учредителю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в письменной форме, в том числе при личном приеме заявителя, или в электронном виде.</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Жалобу на решения и действия (бездействия) сотрудника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подается руководителю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в письменной форме на личном приеме заявителя.</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Прием жалоб в письменной форме осуществляется Администрацией,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Время приема жалоб должно совпадать со временем предоставления муниципальной услуги.</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Жалоба в письменной форме может быть также направлена по почте.</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Прием жалоб в письменной форме осуществляется учредителем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в месте фактического нахождения учредителя.</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Время приема жалоб учредителем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должно совпадать со временем работы учредителя.</w:t>
      </w:r>
    </w:p>
    <w:p w:rsidR="003554D7" w:rsidRPr="00DD204D" w:rsidRDefault="003554D7" w:rsidP="000C3469">
      <w:pPr>
        <w:pStyle w:val="3"/>
        <w:overflowPunct w:val="0"/>
        <w:autoSpaceDE w:val="0"/>
        <w:autoSpaceDN w:val="0"/>
        <w:adjustRightInd w:val="0"/>
        <w:spacing w:before="200" w:line="240" w:lineRule="auto"/>
        <w:ind w:right="2"/>
        <w:jc w:val="center"/>
        <w:textAlignment w:val="baseline"/>
        <w:rPr>
          <w:rFonts w:ascii="Times New Roman" w:hAnsi="Times New Roman" w:cs="Times New Roman"/>
          <w:bCs w:val="0"/>
          <w:iCs/>
          <w:sz w:val="24"/>
          <w:szCs w:val="24"/>
        </w:rPr>
      </w:pPr>
      <w:r w:rsidRPr="00DD204D">
        <w:rPr>
          <w:rFonts w:ascii="Times New Roman" w:hAnsi="Times New Roman" w:cs="Times New Roman"/>
          <w:bCs w:val="0"/>
          <w:iCs/>
          <w:sz w:val="24"/>
          <w:szCs w:val="24"/>
        </w:rPr>
        <w:t>5.2. Предмет жалобы</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5.2.1.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1) нарушение срока регистрации запроса о предоставлении муниципальной услуги, запроса;</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работника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возможно в случае, если на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решения </w:t>
      </w:r>
      <w:r w:rsidRPr="00DD204D">
        <w:rPr>
          <w:rFonts w:ascii="Times New Roman" w:hAnsi="Times New Roman" w:cs="Times New Roman"/>
          <w:sz w:val="24"/>
          <w:szCs w:val="24"/>
        </w:rPr>
        <w:lastRenderedPageBreak/>
        <w:t xml:space="preserve">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5" w:history="1">
        <w:r w:rsidRPr="00DD204D">
          <w:rPr>
            <w:rFonts w:ascii="Times New Roman" w:hAnsi="Times New Roman" w:cs="Times New Roman"/>
            <w:sz w:val="24"/>
            <w:szCs w:val="24"/>
          </w:rPr>
          <w:t>частью 1.3 статьи 16</w:t>
        </w:r>
      </w:hyperlink>
      <w:r w:rsidRPr="00DD204D">
        <w:rPr>
          <w:rFonts w:ascii="Times New Roman" w:hAnsi="Times New Roman" w:cs="Times New Roman"/>
          <w:sz w:val="24"/>
          <w:szCs w:val="24"/>
        </w:rPr>
        <w:t xml:space="preserve"> Федерального закона от 27.07.2010 № 210-ФЗ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Об организации предоставления государственных и муниципальных услуг</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3)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Лукояновского муниципального округа, для предоставления муниципальной услуги;</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Лукояновского муниципального округа для предоставления муниципальной услуги;</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Лукояновского муниципального округа;</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Лукояновского муниципального округа;</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7)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Лукояновского муниципального округа;</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6" w:history="1">
        <w:r w:rsidRPr="00DD204D">
          <w:rPr>
            <w:rFonts w:ascii="Times New Roman" w:hAnsi="Times New Roman" w:cs="Times New Roman"/>
            <w:sz w:val="24"/>
            <w:szCs w:val="24"/>
          </w:rPr>
          <w:t>пунктом 4 части 1 статьи 7</w:t>
        </w:r>
      </w:hyperlink>
      <w:r w:rsidRPr="00DD204D">
        <w:rPr>
          <w:rFonts w:ascii="Times New Roman" w:hAnsi="Times New Roman" w:cs="Times New Roman"/>
          <w:sz w:val="24"/>
          <w:szCs w:val="24"/>
        </w:rPr>
        <w:t xml:space="preserve"> Федерального закона от 27.07.2010 №210-ФЗ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Об организации предоставления государственных и муниципальных услуг</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5.2.2. Заявитель может обратиться с жалобой на действия (бездействие) решения и (или) действия (бездействие)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работников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в том числе в следующих случаях:</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1)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2)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Лукояновского муниципального округа для предоставления муниципальной услуги;</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3)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lastRenderedPageBreak/>
        <w:t>4) нарушение срока или порядка выдачи документов по результатам предоставления муниципальной услуги.</w:t>
      </w:r>
    </w:p>
    <w:p w:rsidR="003554D7" w:rsidRPr="00DD204D" w:rsidRDefault="003554D7" w:rsidP="000C3469">
      <w:pPr>
        <w:pStyle w:val="3"/>
        <w:overflowPunct w:val="0"/>
        <w:autoSpaceDE w:val="0"/>
        <w:autoSpaceDN w:val="0"/>
        <w:adjustRightInd w:val="0"/>
        <w:spacing w:before="200" w:line="240" w:lineRule="auto"/>
        <w:ind w:right="2"/>
        <w:jc w:val="center"/>
        <w:textAlignment w:val="baseline"/>
        <w:rPr>
          <w:rFonts w:ascii="Times New Roman" w:hAnsi="Times New Roman" w:cs="Times New Roman"/>
          <w:bCs w:val="0"/>
          <w:iCs/>
          <w:sz w:val="24"/>
          <w:szCs w:val="24"/>
        </w:rPr>
      </w:pPr>
      <w:r w:rsidRPr="00DD204D">
        <w:rPr>
          <w:rFonts w:ascii="Times New Roman" w:hAnsi="Times New Roman" w:cs="Times New Roman"/>
          <w:bCs w:val="0"/>
          <w:iCs/>
          <w:sz w:val="24"/>
          <w:szCs w:val="24"/>
        </w:rPr>
        <w:t>5.3. Должностные лица, уполномоченные на рассмотрение жалобы, которым может быть направлена жалоба</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5.3.1.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3554D7" w:rsidRPr="00DD204D" w:rsidRDefault="003554D7" w:rsidP="000C3469">
      <w:pPr>
        <w:pStyle w:val="ConsPlusNormal"/>
        <w:widowControl/>
        <w:numPr>
          <w:ilvl w:val="0"/>
          <w:numId w:val="1"/>
        </w:numPr>
        <w:tabs>
          <w:tab w:val="left" w:pos="993"/>
        </w:tabs>
        <w:adjustRightInd w:val="0"/>
        <w:ind w:left="0" w:firstLine="709"/>
        <w:jc w:val="both"/>
        <w:rPr>
          <w:rFonts w:ascii="Times New Roman" w:hAnsi="Times New Roman" w:cs="Times New Roman"/>
          <w:sz w:val="24"/>
          <w:szCs w:val="24"/>
        </w:rPr>
      </w:pPr>
      <w:r w:rsidRPr="00DD204D">
        <w:rPr>
          <w:rFonts w:ascii="Times New Roman" w:hAnsi="Times New Roman" w:cs="Times New Roman"/>
          <w:sz w:val="24"/>
          <w:szCs w:val="24"/>
        </w:rPr>
        <w:t>в Администрацию – на решение и (или) действия (бездействие) специалиста, руководителя Отдела;</w:t>
      </w:r>
    </w:p>
    <w:p w:rsidR="003554D7" w:rsidRPr="00DD204D" w:rsidRDefault="003554D7" w:rsidP="000C3469">
      <w:pPr>
        <w:pStyle w:val="ConsPlusNormal"/>
        <w:widowControl/>
        <w:numPr>
          <w:ilvl w:val="0"/>
          <w:numId w:val="1"/>
        </w:numPr>
        <w:tabs>
          <w:tab w:val="left" w:pos="993"/>
        </w:tabs>
        <w:adjustRightInd w:val="0"/>
        <w:ind w:left="0" w:firstLine="709"/>
        <w:jc w:val="both"/>
        <w:rPr>
          <w:rFonts w:ascii="Times New Roman" w:hAnsi="Times New Roman" w:cs="Times New Roman"/>
          <w:sz w:val="24"/>
          <w:szCs w:val="24"/>
        </w:rPr>
      </w:pPr>
      <w:r w:rsidRPr="00DD204D">
        <w:rPr>
          <w:rFonts w:ascii="Times New Roman" w:hAnsi="Times New Roman" w:cs="Times New Roman"/>
          <w:sz w:val="24"/>
          <w:szCs w:val="24"/>
        </w:rPr>
        <w:t>в вышестоящий орган – на решение и (или) действия (бездействие) должностного лица, руководителя Администрации, специалиста, руководителя Отдела;</w:t>
      </w:r>
    </w:p>
    <w:p w:rsidR="003554D7" w:rsidRPr="00DD204D" w:rsidRDefault="003554D7" w:rsidP="000C3469">
      <w:pPr>
        <w:pStyle w:val="ConsPlusNormal"/>
        <w:widowControl/>
        <w:numPr>
          <w:ilvl w:val="0"/>
          <w:numId w:val="1"/>
        </w:numPr>
        <w:tabs>
          <w:tab w:val="left" w:pos="993"/>
        </w:tabs>
        <w:adjustRightInd w:val="0"/>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к руководителю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 на решения и действия (бездействие) работника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w:t>
      </w:r>
    </w:p>
    <w:p w:rsidR="003554D7" w:rsidRPr="00DD204D" w:rsidRDefault="003554D7" w:rsidP="000C3469">
      <w:pPr>
        <w:pStyle w:val="ConsPlusNormal"/>
        <w:widowControl/>
        <w:numPr>
          <w:ilvl w:val="0"/>
          <w:numId w:val="1"/>
        </w:numPr>
        <w:tabs>
          <w:tab w:val="left" w:pos="993"/>
        </w:tabs>
        <w:adjustRightInd w:val="0"/>
        <w:ind w:left="0"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к учредителю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 на решение и действия (бездействие)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5.3.2. В Администрации,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у учредителя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определяются уполномоченные на рассмотрение жалоб должностные лица.</w:t>
      </w:r>
    </w:p>
    <w:p w:rsidR="003554D7" w:rsidRPr="00DD204D" w:rsidRDefault="003554D7" w:rsidP="000C3469">
      <w:pPr>
        <w:pStyle w:val="3"/>
        <w:overflowPunct w:val="0"/>
        <w:autoSpaceDE w:val="0"/>
        <w:autoSpaceDN w:val="0"/>
        <w:adjustRightInd w:val="0"/>
        <w:spacing w:before="200" w:line="240" w:lineRule="auto"/>
        <w:ind w:right="2"/>
        <w:jc w:val="center"/>
        <w:textAlignment w:val="baseline"/>
        <w:rPr>
          <w:rFonts w:ascii="Times New Roman" w:hAnsi="Times New Roman" w:cs="Times New Roman"/>
          <w:bCs w:val="0"/>
          <w:iCs/>
          <w:sz w:val="24"/>
          <w:szCs w:val="24"/>
        </w:rPr>
      </w:pPr>
      <w:r w:rsidRPr="00DD204D">
        <w:rPr>
          <w:rFonts w:ascii="Times New Roman" w:hAnsi="Times New Roman" w:cs="Times New Roman"/>
          <w:bCs w:val="0"/>
          <w:iCs/>
          <w:sz w:val="24"/>
          <w:szCs w:val="24"/>
        </w:rPr>
        <w:t>5.4. Порядок подачи и рассмотрения жалобы</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5.4.1.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5.4.2.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w:t>
      </w:r>
      <w:hyperlink r:id="rId57" w:history="1">
        <w:r w:rsidRPr="00DD204D">
          <w:rPr>
            <w:rFonts w:ascii="Times New Roman" w:hAnsi="Times New Roman" w:cs="Times New Roman"/>
            <w:sz w:val="24"/>
            <w:szCs w:val="24"/>
          </w:rPr>
          <w:t>законодательством</w:t>
        </w:r>
      </w:hyperlink>
      <w:r w:rsidRPr="00DD204D">
        <w:rPr>
          <w:rFonts w:ascii="Times New Roman" w:hAnsi="Times New Roman" w:cs="Times New Roman"/>
          <w:sz w:val="24"/>
          <w:szCs w:val="24"/>
        </w:rPr>
        <w:t xml:space="preserve"> Российской Федерации доверенность.</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5.4.3. При подаче жалобы в электронном виде документы, указанные в пункте 5.4.1.-5.4.2.,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554D7" w:rsidRPr="00DD204D" w:rsidRDefault="003554D7" w:rsidP="000C3469">
      <w:pPr>
        <w:pStyle w:val="3"/>
        <w:overflowPunct w:val="0"/>
        <w:autoSpaceDE w:val="0"/>
        <w:autoSpaceDN w:val="0"/>
        <w:adjustRightInd w:val="0"/>
        <w:spacing w:before="200" w:line="240" w:lineRule="auto"/>
        <w:ind w:right="2"/>
        <w:jc w:val="center"/>
        <w:textAlignment w:val="baseline"/>
        <w:rPr>
          <w:rFonts w:ascii="Times New Roman" w:hAnsi="Times New Roman" w:cs="Times New Roman"/>
          <w:sz w:val="24"/>
          <w:szCs w:val="24"/>
        </w:rPr>
      </w:pPr>
      <w:r w:rsidRPr="00DD204D">
        <w:rPr>
          <w:rFonts w:ascii="Times New Roman" w:hAnsi="Times New Roman" w:cs="Times New Roman"/>
          <w:bCs w:val="0"/>
          <w:iCs/>
          <w:sz w:val="24"/>
          <w:szCs w:val="24"/>
        </w:rPr>
        <w:t>5.5. Сроки рассмотрения жалобы</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5.5.1. Жалоба, поступившая в Администрацию или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уполномоченные на ее рассмотрение орган, предоставляющий государственную услугу,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государственную услугу, многофункциональным центром, привлекаемой организацией, учредителем многофункционального центра, уполномоченными на ее рассмотрение.</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В случае обжалования отказа органа, предоставляющего государственную услугу, его должностного лица, многофункционального центра, его должностного лица, работника,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5.5.2. В случае, если принятие решения по жалобе не входит в компетенцию Администрации,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учредителя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Администрация,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или учредитель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w:t>
      </w:r>
      <w:r w:rsidRPr="00DD204D">
        <w:rPr>
          <w:rFonts w:ascii="Times New Roman" w:hAnsi="Times New Roman" w:cs="Times New Roman"/>
          <w:sz w:val="24"/>
          <w:szCs w:val="24"/>
        </w:rPr>
        <w:lastRenderedPageBreak/>
        <w:t xml:space="preserve">исчисляется со дня регистрации жалобы в уполномоченном на ее рассмотрение органе. </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у уполномоченного на ее рассмотрение учредителя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5.5.3.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При поступлении такой жалобы ГБУ НО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УМФЦ</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Уполномоченный многофункциональный центр предоставления государственных и муниципальных услуг на территории Нижегородской области</w:t>
      </w:r>
      <w:r w:rsidR="009572E0" w:rsidRPr="00DD204D">
        <w:rPr>
          <w:rFonts w:ascii="Times New Roman" w:hAnsi="Times New Roman" w:cs="Times New Roman"/>
          <w:sz w:val="24"/>
          <w:szCs w:val="24"/>
        </w:rPr>
        <w:t>»</w:t>
      </w:r>
      <w:r w:rsidRPr="00DD204D">
        <w:rPr>
          <w:rFonts w:ascii="Times New Roman" w:hAnsi="Times New Roman" w:cs="Times New Roman"/>
          <w:sz w:val="24"/>
          <w:szCs w:val="24"/>
        </w:rPr>
        <w:t xml:space="preserve">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Срок рассмотрения жалобы исчисляется со дня регистрации жалобы в Администрации. </w:t>
      </w:r>
    </w:p>
    <w:p w:rsidR="003554D7" w:rsidRPr="00DD204D" w:rsidRDefault="003554D7" w:rsidP="000C3469">
      <w:pPr>
        <w:pStyle w:val="3"/>
        <w:overflowPunct w:val="0"/>
        <w:autoSpaceDE w:val="0"/>
        <w:autoSpaceDN w:val="0"/>
        <w:adjustRightInd w:val="0"/>
        <w:spacing w:before="200" w:line="240" w:lineRule="auto"/>
        <w:ind w:right="2"/>
        <w:jc w:val="center"/>
        <w:textAlignment w:val="baseline"/>
        <w:rPr>
          <w:rFonts w:ascii="Times New Roman" w:hAnsi="Times New Roman" w:cs="Times New Roman"/>
          <w:bCs w:val="0"/>
          <w:iCs/>
          <w:sz w:val="24"/>
          <w:szCs w:val="24"/>
        </w:rPr>
      </w:pPr>
      <w:r w:rsidRPr="00DD204D">
        <w:rPr>
          <w:rFonts w:ascii="Times New Roman" w:hAnsi="Times New Roman" w:cs="Times New Roman"/>
          <w:bCs w:val="0"/>
          <w:iCs/>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отказ в удовлетворении жалобы</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5.6.1. Уполномоченный на рассмотрение жалобы орган отказывают в удовлетворении жалобы в следующих случаях:</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1) наличие вступившего в законную силу решения суда, арбитражного суда по жалобе о том же предмете и по тем же основаниям;</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2) подача жалобы лицом, полномочия которого не подтверждены в порядке, установленном законодательством Российской Федерации;</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3) наличие решения по жалобе, принятого ранее в соответствии с установленными требованиями в отношении того же заявителя и по тому же предмету жалобы.</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5.6.2. Уполномоченный на рассмотрение жалобы орган вправе оставить жалобу без ответа в следующих случаях:</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1) наличие в жалобе нецензурных либо оскорбительных выражений, угроз жизни, здоровью и имуществу должностного лица, специалиста, а также членов его семьи;</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5.6.3. Уполномоченный на рассмотрение жалобы орган сообщают заявителю об оставлении жалобы без ответа в течение 3 рабочих дней со дня регистрации жалобы.</w:t>
      </w:r>
    </w:p>
    <w:p w:rsidR="003554D7" w:rsidRPr="00DD204D" w:rsidRDefault="003554D7" w:rsidP="000C3469">
      <w:pPr>
        <w:pStyle w:val="3"/>
        <w:overflowPunct w:val="0"/>
        <w:autoSpaceDE w:val="0"/>
        <w:autoSpaceDN w:val="0"/>
        <w:adjustRightInd w:val="0"/>
        <w:spacing w:before="200" w:line="240" w:lineRule="auto"/>
        <w:ind w:right="2"/>
        <w:jc w:val="center"/>
        <w:textAlignment w:val="baseline"/>
        <w:rPr>
          <w:rFonts w:ascii="Times New Roman" w:hAnsi="Times New Roman" w:cs="Times New Roman"/>
          <w:bCs w:val="0"/>
          <w:iCs/>
          <w:sz w:val="24"/>
          <w:szCs w:val="24"/>
        </w:rPr>
      </w:pPr>
      <w:r w:rsidRPr="00DD204D">
        <w:rPr>
          <w:rFonts w:ascii="Times New Roman" w:hAnsi="Times New Roman" w:cs="Times New Roman"/>
          <w:bCs w:val="0"/>
          <w:iCs/>
          <w:sz w:val="24"/>
          <w:szCs w:val="24"/>
        </w:rPr>
        <w:t>5.7. Результат рассмотрения жалобы</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5.7.1. По результатам рассмотрения жалобы Администрации Лукояновского муниципального района принимает одно из следующих решений:</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1) удовлетворяет жалобу, в том числе в форме отмены принятого решения, исправления допущенных при предоставлении муниципальной услуги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2) отказывает в удовлетворении жалобы.</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5.7.2. При удовлетворении жалобы Администрация или многофункциональный центр,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5.7.3. В ответе по результатам рассмотрения жалобы указываются:</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1) наименование органа, предоставляющего муниципальную услугу и рассмотревшего </w:t>
      </w:r>
      <w:r w:rsidRPr="00DD204D">
        <w:rPr>
          <w:rFonts w:ascii="Times New Roman" w:hAnsi="Times New Roman" w:cs="Times New Roman"/>
          <w:sz w:val="24"/>
          <w:szCs w:val="24"/>
        </w:rPr>
        <w:lastRenderedPageBreak/>
        <w:t>жалобу, должность, фамилия, имя, отчество (при наличии) его должностного лица, принявшего решение по жалобе;</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2) номер, дата, место принятия решения, включая сведения о должностном лице, работнике, решение или действие (бездействие) которого обжалуется;</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3) фамилия, имя, отчество (при наличии) или наименование заявителя;</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4) основания для принятия решения по жалобе;</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5) принятое по жалобе решение;</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7) сведения о порядке обжалования принятого по жалобе решения.</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5.7.4. Ответ по результатам рассмотрения жалобы подписывается уполномоченным на рассмотрение жалобы должностным лицом.</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5.7.5. Ответ по результатам рассмотрения жалобы направляется заявителю не позднее дня, следующего за днем принятия решения, в письменной форме.</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По желанию заявителя ответ по результатам рассмотрения жалобы может быть представлен в форме электронного документа, подписанного электронной подписью уполномоченного на рассмотрение жалобы должностного лица, вид которой установлен законодательством Российской Федерации.</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направляет имеющиеся материалы в органы прокуратуры.</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5.7.7. Вышеуказанные положения, устанавливающие порядок рассмотрения жалоб, распространяются только на жалобы на нарушения прав граждан и организаций при предоставлении муниципальных услуг.</w:t>
      </w:r>
    </w:p>
    <w:p w:rsidR="003554D7" w:rsidRPr="00DD204D" w:rsidRDefault="003554D7" w:rsidP="000C3469">
      <w:pPr>
        <w:pStyle w:val="3"/>
        <w:overflowPunct w:val="0"/>
        <w:autoSpaceDE w:val="0"/>
        <w:autoSpaceDN w:val="0"/>
        <w:adjustRightInd w:val="0"/>
        <w:spacing w:before="200" w:line="240" w:lineRule="auto"/>
        <w:ind w:right="2"/>
        <w:jc w:val="center"/>
        <w:textAlignment w:val="baseline"/>
        <w:rPr>
          <w:rFonts w:ascii="Times New Roman" w:hAnsi="Times New Roman" w:cs="Times New Roman"/>
          <w:bCs w:val="0"/>
          <w:iCs/>
          <w:sz w:val="24"/>
          <w:szCs w:val="24"/>
        </w:rPr>
      </w:pPr>
      <w:r w:rsidRPr="00DD204D">
        <w:rPr>
          <w:rFonts w:ascii="Times New Roman" w:hAnsi="Times New Roman" w:cs="Times New Roman"/>
          <w:bCs w:val="0"/>
          <w:iCs/>
          <w:sz w:val="24"/>
          <w:szCs w:val="24"/>
        </w:rPr>
        <w:t>5.8. Порядок информирования заявителя о результатах рассмотрения жалобы</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5.8.1. Заявителю сообщается о результатах рассмотрения жалобы по указанным в жалобе телефону или адресу, в том числе по адресу электронной почты.</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5.8.2. Не позднее дня, следующего за днем принятия решения, указанного выше, заявителю направляется мотивированный ответ о результатах рассмотрения жалобы, способом указанным заявителем (в письменной форме, по факсу, в электронной форме).</w:t>
      </w:r>
    </w:p>
    <w:p w:rsidR="003554D7" w:rsidRPr="00DD204D" w:rsidRDefault="003554D7" w:rsidP="000C3469">
      <w:pPr>
        <w:pStyle w:val="3"/>
        <w:overflowPunct w:val="0"/>
        <w:autoSpaceDE w:val="0"/>
        <w:autoSpaceDN w:val="0"/>
        <w:adjustRightInd w:val="0"/>
        <w:spacing w:before="200" w:line="240" w:lineRule="auto"/>
        <w:ind w:right="2"/>
        <w:jc w:val="center"/>
        <w:textAlignment w:val="baseline"/>
        <w:rPr>
          <w:rFonts w:ascii="Times New Roman" w:hAnsi="Times New Roman" w:cs="Times New Roman"/>
          <w:bCs w:val="0"/>
          <w:iCs/>
          <w:sz w:val="24"/>
          <w:szCs w:val="24"/>
        </w:rPr>
      </w:pPr>
      <w:r w:rsidRPr="00DD204D">
        <w:rPr>
          <w:rFonts w:ascii="Times New Roman" w:hAnsi="Times New Roman" w:cs="Times New Roman"/>
          <w:bCs w:val="0"/>
          <w:iCs/>
          <w:sz w:val="24"/>
          <w:szCs w:val="24"/>
        </w:rPr>
        <w:t>5.9. Порядок обжалования решения по жалобе</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5.9.1. В случае если заявитель не удовлетворен решением, принятым в ходе рассмотрения жалобы или </w:t>
      </w:r>
      <w:proofErr w:type="gramStart"/>
      <w:r w:rsidRPr="00DD204D">
        <w:rPr>
          <w:rFonts w:ascii="Times New Roman" w:hAnsi="Times New Roman" w:cs="Times New Roman"/>
          <w:sz w:val="24"/>
          <w:szCs w:val="24"/>
        </w:rPr>
        <w:t>решение</w:t>
      </w:r>
      <w:proofErr w:type="gramEnd"/>
      <w:r w:rsidRPr="00DD204D">
        <w:rPr>
          <w:rFonts w:ascii="Times New Roman" w:hAnsi="Times New Roman" w:cs="Times New Roman"/>
          <w:sz w:val="24"/>
          <w:szCs w:val="24"/>
        </w:rPr>
        <w:t xml:space="preserve"> не было принято, то заявитель вправе обратиться в вышестоящие инстанции. Заявитель вправе обжаловать действия (бездействие), решения должностных лиц, осуществляемые (принятые) в ходе предоставления муниципальной услуги, в судебном порядке в соответствии с требованиями законодательства Российской Федерации.</w:t>
      </w:r>
    </w:p>
    <w:p w:rsidR="003554D7" w:rsidRPr="00DD204D" w:rsidRDefault="003554D7" w:rsidP="000C3469">
      <w:pPr>
        <w:pStyle w:val="3"/>
        <w:overflowPunct w:val="0"/>
        <w:autoSpaceDE w:val="0"/>
        <w:autoSpaceDN w:val="0"/>
        <w:adjustRightInd w:val="0"/>
        <w:spacing w:before="200" w:line="240" w:lineRule="auto"/>
        <w:ind w:right="2"/>
        <w:jc w:val="center"/>
        <w:textAlignment w:val="baseline"/>
        <w:rPr>
          <w:rFonts w:ascii="Times New Roman" w:hAnsi="Times New Roman" w:cs="Times New Roman"/>
          <w:bCs w:val="0"/>
          <w:iCs/>
          <w:sz w:val="24"/>
          <w:szCs w:val="24"/>
        </w:rPr>
      </w:pPr>
      <w:r w:rsidRPr="00DD204D">
        <w:rPr>
          <w:rFonts w:ascii="Times New Roman" w:hAnsi="Times New Roman" w:cs="Times New Roman"/>
          <w:bCs w:val="0"/>
          <w:iCs/>
          <w:sz w:val="24"/>
          <w:szCs w:val="24"/>
        </w:rPr>
        <w:t>5.10. Право заявителя на получение информации и документов, необходимых для обоснования и рассмотрения жалобы</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 xml:space="preserve">5.10.1. У заявителя есть право на получение информации и документов, необходимых для обоснования и рассмотрения жалобы, если это не затрагивает права, свободы и законные интересы других лиц </w:t>
      </w:r>
      <w:proofErr w:type="gramStart"/>
      <w:r w:rsidRPr="00DD204D">
        <w:rPr>
          <w:rFonts w:ascii="Times New Roman" w:hAnsi="Times New Roman" w:cs="Times New Roman"/>
          <w:sz w:val="24"/>
          <w:szCs w:val="24"/>
        </w:rPr>
        <w:t>и</w:t>
      </w:r>
      <w:proofErr w:type="gramEnd"/>
      <w:r w:rsidRPr="00DD204D">
        <w:rPr>
          <w:rFonts w:ascii="Times New Roman" w:hAnsi="Times New Roman" w:cs="Times New Roman"/>
          <w:sz w:val="24"/>
          <w:szCs w:val="24"/>
        </w:rPr>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5.10.1. Для достоверности документов или сведений в них содержащихся, заявителю необходимо обратиться в орган или организацию, непосредственно подготовившие данные документы.</w:t>
      </w:r>
    </w:p>
    <w:p w:rsidR="003554D7" w:rsidRPr="00DD204D" w:rsidRDefault="003554D7" w:rsidP="000C3469">
      <w:pPr>
        <w:pStyle w:val="3"/>
        <w:overflowPunct w:val="0"/>
        <w:autoSpaceDE w:val="0"/>
        <w:autoSpaceDN w:val="0"/>
        <w:adjustRightInd w:val="0"/>
        <w:spacing w:before="200" w:line="240" w:lineRule="auto"/>
        <w:ind w:right="2"/>
        <w:jc w:val="center"/>
        <w:textAlignment w:val="baseline"/>
        <w:rPr>
          <w:rFonts w:ascii="Times New Roman" w:hAnsi="Times New Roman" w:cs="Times New Roman"/>
          <w:bCs w:val="0"/>
          <w:iCs/>
          <w:sz w:val="24"/>
          <w:szCs w:val="24"/>
        </w:rPr>
      </w:pPr>
      <w:r w:rsidRPr="00DD204D">
        <w:rPr>
          <w:rFonts w:ascii="Times New Roman" w:hAnsi="Times New Roman" w:cs="Times New Roman"/>
          <w:bCs w:val="0"/>
          <w:iCs/>
          <w:sz w:val="24"/>
          <w:szCs w:val="24"/>
        </w:rPr>
        <w:t>5.11. Способы информирования заявителей о порядке подачи и рассмотрения жалобы</w:t>
      </w:r>
    </w:p>
    <w:p w:rsidR="003554D7" w:rsidRPr="00DD204D" w:rsidRDefault="003554D7" w:rsidP="000C3469">
      <w:pPr>
        <w:pStyle w:val="ConsPlusNormal"/>
        <w:ind w:firstLine="709"/>
        <w:jc w:val="both"/>
        <w:rPr>
          <w:rFonts w:ascii="Times New Roman" w:hAnsi="Times New Roman" w:cs="Times New Roman"/>
          <w:sz w:val="24"/>
          <w:szCs w:val="24"/>
        </w:rPr>
      </w:pPr>
      <w:r w:rsidRPr="00DD204D">
        <w:rPr>
          <w:rFonts w:ascii="Times New Roman" w:hAnsi="Times New Roman" w:cs="Times New Roman"/>
          <w:sz w:val="24"/>
          <w:szCs w:val="24"/>
        </w:rPr>
        <w:t>5.11.1. Информация о порядке подачи и рассмотрения жалобы может быть сообщена заявителю при личном контакте, с использованием средств информационно-</w:t>
      </w:r>
      <w:r w:rsidRPr="00DD204D">
        <w:rPr>
          <w:rFonts w:ascii="Times New Roman" w:hAnsi="Times New Roman" w:cs="Times New Roman"/>
          <w:sz w:val="24"/>
          <w:szCs w:val="24"/>
        </w:rPr>
        <w:lastRenderedPageBreak/>
        <w:t>телекоммуникационной сети Интернет, почтовой, телефонной связи, посредством электронной почты.</w:t>
      </w:r>
    </w:p>
    <w:p w:rsidR="003554D7" w:rsidRPr="00DD204D" w:rsidRDefault="003554D7" w:rsidP="000C3469">
      <w:pPr>
        <w:pBdr>
          <w:bottom w:val="single" w:sz="4" w:space="1" w:color="auto"/>
        </w:pBdr>
        <w:spacing w:line="240" w:lineRule="auto"/>
        <w:jc w:val="center"/>
        <w:rPr>
          <w:rFonts w:ascii="Times New Roman" w:hAnsi="Times New Roman" w:cs="Times New Roman"/>
          <w:sz w:val="24"/>
          <w:szCs w:val="24"/>
        </w:rPr>
      </w:pPr>
    </w:p>
    <w:p w:rsidR="003554D7" w:rsidRPr="00DD204D" w:rsidRDefault="003554D7" w:rsidP="000C3469">
      <w:pPr>
        <w:pStyle w:val="ConsPlusNormal"/>
        <w:ind w:firstLine="709"/>
        <w:jc w:val="both"/>
        <w:rPr>
          <w:rFonts w:ascii="Times New Roman" w:hAnsi="Times New Roman" w:cs="Times New Roman"/>
          <w:sz w:val="24"/>
          <w:szCs w:val="24"/>
        </w:rPr>
      </w:pPr>
    </w:p>
    <w:p w:rsidR="003554D7" w:rsidRPr="00DD204D" w:rsidRDefault="003554D7" w:rsidP="000C3469">
      <w:pPr>
        <w:adjustRightInd w:val="0"/>
        <w:spacing w:after="0" w:line="240" w:lineRule="auto"/>
        <w:ind w:left="150"/>
        <w:jc w:val="both"/>
        <w:rPr>
          <w:rFonts w:ascii="Times New Roman" w:hAnsi="Times New Roman" w:cs="Times New Roman"/>
          <w:sz w:val="24"/>
          <w:szCs w:val="24"/>
        </w:rPr>
      </w:pPr>
    </w:p>
    <w:p w:rsidR="003554D7" w:rsidRPr="00DD204D" w:rsidRDefault="003554D7" w:rsidP="000C3469">
      <w:pPr>
        <w:pStyle w:val="ConsPlusNormal"/>
        <w:ind w:firstLine="709"/>
        <w:jc w:val="both"/>
        <w:rPr>
          <w:rFonts w:ascii="Times New Roman" w:hAnsi="Times New Roman" w:cs="Times New Roman"/>
          <w:sz w:val="24"/>
          <w:szCs w:val="24"/>
        </w:rPr>
      </w:pPr>
    </w:p>
    <w:p w:rsidR="003554D7" w:rsidRPr="00DD204D" w:rsidRDefault="003554D7" w:rsidP="000C3469">
      <w:pPr>
        <w:pStyle w:val="ConsPlusNormal"/>
        <w:ind w:firstLine="709"/>
        <w:jc w:val="both"/>
        <w:rPr>
          <w:rFonts w:ascii="Times New Roman" w:hAnsi="Times New Roman" w:cs="Times New Roman"/>
          <w:sz w:val="24"/>
          <w:szCs w:val="24"/>
        </w:rPr>
      </w:pPr>
    </w:p>
    <w:p w:rsidR="003554D7" w:rsidRPr="00DD204D" w:rsidRDefault="003554D7" w:rsidP="000C3469">
      <w:pPr>
        <w:pStyle w:val="ConsPlusNormal"/>
        <w:ind w:firstLine="709"/>
        <w:jc w:val="both"/>
        <w:rPr>
          <w:rFonts w:ascii="Times New Roman" w:hAnsi="Times New Roman" w:cs="Times New Roman"/>
          <w:sz w:val="24"/>
          <w:szCs w:val="24"/>
        </w:rPr>
      </w:pPr>
    </w:p>
    <w:p w:rsidR="003554D7" w:rsidRPr="00DD204D" w:rsidRDefault="003554D7" w:rsidP="000C3469">
      <w:pPr>
        <w:spacing w:after="0" w:line="240" w:lineRule="auto"/>
        <w:rPr>
          <w:rFonts w:ascii="Times New Roman" w:eastAsia="Calibri" w:hAnsi="Times New Roman" w:cs="Times New Roman"/>
          <w:sz w:val="24"/>
          <w:szCs w:val="24"/>
        </w:rPr>
      </w:pPr>
      <w:r w:rsidRPr="00DD204D">
        <w:rPr>
          <w:sz w:val="24"/>
          <w:szCs w:val="24"/>
        </w:rPr>
        <w:br w:type="page"/>
      </w:r>
    </w:p>
    <w:p w:rsidR="000C3469" w:rsidRPr="00DD204D" w:rsidRDefault="000C3469" w:rsidP="000C3469">
      <w:pPr>
        <w:pStyle w:val="ConsPlusNormal"/>
        <w:ind w:left="5103"/>
        <w:jc w:val="center"/>
        <w:outlineLvl w:val="1"/>
        <w:rPr>
          <w:rFonts w:ascii="Times New Roman" w:hAnsi="Times New Roman" w:cs="Times New Roman"/>
          <w:sz w:val="24"/>
          <w:szCs w:val="24"/>
        </w:rPr>
      </w:pPr>
      <w:r w:rsidRPr="00DD204D">
        <w:rPr>
          <w:rFonts w:ascii="Times New Roman" w:hAnsi="Times New Roman" w:cs="Times New Roman"/>
          <w:sz w:val="24"/>
          <w:szCs w:val="24"/>
        </w:rPr>
        <w:lastRenderedPageBreak/>
        <w:t>Приложение 1</w:t>
      </w:r>
    </w:p>
    <w:p w:rsidR="000C3469" w:rsidRPr="00DD204D" w:rsidRDefault="000C3469" w:rsidP="000C3469">
      <w:pPr>
        <w:pStyle w:val="ConsPlusNormal"/>
        <w:ind w:left="5103"/>
        <w:jc w:val="center"/>
        <w:rPr>
          <w:rFonts w:ascii="Times New Roman" w:hAnsi="Times New Roman" w:cs="Times New Roman"/>
          <w:sz w:val="20"/>
          <w:szCs w:val="20"/>
        </w:rPr>
      </w:pPr>
      <w:r w:rsidRPr="00DD204D">
        <w:rPr>
          <w:rFonts w:ascii="Times New Roman" w:hAnsi="Times New Roman" w:cs="Times New Roman"/>
          <w:sz w:val="20"/>
          <w:szCs w:val="20"/>
        </w:rPr>
        <w:t xml:space="preserve">к Административному регламенту предоставления муниципальной услуги </w:t>
      </w:r>
      <w:r w:rsidR="009572E0" w:rsidRPr="00DD204D">
        <w:rPr>
          <w:rFonts w:ascii="Times New Roman" w:hAnsi="Times New Roman" w:cs="Times New Roman"/>
          <w:sz w:val="20"/>
          <w:szCs w:val="20"/>
        </w:rPr>
        <w:t>«</w:t>
      </w:r>
      <w:r w:rsidR="00D57BEB" w:rsidRPr="00DD204D">
        <w:rPr>
          <w:rFonts w:ascii="Times New Roman" w:hAnsi="Times New Roman" w:cs="Times New Roman"/>
          <w:sz w:val="20"/>
          <w:szCs w:val="20"/>
        </w:rPr>
        <w:t>Выдача разрешения на ввод объекта в эксплуатацию</w:t>
      </w:r>
      <w:r w:rsidR="004015FD" w:rsidRPr="00DD204D">
        <w:rPr>
          <w:rFonts w:ascii="Times New Roman" w:hAnsi="Times New Roman" w:cs="Times New Roman"/>
          <w:sz w:val="20"/>
          <w:szCs w:val="20"/>
        </w:rPr>
        <w:t>)</w:t>
      </w:r>
      <w:r w:rsidR="009572E0" w:rsidRPr="00DD204D">
        <w:rPr>
          <w:rFonts w:ascii="Times New Roman" w:hAnsi="Times New Roman" w:cs="Times New Roman"/>
          <w:sz w:val="20"/>
          <w:szCs w:val="20"/>
        </w:rPr>
        <w:t>»</w:t>
      </w:r>
      <w:r w:rsidRPr="00DD204D">
        <w:rPr>
          <w:rFonts w:ascii="Times New Roman" w:hAnsi="Times New Roman" w:cs="Times New Roman"/>
          <w:sz w:val="20"/>
          <w:szCs w:val="20"/>
        </w:rPr>
        <w:t xml:space="preserve"> на территории Лукояновского муниципального округа Нижегородской области</w:t>
      </w:r>
    </w:p>
    <w:p w:rsidR="006F7AB6" w:rsidRPr="00DD204D" w:rsidRDefault="006F7AB6" w:rsidP="006F7AB6">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p>
    <w:p w:rsidR="006F7AB6" w:rsidRPr="00DD204D" w:rsidRDefault="006F7AB6" w:rsidP="006F7AB6">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r w:rsidRPr="00DD204D">
        <w:rPr>
          <w:rFonts w:ascii="Times New Roman" w:hAnsi="Times New Roman" w:cs="Times New Roman"/>
          <w:sz w:val="24"/>
          <w:szCs w:val="24"/>
          <w:lang w:eastAsia="ru-RU"/>
        </w:rPr>
        <w:t xml:space="preserve">Главе администрации Лукояновского муниципального округа Нижегородской области </w:t>
      </w:r>
    </w:p>
    <w:p w:rsidR="006F7AB6" w:rsidRPr="00DD204D" w:rsidRDefault="006F7AB6" w:rsidP="006F7AB6">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p>
    <w:p w:rsidR="006F7AB6" w:rsidRPr="00DD204D" w:rsidRDefault="006F7AB6" w:rsidP="006F7AB6">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p>
    <w:p w:rsidR="006F7AB6" w:rsidRPr="00DD204D" w:rsidRDefault="006F7AB6" w:rsidP="006F7AB6">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r w:rsidRPr="00DD204D">
        <w:rPr>
          <w:rFonts w:ascii="Times New Roman" w:hAnsi="Times New Roman" w:cs="Times New Roman"/>
          <w:sz w:val="24"/>
          <w:szCs w:val="24"/>
          <w:lang w:eastAsia="ru-RU"/>
        </w:rPr>
        <w:t>от</w:t>
      </w:r>
      <w:r w:rsidR="00843C95" w:rsidRPr="00DD204D">
        <w:rPr>
          <w:rFonts w:ascii="Times New Roman" w:hAnsi="Times New Roman" w:cs="Times New Roman"/>
          <w:sz w:val="24"/>
          <w:szCs w:val="24"/>
          <w:lang w:eastAsia="ru-RU"/>
        </w:rPr>
        <w:t xml:space="preserve"> </w:t>
      </w:r>
    </w:p>
    <w:p w:rsidR="006F7AB6" w:rsidRPr="00DD204D" w:rsidRDefault="006F7AB6" w:rsidP="006F7AB6">
      <w:pPr>
        <w:pBdr>
          <w:top w:val="single" w:sz="4" w:space="1" w:color="auto"/>
        </w:pBdr>
        <w:tabs>
          <w:tab w:val="left" w:pos="2977"/>
        </w:tabs>
        <w:autoSpaceDE w:val="0"/>
        <w:autoSpaceDN w:val="0"/>
        <w:adjustRightInd w:val="0"/>
        <w:spacing w:after="0" w:line="240" w:lineRule="auto"/>
        <w:ind w:left="4536" w:hanging="141"/>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(для юридического лица - полное наименование, организационно-</w:t>
      </w:r>
    </w:p>
    <w:p w:rsidR="006F7AB6" w:rsidRPr="00DD204D" w:rsidRDefault="006F7AB6" w:rsidP="006F7AB6">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6F7AB6" w:rsidRPr="00DD204D" w:rsidRDefault="006F7AB6" w:rsidP="006F7AB6">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правовая форма, сведения о государственной регистрации;</w:t>
      </w:r>
    </w:p>
    <w:p w:rsidR="006F7AB6" w:rsidRPr="00DD204D" w:rsidRDefault="006F7AB6" w:rsidP="006F7AB6">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6F7AB6" w:rsidRPr="00DD204D" w:rsidRDefault="006F7AB6" w:rsidP="006F7AB6">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для физического лица - ФИО, паспортные данные:</w:t>
      </w:r>
    </w:p>
    <w:p w:rsidR="006F7AB6" w:rsidRPr="00DD204D" w:rsidRDefault="006F7AB6" w:rsidP="006F7AB6">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6F7AB6" w:rsidRPr="00DD204D" w:rsidRDefault="006F7AB6" w:rsidP="006F7AB6">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серия, номер, каким органом и когда выдан паспорт)</w:t>
      </w:r>
    </w:p>
    <w:p w:rsidR="006F7AB6" w:rsidRPr="00DD204D" w:rsidRDefault="006F7AB6" w:rsidP="006F7AB6">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6F7AB6" w:rsidRPr="00DD204D" w:rsidRDefault="006F7AB6" w:rsidP="006F7AB6">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 xml:space="preserve"> </w:t>
      </w:r>
    </w:p>
    <w:p w:rsidR="006F7AB6" w:rsidRPr="00DD204D" w:rsidRDefault="006F7AB6" w:rsidP="006F7AB6">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sidRPr="00DD204D">
        <w:rPr>
          <w:rFonts w:ascii="Times New Roman" w:hAnsi="Times New Roman" w:cs="Times New Roman"/>
          <w:sz w:val="24"/>
          <w:szCs w:val="24"/>
          <w:lang w:eastAsia="ru-RU"/>
        </w:rPr>
        <w:t>Адрес заявителя:</w:t>
      </w:r>
    </w:p>
    <w:p w:rsidR="006F7AB6" w:rsidRPr="00DD204D" w:rsidRDefault="006F7AB6" w:rsidP="006F7AB6">
      <w:pPr>
        <w:pBdr>
          <w:top w:val="single" w:sz="4" w:space="1" w:color="auto"/>
        </w:pBdr>
        <w:tabs>
          <w:tab w:val="left" w:pos="2977"/>
        </w:tabs>
        <w:autoSpaceDE w:val="0"/>
        <w:autoSpaceDN w:val="0"/>
        <w:adjustRightInd w:val="0"/>
        <w:spacing w:after="0" w:line="240" w:lineRule="auto"/>
        <w:ind w:left="5812"/>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 xml:space="preserve">(место нахождения юридического </w:t>
      </w:r>
    </w:p>
    <w:p w:rsidR="006F7AB6" w:rsidRPr="00DD204D" w:rsidRDefault="006F7AB6" w:rsidP="006F7AB6">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6F7AB6" w:rsidRPr="00DD204D" w:rsidRDefault="006F7AB6" w:rsidP="006F7AB6">
      <w:pPr>
        <w:pBdr>
          <w:top w:val="single" w:sz="4" w:space="1" w:color="auto"/>
        </w:pBdr>
        <w:tabs>
          <w:tab w:val="left" w:pos="2268"/>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лица/место регистрации физического лица)</w:t>
      </w:r>
    </w:p>
    <w:p w:rsidR="006F7AB6" w:rsidRPr="00DD204D" w:rsidRDefault="006F7AB6" w:rsidP="006F7AB6">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6F7AB6" w:rsidRPr="00DD204D" w:rsidRDefault="006F7AB6" w:rsidP="006F7AB6">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 xml:space="preserve"> </w:t>
      </w:r>
    </w:p>
    <w:p w:rsidR="006F7AB6" w:rsidRPr="00DD204D" w:rsidRDefault="006F7AB6" w:rsidP="006F7AB6">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sidRPr="00DD204D">
        <w:rPr>
          <w:rFonts w:ascii="Times New Roman" w:hAnsi="Times New Roman" w:cs="Times New Roman"/>
          <w:sz w:val="24"/>
          <w:szCs w:val="24"/>
          <w:lang w:eastAsia="ru-RU"/>
        </w:rPr>
        <w:t>Телефон (факс) заявителя:</w:t>
      </w:r>
    </w:p>
    <w:p w:rsidR="006F7AB6" w:rsidRPr="00DD204D" w:rsidRDefault="006F7AB6" w:rsidP="006F7AB6">
      <w:pPr>
        <w:pBdr>
          <w:top w:val="single" w:sz="4" w:space="1" w:color="auto"/>
        </w:pBdr>
        <w:tabs>
          <w:tab w:val="left" w:pos="2977"/>
        </w:tabs>
        <w:autoSpaceDE w:val="0"/>
        <w:autoSpaceDN w:val="0"/>
        <w:adjustRightInd w:val="0"/>
        <w:spacing w:after="0" w:line="240" w:lineRule="auto"/>
        <w:ind w:left="6663"/>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 xml:space="preserve"> </w:t>
      </w:r>
    </w:p>
    <w:p w:rsidR="006F7AB6" w:rsidRPr="00DD204D" w:rsidRDefault="006F7AB6" w:rsidP="006F7AB6">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sidRPr="00DD204D">
        <w:rPr>
          <w:rFonts w:ascii="Times New Roman" w:hAnsi="Times New Roman" w:cs="Times New Roman"/>
          <w:sz w:val="24"/>
          <w:szCs w:val="24"/>
          <w:lang w:eastAsia="ru-RU"/>
        </w:rPr>
        <w:t>Представитель:</w:t>
      </w:r>
    </w:p>
    <w:p w:rsidR="006F7AB6" w:rsidRPr="00DD204D" w:rsidRDefault="006F7AB6" w:rsidP="006F7AB6">
      <w:pPr>
        <w:pBdr>
          <w:top w:val="single" w:sz="4" w:space="1" w:color="auto"/>
        </w:pBdr>
        <w:tabs>
          <w:tab w:val="left" w:pos="2977"/>
        </w:tabs>
        <w:autoSpaceDE w:val="0"/>
        <w:autoSpaceDN w:val="0"/>
        <w:adjustRightInd w:val="0"/>
        <w:spacing w:after="0" w:line="240" w:lineRule="auto"/>
        <w:ind w:left="5670"/>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ФИО, паспортные данные -</w:t>
      </w:r>
    </w:p>
    <w:p w:rsidR="006F7AB6" w:rsidRPr="00DD204D" w:rsidRDefault="006F7AB6" w:rsidP="006F7AB6">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6F7AB6" w:rsidRPr="00DD204D" w:rsidRDefault="006F7AB6" w:rsidP="006F7AB6">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серия, номер, каким органом и когда выдан паспорт)</w:t>
      </w:r>
    </w:p>
    <w:p w:rsidR="006F7AB6" w:rsidRPr="00DD204D" w:rsidRDefault="006F7AB6" w:rsidP="006F7AB6">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sidRPr="00DD204D">
        <w:rPr>
          <w:rFonts w:ascii="Times New Roman" w:hAnsi="Times New Roman" w:cs="Times New Roman"/>
          <w:sz w:val="24"/>
          <w:szCs w:val="24"/>
          <w:lang w:eastAsia="ru-RU"/>
        </w:rPr>
        <w:t>Документ, подтверждающий полномочия представителя:</w:t>
      </w:r>
    </w:p>
    <w:p w:rsidR="006F7AB6" w:rsidRPr="00DD204D" w:rsidRDefault="006F7AB6" w:rsidP="006F7AB6">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p>
    <w:p w:rsidR="006F7AB6" w:rsidRPr="00DD204D" w:rsidRDefault="006F7AB6" w:rsidP="006F7AB6">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 xml:space="preserve">(наименование и реквизиты документа) </w:t>
      </w:r>
    </w:p>
    <w:p w:rsidR="006F7AB6" w:rsidRPr="00DD204D" w:rsidRDefault="006F7AB6" w:rsidP="006F7AB6">
      <w:pPr>
        <w:autoSpaceDE w:val="0"/>
        <w:autoSpaceDN w:val="0"/>
        <w:adjustRightInd w:val="0"/>
        <w:spacing w:line="240" w:lineRule="auto"/>
        <w:ind w:firstLine="709"/>
        <w:jc w:val="center"/>
        <w:rPr>
          <w:rFonts w:ascii="Times New Roman" w:hAnsi="Times New Roman" w:cs="Times New Roman"/>
          <w:sz w:val="18"/>
          <w:szCs w:val="18"/>
          <w:lang w:eastAsia="ru-RU"/>
        </w:rPr>
      </w:pPr>
    </w:p>
    <w:p w:rsidR="006F7AB6" w:rsidRPr="00DD204D" w:rsidRDefault="006F7AB6" w:rsidP="006F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eastAsia="Times New Roman" w:hAnsi="Times New Roman"/>
          <w:b/>
          <w:color w:val="000000"/>
          <w:sz w:val="24"/>
          <w:szCs w:val="24"/>
          <w:lang w:eastAsia="ru-RU"/>
        </w:rPr>
      </w:pPr>
      <w:r w:rsidRPr="00DD204D">
        <w:rPr>
          <w:rFonts w:ascii="Times New Roman" w:eastAsia="Times New Roman" w:hAnsi="Times New Roman"/>
          <w:b/>
          <w:color w:val="000000"/>
          <w:sz w:val="24"/>
          <w:szCs w:val="24"/>
          <w:lang w:eastAsia="ru-RU"/>
        </w:rPr>
        <w:t>ЗАЯВЛЕНИЕ</w:t>
      </w:r>
    </w:p>
    <w:p w:rsidR="006F7AB6" w:rsidRPr="00DD204D" w:rsidRDefault="006F7AB6" w:rsidP="006F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eastAsia="Times New Roman" w:hAnsi="Times New Roman"/>
          <w:b/>
          <w:color w:val="000000"/>
          <w:sz w:val="24"/>
          <w:szCs w:val="24"/>
          <w:lang w:eastAsia="ru-RU"/>
        </w:rPr>
      </w:pPr>
      <w:r w:rsidRPr="00DD204D">
        <w:rPr>
          <w:rFonts w:ascii="Times New Roman" w:eastAsia="Times New Roman" w:hAnsi="Times New Roman"/>
          <w:b/>
          <w:color w:val="000000"/>
          <w:sz w:val="24"/>
          <w:szCs w:val="24"/>
          <w:lang w:eastAsia="ru-RU"/>
        </w:rPr>
        <w:t xml:space="preserve">о выдаче </w:t>
      </w:r>
      <w:r w:rsidR="004107F4" w:rsidRPr="00DD204D">
        <w:rPr>
          <w:rFonts w:ascii="Times New Roman" w:eastAsia="Times New Roman" w:hAnsi="Times New Roman"/>
          <w:b/>
          <w:color w:val="000000"/>
          <w:sz w:val="24"/>
          <w:szCs w:val="24"/>
          <w:lang w:eastAsia="ru-RU"/>
        </w:rPr>
        <w:t>разрешения на ввод объекта в эксплуатацию</w:t>
      </w:r>
    </w:p>
    <w:p w:rsidR="006F7AB6" w:rsidRPr="00DD204D" w:rsidRDefault="006F7AB6" w:rsidP="006F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eastAsia="Times New Roman" w:hAnsi="Times New Roman"/>
          <w:color w:val="000000"/>
          <w:sz w:val="24"/>
          <w:szCs w:val="24"/>
          <w:lang w:eastAsia="ru-RU"/>
        </w:rPr>
      </w:pPr>
      <w:r w:rsidRPr="00DD204D">
        <w:rPr>
          <w:rFonts w:ascii="Times New Roman" w:eastAsia="Times New Roman" w:hAnsi="Times New Roman"/>
          <w:color w:val="000000"/>
          <w:sz w:val="24"/>
          <w:szCs w:val="24"/>
          <w:lang w:eastAsia="ru-RU"/>
        </w:rPr>
        <w:t xml:space="preserve">от </w:t>
      </w:r>
      <w:proofErr w:type="gramStart"/>
      <w:r w:rsidR="009572E0" w:rsidRPr="00DD204D">
        <w:rPr>
          <w:rFonts w:ascii="Times New Roman" w:eastAsia="Times New Roman" w:hAnsi="Times New Roman"/>
          <w:color w:val="000000"/>
          <w:sz w:val="24"/>
          <w:szCs w:val="24"/>
          <w:lang w:eastAsia="ru-RU"/>
        </w:rPr>
        <w:t>«</w:t>
      </w:r>
      <w:r w:rsidRPr="00DD204D">
        <w:rPr>
          <w:rFonts w:ascii="Times New Roman" w:eastAsia="Times New Roman" w:hAnsi="Times New Roman"/>
          <w:color w:val="000000"/>
          <w:sz w:val="24"/>
          <w:szCs w:val="24"/>
          <w:u w:val="single"/>
          <w:lang w:eastAsia="ru-RU"/>
        </w:rPr>
        <w:t xml:space="preserve"> </w:t>
      </w:r>
      <w:r w:rsidRPr="00DD204D">
        <w:rPr>
          <w:rFonts w:ascii="Times New Roman" w:eastAsia="Times New Roman" w:hAnsi="Times New Roman"/>
          <w:color w:val="000000"/>
          <w:sz w:val="24"/>
          <w:szCs w:val="24"/>
          <w:u w:val="single"/>
          <w:lang w:eastAsia="ru-RU"/>
        </w:rPr>
        <w:tab/>
      </w:r>
      <w:proofErr w:type="gramEnd"/>
      <w:r w:rsidRPr="00DD204D">
        <w:rPr>
          <w:rFonts w:ascii="Times New Roman" w:eastAsia="Times New Roman" w:hAnsi="Times New Roman"/>
          <w:color w:val="000000"/>
          <w:sz w:val="24"/>
          <w:szCs w:val="24"/>
          <w:u w:val="single"/>
          <w:lang w:eastAsia="ru-RU"/>
        </w:rPr>
        <w:t xml:space="preserve"> </w:t>
      </w:r>
      <w:r w:rsidR="009572E0" w:rsidRPr="00DD204D">
        <w:rPr>
          <w:rFonts w:ascii="Times New Roman" w:eastAsia="Times New Roman" w:hAnsi="Times New Roman"/>
          <w:color w:val="000000"/>
          <w:sz w:val="24"/>
          <w:szCs w:val="24"/>
          <w:u w:val="single"/>
          <w:lang w:eastAsia="ru-RU"/>
        </w:rPr>
        <w:t>«</w:t>
      </w:r>
      <w:r w:rsidR="00843C95" w:rsidRPr="00DD204D">
        <w:rPr>
          <w:rFonts w:ascii="Times New Roman" w:eastAsia="Times New Roman" w:hAnsi="Times New Roman"/>
          <w:color w:val="000000"/>
          <w:sz w:val="24"/>
          <w:szCs w:val="24"/>
          <w:lang w:eastAsia="ru-RU"/>
        </w:rPr>
        <w:t xml:space="preserve"> </w:t>
      </w:r>
      <w:r w:rsidRPr="00DD204D">
        <w:rPr>
          <w:rFonts w:ascii="Times New Roman" w:eastAsia="Times New Roman" w:hAnsi="Times New Roman"/>
          <w:color w:val="000000"/>
          <w:sz w:val="24"/>
          <w:szCs w:val="24"/>
          <w:u w:val="single"/>
          <w:lang w:eastAsia="ru-RU"/>
        </w:rPr>
        <w:tab/>
      </w:r>
      <w:r w:rsidRPr="00DD204D">
        <w:rPr>
          <w:rFonts w:ascii="Times New Roman" w:eastAsia="Times New Roman" w:hAnsi="Times New Roman"/>
          <w:color w:val="000000"/>
          <w:sz w:val="24"/>
          <w:szCs w:val="24"/>
          <w:u w:val="single"/>
          <w:lang w:eastAsia="ru-RU"/>
        </w:rPr>
        <w:tab/>
      </w:r>
      <w:r w:rsidR="00843C95" w:rsidRPr="00DD204D">
        <w:rPr>
          <w:rFonts w:ascii="Times New Roman" w:eastAsia="Times New Roman" w:hAnsi="Times New Roman"/>
          <w:color w:val="000000"/>
          <w:sz w:val="24"/>
          <w:szCs w:val="24"/>
          <w:u w:val="single"/>
          <w:lang w:eastAsia="ru-RU"/>
        </w:rPr>
        <w:t xml:space="preserve"> </w:t>
      </w:r>
      <w:r w:rsidRPr="00DD204D">
        <w:rPr>
          <w:rFonts w:ascii="Times New Roman" w:eastAsia="Times New Roman" w:hAnsi="Times New Roman"/>
          <w:color w:val="000000"/>
          <w:sz w:val="24"/>
          <w:szCs w:val="24"/>
          <w:lang w:eastAsia="ru-RU"/>
        </w:rPr>
        <w:t>20</w:t>
      </w:r>
      <w:r w:rsidRPr="00DD204D">
        <w:rPr>
          <w:rFonts w:ascii="Times New Roman" w:eastAsia="Times New Roman" w:hAnsi="Times New Roman"/>
          <w:color w:val="000000"/>
          <w:sz w:val="24"/>
          <w:szCs w:val="24"/>
          <w:u w:val="single"/>
          <w:lang w:eastAsia="ru-RU"/>
        </w:rPr>
        <w:t xml:space="preserve"> </w:t>
      </w:r>
      <w:r w:rsidRPr="00DD204D">
        <w:rPr>
          <w:rFonts w:ascii="Times New Roman" w:eastAsia="Times New Roman" w:hAnsi="Times New Roman"/>
          <w:color w:val="000000"/>
          <w:sz w:val="24"/>
          <w:szCs w:val="24"/>
          <w:u w:val="single"/>
          <w:lang w:eastAsia="ru-RU"/>
        </w:rPr>
        <w:tab/>
      </w:r>
      <w:r w:rsidR="00843C95" w:rsidRPr="00DD204D">
        <w:rPr>
          <w:rFonts w:ascii="Times New Roman" w:eastAsia="Times New Roman" w:hAnsi="Times New Roman"/>
          <w:color w:val="000000"/>
          <w:sz w:val="24"/>
          <w:szCs w:val="24"/>
          <w:u w:val="single"/>
          <w:lang w:eastAsia="ru-RU"/>
        </w:rPr>
        <w:t xml:space="preserve"> </w:t>
      </w:r>
      <w:r w:rsidRPr="00DD204D">
        <w:rPr>
          <w:rFonts w:ascii="Times New Roman" w:eastAsia="Times New Roman" w:hAnsi="Times New Roman"/>
          <w:color w:val="000000"/>
          <w:sz w:val="24"/>
          <w:szCs w:val="24"/>
          <w:lang w:eastAsia="ru-RU"/>
        </w:rPr>
        <w:t>г.</w:t>
      </w:r>
    </w:p>
    <w:p w:rsidR="006F7AB6" w:rsidRPr="00DD204D" w:rsidRDefault="006F7AB6" w:rsidP="006F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eastAsia="Times New Roman" w:hAnsi="Times New Roman"/>
          <w:color w:val="000000"/>
          <w:sz w:val="24"/>
          <w:szCs w:val="24"/>
          <w:lang w:eastAsia="ru-RU"/>
        </w:rPr>
      </w:pPr>
    </w:p>
    <w:p w:rsidR="006F7AB6" w:rsidRPr="00DD204D" w:rsidRDefault="006F7AB6" w:rsidP="006F7AB6">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lang w:eastAsia="ru-RU"/>
        </w:rPr>
      </w:pPr>
      <w:r w:rsidRPr="00DD204D">
        <w:rPr>
          <w:rFonts w:ascii="Times New Roman" w:eastAsia="Times New Roman" w:hAnsi="Times New Roman"/>
          <w:color w:val="000000"/>
          <w:sz w:val="24"/>
          <w:szCs w:val="24"/>
          <w:lang w:eastAsia="ru-RU"/>
        </w:rPr>
        <w:t>В соответствии со статьей 5</w:t>
      </w:r>
      <w:r w:rsidR="00D35146" w:rsidRPr="00DD204D">
        <w:rPr>
          <w:rFonts w:ascii="Times New Roman" w:eastAsia="Times New Roman" w:hAnsi="Times New Roman"/>
          <w:color w:val="000000"/>
          <w:sz w:val="24"/>
          <w:szCs w:val="24"/>
          <w:lang w:eastAsia="ru-RU"/>
        </w:rPr>
        <w:t>5</w:t>
      </w:r>
      <w:r w:rsidRPr="00DD204D">
        <w:rPr>
          <w:rFonts w:ascii="Times New Roman" w:eastAsia="Times New Roman" w:hAnsi="Times New Roman"/>
          <w:color w:val="000000"/>
          <w:sz w:val="24"/>
          <w:szCs w:val="24"/>
          <w:lang w:eastAsia="ru-RU"/>
        </w:rPr>
        <w:t xml:space="preserve"> Градостроительного кодекса Российской Федерации:</w:t>
      </w:r>
    </w:p>
    <w:p w:rsidR="006F7AB6" w:rsidRPr="00DD204D" w:rsidRDefault="006F7AB6" w:rsidP="006F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lang w:eastAsia="ru-RU"/>
        </w:rPr>
      </w:pPr>
      <w:r w:rsidRPr="00DD204D">
        <w:rPr>
          <w:rFonts w:ascii="Times New Roman" w:eastAsia="Times New Roman" w:hAnsi="Times New Roman"/>
          <w:color w:val="000000"/>
          <w:sz w:val="24"/>
          <w:szCs w:val="24"/>
          <w:lang w:eastAsia="ru-RU"/>
        </w:rPr>
        <w:t xml:space="preserve">Прошу выдать </w:t>
      </w:r>
      <w:r w:rsidRPr="00DD204D">
        <w:rPr>
          <w:rFonts w:ascii="Times New Roman" w:eastAsia="Times New Roman" w:hAnsi="Times New Roman" w:cs="Times New Roman"/>
          <w:color w:val="000000"/>
          <w:sz w:val="24"/>
          <w:szCs w:val="24"/>
          <w:lang w:eastAsia="ru-RU"/>
        </w:rPr>
        <w:t xml:space="preserve">разрешение </w:t>
      </w:r>
      <w:r w:rsidR="00D35146" w:rsidRPr="00DD204D">
        <w:rPr>
          <w:rFonts w:ascii="Times New Roman" w:hAnsi="Times New Roman" w:cs="Times New Roman"/>
          <w:spacing w:val="2"/>
        </w:rPr>
        <w:t xml:space="preserve">на </w:t>
      </w:r>
      <w:r w:rsidR="00D35146" w:rsidRPr="00DD204D">
        <w:rPr>
          <w:rFonts w:ascii="Times New Roman" w:hAnsi="Times New Roman" w:cs="Times New Roman"/>
          <w:sz w:val="24"/>
          <w:szCs w:val="24"/>
        </w:rPr>
        <w:t>ввод объекта в эксплуатацию:</w:t>
      </w:r>
    </w:p>
    <w:p w:rsidR="006F7AB6" w:rsidRPr="00DD204D" w:rsidRDefault="006F7AB6" w:rsidP="006F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u w:val="single"/>
          <w:lang w:eastAsia="ru-RU"/>
        </w:rPr>
      </w:pPr>
      <w:r w:rsidRPr="00DD204D">
        <w:rPr>
          <w:rFonts w:ascii="Times New Roman" w:eastAsia="Times New Roman" w:hAnsi="Times New Roman"/>
          <w:color w:val="000000"/>
          <w:sz w:val="24"/>
          <w:szCs w:val="24"/>
          <w:lang w:eastAsia="ru-RU"/>
        </w:rPr>
        <w:t xml:space="preserve">наименование объекта капитального строительства </w:t>
      </w:r>
    </w:p>
    <w:p w:rsidR="006F7AB6" w:rsidRPr="00DD204D" w:rsidRDefault="006F7AB6" w:rsidP="00D35146">
      <w:pPr>
        <w:pBdr>
          <w:top w:val="single" w:sz="4" w:space="1" w:color="auto"/>
        </w:pBdr>
        <w:tabs>
          <w:tab w:val="left" w:pos="2977"/>
        </w:tabs>
        <w:autoSpaceDE w:val="0"/>
        <w:autoSpaceDN w:val="0"/>
        <w:adjustRightInd w:val="0"/>
        <w:spacing w:after="0" w:line="240" w:lineRule="auto"/>
        <w:ind w:left="5387"/>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 xml:space="preserve"> </w:t>
      </w:r>
      <w:r w:rsidR="00D35146" w:rsidRPr="00DD204D">
        <w:rPr>
          <w:rFonts w:ascii="Times New Roman" w:hAnsi="Times New Roman" w:cs="Times New Roman"/>
          <w:sz w:val="18"/>
          <w:szCs w:val="18"/>
          <w:lang w:eastAsia="ru-RU"/>
        </w:rPr>
        <w:t>в соответствии с разрешением на строительство</w:t>
      </w:r>
    </w:p>
    <w:p w:rsidR="00D35146" w:rsidRPr="00DD204D" w:rsidRDefault="00D35146" w:rsidP="00D35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24"/>
          <w:szCs w:val="24"/>
          <w:lang w:eastAsia="ru-RU"/>
        </w:rPr>
      </w:pPr>
    </w:p>
    <w:p w:rsidR="00D35146" w:rsidRPr="00DD204D" w:rsidRDefault="00D35146" w:rsidP="00D35146">
      <w:pPr>
        <w:pBdr>
          <w:top w:val="single" w:sz="4" w:space="1" w:color="auto"/>
        </w:pBdr>
        <w:tabs>
          <w:tab w:val="left" w:pos="2977"/>
        </w:tabs>
        <w:autoSpaceDE w:val="0"/>
        <w:autoSpaceDN w:val="0"/>
        <w:adjustRightInd w:val="0"/>
        <w:spacing w:after="0" w:line="240" w:lineRule="auto"/>
        <w:ind w:left="3969" w:hanging="3969"/>
        <w:jc w:val="center"/>
        <w:rPr>
          <w:rFonts w:ascii="Times New Roman" w:hAnsi="Times New Roman" w:cs="Times New Roman"/>
          <w:sz w:val="18"/>
          <w:szCs w:val="18"/>
          <w:lang w:eastAsia="ru-RU"/>
        </w:rPr>
      </w:pPr>
    </w:p>
    <w:p w:rsidR="006F7AB6" w:rsidRPr="00DD204D" w:rsidRDefault="00D35146" w:rsidP="006F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u w:val="single"/>
          <w:lang w:eastAsia="ru-RU"/>
        </w:rPr>
      </w:pPr>
      <w:r w:rsidRPr="00DD204D">
        <w:rPr>
          <w:rFonts w:ascii="Times New Roman" w:eastAsia="Times New Roman" w:hAnsi="Times New Roman"/>
          <w:color w:val="000000"/>
          <w:sz w:val="24"/>
          <w:szCs w:val="24"/>
          <w:lang w:eastAsia="ru-RU"/>
        </w:rPr>
        <w:t>по</w:t>
      </w:r>
      <w:r w:rsidR="006F7AB6" w:rsidRPr="00DD204D">
        <w:rPr>
          <w:rFonts w:ascii="Times New Roman" w:eastAsia="Times New Roman" w:hAnsi="Times New Roman"/>
          <w:color w:val="000000"/>
          <w:sz w:val="24"/>
          <w:szCs w:val="24"/>
          <w:lang w:eastAsia="ru-RU"/>
        </w:rPr>
        <w:t xml:space="preserve"> адрес</w:t>
      </w:r>
      <w:r w:rsidRPr="00DD204D">
        <w:rPr>
          <w:rFonts w:ascii="Times New Roman" w:eastAsia="Times New Roman" w:hAnsi="Times New Roman"/>
          <w:color w:val="000000"/>
          <w:sz w:val="24"/>
          <w:szCs w:val="24"/>
          <w:lang w:eastAsia="ru-RU"/>
        </w:rPr>
        <w:t>у</w:t>
      </w:r>
      <w:r w:rsidR="006F7AB6" w:rsidRPr="00DD204D">
        <w:rPr>
          <w:rFonts w:ascii="Times New Roman" w:eastAsia="Times New Roman" w:hAnsi="Times New Roman"/>
          <w:color w:val="000000"/>
          <w:sz w:val="24"/>
          <w:szCs w:val="24"/>
          <w:lang w:eastAsia="ru-RU"/>
        </w:rPr>
        <w:t xml:space="preserve"> (местоположение) объекта</w:t>
      </w:r>
      <w:r w:rsidR="00843C95" w:rsidRPr="00DD204D">
        <w:rPr>
          <w:rFonts w:ascii="Times New Roman" w:eastAsia="Times New Roman" w:hAnsi="Times New Roman"/>
          <w:color w:val="000000"/>
          <w:sz w:val="24"/>
          <w:szCs w:val="24"/>
          <w:lang w:eastAsia="ru-RU"/>
        </w:rPr>
        <w:t xml:space="preserve"> </w:t>
      </w:r>
    </w:p>
    <w:p w:rsidR="006F7AB6" w:rsidRPr="00DD204D" w:rsidRDefault="006F7AB6" w:rsidP="006F7AB6">
      <w:pPr>
        <w:pBdr>
          <w:top w:val="single" w:sz="4" w:space="1" w:color="auto"/>
        </w:pBdr>
        <w:tabs>
          <w:tab w:val="left" w:pos="2977"/>
        </w:tabs>
        <w:autoSpaceDE w:val="0"/>
        <w:autoSpaceDN w:val="0"/>
        <w:adjustRightInd w:val="0"/>
        <w:spacing w:after="0" w:line="240" w:lineRule="auto"/>
        <w:ind w:left="3969" w:hanging="283"/>
        <w:jc w:val="center"/>
        <w:rPr>
          <w:rFonts w:ascii="Times New Roman" w:hAnsi="Times New Roman" w:cs="Times New Roman"/>
          <w:sz w:val="18"/>
          <w:szCs w:val="18"/>
          <w:lang w:eastAsia="ru-RU"/>
        </w:rPr>
      </w:pPr>
    </w:p>
    <w:p w:rsidR="006F7AB6" w:rsidRPr="00DD204D" w:rsidRDefault="006F7AB6" w:rsidP="006F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p>
    <w:p w:rsidR="006F7AB6" w:rsidRPr="00DD204D" w:rsidRDefault="006F7AB6" w:rsidP="006F7AB6">
      <w:pPr>
        <w:pBdr>
          <w:top w:val="single" w:sz="4" w:space="1" w:color="auto"/>
        </w:pBdr>
        <w:tabs>
          <w:tab w:val="left" w:pos="2977"/>
        </w:tabs>
        <w:autoSpaceDE w:val="0"/>
        <w:autoSpaceDN w:val="0"/>
        <w:adjustRightInd w:val="0"/>
        <w:spacing w:after="0" w:line="240" w:lineRule="auto"/>
        <w:ind w:left="3969" w:hanging="3969"/>
        <w:jc w:val="center"/>
        <w:rPr>
          <w:rFonts w:ascii="Times New Roman" w:hAnsi="Times New Roman" w:cs="Times New Roman"/>
          <w:sz w:val="18"/>
          <w:szCs w:val="18"/>
          <w:lang w:eastAsia="ru-RU"/>
        </w:rPr>
      </w:pPr>
    </w:p>
    <w:p w:rsidR="00D35146" w:rsidRPr="00DD204D" w:rsidRDefault="00D35146" w:rsidP="006F7AB6">
      <w:pPr>
        <w:spacing w:after="0" w:line="240" w:lineRule="auto"/>
        <w:jc w:val="both"/>
        <w:rPr>
          <w:rFonts w:ascii="Times New Roman" w:eastAsia="Times New Roman" w:hAnsi="Times New Roman"/>
          <w:color w:val="000000"/>
          <w:sz w:val="24"/>
          <w:szCs w:val="24"/>
        </w:rPr>
      </w:pPr>
      <w:r w:rsidRPr="00DD204D">
        <w:rPr>
          <w:rFonts w:ascii="Times New Roman" w:eastAsia="Times New Roman" w:hAnsi="Times New Roman"/>
          <w:color w:val="000000"/>
          <w:sz w:val="24"/>
          <w:szCs w:val="24"/>
        </w:rPr>
        <w:t>При этом сообщаю:</w:t>
      </w:r>
    </w:p>
    <w:p w:rsidR="00D35146" w:rsidRPr="00DD204D" w:rsidRDefault="00D35146" w:rsidP="00D35146">
      <w:pPr>
        <w:spacing w:after="0" w:line="240" w:lineRule="auto"/>
        <w:jc w:val="both"/>
        <w:rPr>
          <w:rFonts w:ascii="Times New Roman" w:eastAsia="Times New Roman" w:hAnsi="Times New Roman"/>
          <w:color w:val="000000"/>
          <w:sz w:val="24"/>
          <w:szCs w:val="24"/>
        </w:rPr>
      </w:pPr>
      <w:r w:rsidRPr="00DD204D">
        <w:rPr>
          <w:rFonts w:ascii="Times New Roman" w:eastAsia="Times New Roman" w:hAnsi="Times New Roman"/>
          <w:color w:val="000000"/>
          <w:sz w:val="24"/>
          <w:szCs w:val="24"/>
        </w:rPr>
        <w:t>строительство осуществлялось на основании</w:t>
      </w:r>
      <w:r w:rsidRPr="00DD204D">
        <w:rPr>
          <w:rFonts w:ascii="Times New Roman" w:eastAsia="Times New Roman" w:hAnsi="Times New Roman"/>
          <w:color w:val="000000"/>
          <w:sz w:val="24"/>
          <w:szCs w:val="24"/>
        </w:rPr>
        <w:tab/>
      </w:r>
    </w:p>
    <w:p w:rsidR="00D35146" w:rsidRPr="00DD204D" w:rsidRDefault="00D35146" w:rsidP="00D35146">
      <w:pPr>
        <w:pBdr>
          <w:top w:val="single" w:sz="4" w:space="1" w:color="auto"/>
        </w:pBdr>
        <w:tabs>
          <w:tab w:val="left" w:pos="2977"/>
        </w:tabs>
        <w:autoSpaceDE w:val="0"/>
        <w:autoSpaceDN w:val="0"/>
        <w:adjustRightInd w:val="0"/>
        <w:spacing w:after="0" w:line="240" w:lineRule="auto"/>
        <w:ind w:left="5387" w:hanging="70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номер, д</w:t>
      </w:r>
      <w:r w:rsidR="004558D1" w:rsidRPr="00DD204D">
        <w:rPr>
          <w:rFonts w:ascii="Times New Roman" w:hAnsi="Times New Roman" w:cs="Times New Roman"/>
          <w:sz w:val="18"/>
          <w:szCs w:val="18"/>
          <w:lang w:eastAsia="ru-RU"/>
        </w:rPr>
        <w:t>ата разрешения на строительство</w:t>
      </w:r>
    </w:p>
    <w:p w:rsidR="00D35146" w:rsidRPr="00DD204D" w:rsidRDefault="00D35146" w:rsidP="00D35146">
      <w:pPr>
        <w:spacing w:after="0" w:line="240" w:lineRule="auto"/>
        <w:jc w:val="both"/>
        <w:rPr>
          <w:rFonts w:ascii="Times New Roman" w:eastAsia="Times New Roman" w:hAnsi="Times New Roman"/>
          <w:color w:val="000000"/>
          <w:sz w:val="24"/>
          <w:szCs w:val="24"/>
        </w:rPr>
      </w:pPr>
      <w:r w:rsidRPr="00DD204D">
        <w:rPr>
          <w:rFonts w:ascii="Times New Roman" w:eastAsia="Times New Roman" w:hAnsi="Times New Roman"/>
          <w:color w:val="000000"/>
          <w:sz w:val="24"/>
          <w:szCs w:val="24"/>
        </w:rPr>
        <w:t>право на пользование землей закреплено</w:t>
      </w:r>
      <w:r w:rsidRPr="00DD204D">
        <w:rPr>
          <w:rFonts w:ascii="Times New Roman" w:eastAsia="Times New Roman" w:hAnsi="Times New Roman"/>
          <w:color w:val="000000"/>
          <w:sz w:val="24"/>
          <w:szCs w:val="24"/>
        </w:rPr>
        <w:tab/>
      </w:r>
    </w:p>
    <w:p w:rsidR="00D35146" w:rsidRPr="00DD204D" w:rsidRDefault="00D35146" w:rsidP="00D35146">
      <w:pPr>
        <w:pBdr>
          <w:top w:val="single" w:sz="4" w:space="1" w:color="auto"/>
        </w:pBdr>
        <w:tabs>
          <w:tab w:val="left" w:pos="2977"/>
        </w:tabs>
        <w:autoSpaceDE w:val="0"/>
        <w:autoSpaceDN w:val="0"/>
        <w:adjustRightInd w:val="0"/>
        <w:spacing w:after="0" w:line="240" w:lineRule="auto"/>
        <w:ind w:left="5387" w:hanging="70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lastRenderedPageBreak/>
        <w:t xml:space="preserve">номер, дата договора аренды земельного участка, </w:t>
      </w:r>
    </w:p>
    <w:p w:rsidR="00D35146" w:rsidRPr="00DD204D" w:rsidRDefault="00D35146" w:rsidP="006F7AB6">
      <w:pPr>
        <w:spacing w:after="0" w:line="240" w:lineRule="auto"/>
        <w:jc w:val="both"/>
        <w:rPr>
          <w:rFonts w:ascii="Times New Roman" w:eastAsia="Times New Roman" w:hAnsi="Times New Roman"/>
          <w:color w:val="000000"/>
          <w:sz w:val="24"/>
          <w:szCs w:val="24"/>
        </w:rPr>
      </w:pPr>
    </w:p>
    <w:p w:rsidR="00D35146" w:rsidRPr="00DD204D" w:rsidRDefault="004558D1" w:rsidP="004558D1">
      <w:pPr>
        <w:pBdr>
          <w:top w:val="single" w:sz="4" w:space="1" w:color="auto"/>
        </w:pBdr>
        <w:tabs>
          <w:tab w:val="left" w:pos="2977"/>
        </w:tabs>
        <w:autoSpaceDE w:val="0"/>
        <w:autoSpaceDN w:val="0"/>
        <w:adjustRightInd w:val="0"/>
        <w:spacing w:after="0" w:line="240" w:lineRule="auto"/>
        <w:ind w:left="3969" w:hanging="396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свидетельства о праве собственности на земельный участок</w:t>
      </w:r>
    </w:p>
    <w:p w:rsidR="006F7AB6" w:rsidRPr="00DD204D" w:rsidRDefault="006F7AB6" w:rsidP="006F7AB6">
      <w:pPr>
        <w:spacing w:after="0" w:line="240" w:lineRule="auto"/>
        <w:jc w:val="both"/>
        <w:rPr>
          <w:rFonts w:ascii="Times New Roman" w:eastAsia="Times New Roman" w:hAnsi="Times New Roman"/>
          <w:color w:val="000000"/>
          <w:sz w:val="24"/>
          <w:szCs w:val="24"/>
        </w:rPr>
      </w:pPr>
      <w:r w:rsidRPr="00DD204D">
        <w:rPr>
          <w:rFonts w:ascii="Times New Roman" w:eastAsia="Times New Roman" w:hAnsi="Times New Roman"/>
          <w:color w:val="000000"/>
          <w:sz w:val="24"/>
          <w:szCs w:val="24"/>
        </w:rPr>
        <w:t xml:space="preserve">кадастровый номер земельного участка: </w:t>
      </w:r>
    </w:p>
    <w:p w:rsidR="006F7AB6" w:rsidRPr="00DD204D" w:rsidRDefault="006F7AB6" w:rsidP="006F7AB6">
      <w:pPr>
        <w:pBdr>
          <w:top w:val="single" w:sz="4" w:space="1" w:color="auto"/>
        </w:pBdr>
        <w:tabs>
          <w:tab w:val="left" w:pos="2977"/>
        </w:tabs>
        <w:autoSpaceDE w:val="0"/>
        <w:autoSpaceDN w:val="0"/>
        <w:adjustRightInd w:val="0"/>
        <w:spacing w:after="0" w:line="240" w:lineRule="auto"/>
        <w:ind w:left="4820" w:hanging="283"/>
        <w:jc w:val="center"/>
        <w:rPr>
          <w:rFonts w:ascii="Times New Roman" w:hAnsi="Times New Roman" w:cs="Times New Roman"/>
          <w:sz w:val="18"/>
          <w:szCs w:val="18"/>
          <w:lang w:eastAsia="ru-RU"/>
        </w:rPr>
      </w:pPr>
    </w:p>
    <w:p w:rsidR="006F7AB6" w:rsidRPr="00DD204D" w:rsidRDefault="006F7AB6" w:rsidP="006F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eastAsia="ru-RU"/>
        </w:rPr>
      </w:pPr>
      <w:r w:rsidRPr="00DD204D">
        <w:rPr>
          <w:rFonts w:ascii="Times New Roman" w:eastAsia="Times New Roman" w:hAnsi="Times New Roman"/>
          <w:color w:val="000000"/>
          <w:sz w:val="24"/>
          <w:szCs w:val="24"/>
          <w:lang w:eastAsia="ru-RU"/>
        </w:rPr>
        <w:t xml:space="preserve">градостроительный план земельного участка </w:t>
      </w:r>
    </w:p>
    <w:p w:rsidR="006F7AB6" w:rsidRPr="00DD204D" w:rsidRDefault="006F7AB6" w:rsidP="006F7AB6">
      <w:pPr>
        <w:pBdr>
          <w:top w:val="single" w:sz="4" w:space="1" w:color="auto"/>
        </w:pBdr>
        <w:tabs>
          <w:tab w:val="left" w:pos="2977"/>
        </w:tabs>
        <w:autoSpaceDE w:val="0"/>
        <w:autoSpaceDN w:val="0"/>
        <w:adjustRightInd w:val="0"/>
        <w:spacing w:after="0" w:line="240" w:lineRule="auto"/>
        <w:ind w:left="4962" w:firstLine="708"/>
        <w:jc w:val="center"/>
        <w:rPr>
          <w:rFonts w:ascii="Times New Roman" w:hAnsi="Times New Roman" w:cs="Times New Roman"/>
          <w:sz w:val="18"/>
          <w:szCs w:val="18"/>
          <w:lang w:eastAsia="ru-RU"/>
        </w:rPr>
      </w:pPr>
    </w:p>
    <w:p w:rsidR="00843C95" w:rsidRPr="00DD204D" w:rsidRDefault="006F7AB6" w:rsidP="006F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DD204D">
        <w:rPr>
          <w:rFonts w:ascii="Times New Roman" w:eastAsia="Times New Roman" w:hAnsi="Times New Roman"/>
          <w:color w:val="000000"/>
          <w:sz w:val="24"/>
          <w:szCs w:val="24"/>
          <w:lang w:eastAsia="ru-RU"/>
        </w:rPr>
        <w:t>проект планировки и проект межевания территории (для линейных объектов), утвержденный</w:t>
      </w:r>
    </w:p>
    <w:p w:rsidR="006F7AB6" w:rsidRPr="00DD204D" w:rsidRDefault="00843C95" w:rsidP="006F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u w:val="single"/>
          <w:lang w:eastAsia="ru-RU"/>
        </w:rPr>
      </w:pPr>
      <w:r w:rsidRPr="00DD204D">
        <w:rPr>
          <w:rFonts w:ascii="Times New Roman" w:eastAsia="Times New Roman" w:hAnsi="Times New Roman"/>
          <w:color w:val="000000"/>
          <w:sz w:val="24"/>
          <w:szCs w:val="24"/>
          <w:lang w:eastAsia="ru-RU"/>
        </w:rPr>
        <w:t xml:space="preserve"> </w:t>
      </w:r>
    </w:p>
    <w:p w:rsidR="006F7AB6" w:rsidRPr="00DD204D" w:rsidRDefault="006F7AB6" w:rsidP="00843C95">
      <w:pPr>
        <w:pBdr>
          <w:top w:val="single" w:sz="4" w:space="1" w:color="auto"/>
        </w:pBdr>
        <w:tabs>
          <w:tab w:val="left" w:pos="2977"/>
        </w:tabs>
        <w:autoSpaceDE w:val="0"/>
        <w:autoSpaceDN w:val="0"/>
        <w:adjustRightInd w:val="0"/>
        <w:spacing w:after="0" w:line="240" w:lineRule="auto"/>
        <w:ind w:left="3969" w:hanging="396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 xml:space="preserve">наименование и реквизиты нормативно-правового акта об утверждении </w:t>
      </w:r>
    </w:p>
    <w:p w:rsidR="00D21613" w:rsidRPr="00DD204D" w:rsidRDefault="00D21613" w:rsidP="004558D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lang w:eastAsia="ru-RU"/>
        </w:rPr>
      </w:pPr>
    </w:p>
    <w:p w:rsidR="004558D1" w:rsidRPr="00DD204D" w:rsidRDefault="004558D1" w:rsidP="006F7AB6">
      <w:pPr>
        <w:autoSpaceDE w:val="0"/>
        <w:autoSpaceDN w:val="0"/>
        <w:adjustRightInd w:val="0"/>
        <w:spacing w:after="0" w:line="240" w:lineRule="auto"/>
        <w:jc w:val="both"/>
        <w:rPr>
          <w:rFonts w:ascii="Times New Roman" w:eastAsia="Times New Roman" w:hAnsi="Times New Roman"/>
          <w:color w:val="000000"/>
          <w:sz w:val="24"/>
          <w:szCs w:val="24"/>
          <w:u w:val="single"/>
          <w:lang w:eastAsia="ru-RU"/>
        </w:rPr>
      </w:pPr>
    </w:p>
    <w:p w:rsidR="006F7AB6" w:rsidRPr="00DD204D" w:rsidRDefault="0095502D" w:rsidP="0095502D">
      <w:pPr>
        <w:autoSpaceDE w:val="0"/>
        <w:autoSpaceDN w:val="0"/>
        <w:adjustRightInd w:val="0"/>
        <w:spacing w:after="0" w:line="240" w:lineRule="auto"/>
        <w:ind w:left="851"/>
        <w:jc w:val="both"/>
        <w:rPr>
          <w:rFonts w:ascii="Times New Roman" w:hAnsi="Times New Roman"/>
          <w:sz w:val="24"/>
          <w:szCs w:val="24"/>
        </w:rPr>
      </w:pPr>
      <w:r w:rsidRPr="00DD204D">
        <w:rPr>
          <w:rFonts w:ascii="Times New Roman" w:eastAsia="Times New Roman" w:hAnsi="Times New Roman"/>
          <w:noProof/>
          <w:color w:val="000000"/>
          <w:sz w:val="24"/>
          <w:szCs w:val="24"/>
          <w:lang w:eastAsia="ru-RU"/>
        </w:rPr>
        <mc:AlternateContent>
          <mc:Choice Requires="wps">
            <w:drawing>
              <wp:anchor distT="45720" distB="45720" distL="114300" distR="114300" simplePos="0" relativeHeight="251697152" behindDoc="0" locked="0" layoutInCell="1" allowOverlap="1">
                <wp:simplePos x="0" y="0"/>
                <wp:positionH relativeFrom="column">
                  <wp:posOffset>37808</wp:posOffset>
                </wp:positionH>
                <wp:positionV relativeFrom="paragraph">
                  <wp:posOffset>6985</wp:posOffset>
                </wp:positionV>
                <wp:extent cx="304165" cy="285750"/>
                <wp:effectExtent l="0" t="0" r="19685" b="19050"/>
                <wp:wrapSquare wrapText="bothSides"/>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85750"/>
                        </a:xfrm>
                        <a:prstGeom prst="rect">
                          <a:avLst/>
                        </a:prstGeom>
                        <a:solidFill>
                          <a:srgbClr val="FFFFFF"/>
                        </a:solidFill>
                        <a:ln w="9525">
                          <a:solidFill>
                            <a:srgbClr val="000000"/>
                          </a:solidFill>
                          <a:miter lim="800000"/>
                          <a:headEnd/>
                          <a:tailEnd/>
                        </a:ln>
                      </wps:spPr>
                      <wps:txbx>
                        <w:txbxContent>
                          <w:p w:rsidR="00E171FE" w:rsidRDefault="00E171FE" w:rsidP="006F7A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17" o:spid="_x0000_s1026" type="#_x0000_t202" style="position:absolute;left:0;text-align:left;margin-left:3pt;margin-top:.55pt;width:23.95pt;height:2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">
                <v:textbox>
                  <w:txbxContent>
                    <w:p w:rsidR="00E171FE" w:rsidRDefault="00E171FE" w:rsidP="006F7AB6"/>
                  </w:txbxContent>
                </v:textbox>
                <w10:wrap type="square"/>
              </v:shape>
            </w:pict>
          </mc:Fallback>
        </mc:AlternateContent>
      </w:r>
      <w:r w:rsidR="006F7AB6" w:rsidRPr="00DD204D">
        <w:rPr>
          <w:rFonts w:ascii="Times New Roman" w:hAnsi="Times New Roman"/>
          <w:sz w:val="24"/>
          <w:szCs w:val="24"/>
        </w:rPr>
        <w:t xml:space="preserve">Уведомляю, что сведения и документация, предусмотренные пунктами </w:t>
      </w:r>
      <w:r w:rsidRPr="00DD204D">
        <w:rPr>
          <w:rFonts w:ascii="Times New Roman" w:hAnsi="Times New Roman"/>
          <w:sz w:val="24"/>
          <w:szCs w:val="24"/>
        </w:rPr>
        <w:t>3, 9, 12</w:t>
      </w:r>
      <w:r w:rsidR="006F7AB6" w:rsidRPr="00DD204D">
        <w:rPr>
          <w:rFonts w:ascii="Times New Roman" w:hAnsi="Times New Roman"/>
          <w:sz w:val="24"/>
          <w:szCs w:val="24"/>
        </w:rPr>
        <w:t xml:space="preserve"> части 5 статьи 56 </w:t>
      </w:r>
      <w:r w:rsidR="006F7AB6" w:rsidRPr="00DD204D">
        <w:rPr>
          <w:rFonts w:ascii="Times New Roman" w:eastAsia="Times New Roman" w:hAnsi="Times New Roman"/>
          <w:color w:val="000000"/>
          <w:sz w:val="24"/>
          <w:szCs w:val="24"/>
          <w:lang w:eastAsia="ru-RU"/>
        </w:rPr>
        <w:t xml:space="preserve">Градостроительного кодекса Российской Федерации, размещены в государственной </w:t>
      </w:r>
      <w:r w:rsidR="006F7AB6" w:rsidRPr="00DD204D">
        <w:rPr>
          <w:rFonts w:ascii="Times New Roman" w:hAnsi="Times New Roman"/>
          <w:sz w:val="24"/>
          <w:szCs w:val="24"/>
        </w:rPr>
        <w:t>информационной системе обеспечения градостроительной деятельности.</w:t>
      </w:r>
    </w:p>
    <w:p w:rsidR="006F7AB6" w:rsidRPr="00DD204D" w:rsidRDefault="0095502D" w:rsidP="0095502D">
      <w:pPr>
        <w:autoSpaceDE w:val="0"/>
        <w:autoSpaceDN w:val="0"/>
        <w:adjustRightInd w:val="0"/>
        <w:spacing w:after="0" w:line="240" w:lineRule="auto"/>
        <w:ind w:left="851"/>
        <w:jc w:val="both"/>
        <w:rPr>
          <w:rFonts w:ascii="Times New Roman" w:eastAsia="Times New Roman" w:hAnsi="Times New Roman"/>
          <w:color w:val="000000"/>
          <w:sz w:val="24"/>
          <w:szCs w:val="24"/>
          <w:lang w:eastAsia="ru-RU"/>
        </w:rPr>
      </w:pPr>
      <w:r w:rsidRPr="00DD204D">
        <w:rPr>
          <w:rFonts w:ascii="Times New Roman" w:eastAsia="Times New Roman" w:hAnsi="Times New Roman"/>
          <w:noProof/>
          <w:color w:val="000000"/>
          <w:sz w:val="24"/>
          <w:szCs w:val="24"/>
          <w:lang w:eastAsia="ru-RU"/>
        </w:rPr>
        <mc:AlternateContent>
          <mc:Choice Requires="wps">
            <w:drawing>
              <wp:anchor distT="45720" distB="45720" distL="114300" distR="114300" simplePos="0" relativeHeight="251776000" behindDoc="0" locked="0" layoutInCell="1" allowOverlap="1" wp14:anchorId="3FD121D4" wp14:editId="550B8D8B">
                <wp:simplePos x="0" y="0"/>
                <wp:positionH relativeFrom="column">
                  <wp:posOffset>37808</wp:posOffset>
                </wp:positionH>
                <wp:positionV relativeFrom="paragraph">
                  <wp:posOffset>97790</wp:posOffset>
                </wp:positionV>
                <wp:extent cx="304165" cy="285750"/>
                <wp:effectExtent l="0" t="0" r="19685" b="19050"/>
                <wp:wrapSquare wrapText="bothSides"/>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85750"/>
                        </a:xfrm>
                        <a:prstGeom prst="rect">
                          <a:avLst/>
                        </a:prstGeom>
                        <a:solidFill>
                          <a:srgbClr val="FFFFFF"/>
                        </a:solidFill>
                        <a:ln w="9525">
                          <a:solidFill>
                            <a:srgbClr val="000000"/>
                          </a:solidFill>
                          <a:miter lim="800000"/>
                          <a:headEnd/>
                          <a:tailEnd/>
                        </a:ln>
                      </wps:spPr>
                      <wps:txbx>
                        <w:txbxContent>
                          <w:p w:rsidR="00E171FE" w:rsidRDefault="00E171FE" w:rsidP="006F7A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121D4" id="Надпись 4" o:spid="_x0000_s1027" type="#_x0000_t202" style="position:absolute;left:0;text-align:left;margin-left:3pt;margin-top:7.7pt;width:23.95pt;height:22.5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">
                <v:textbox>
                  <w:txbxContent>
                    <w:p w:rsidR="00E171FE" w:rsidRDefault="00E171FE" w:rsidP="006F7AB6"/>
                  </w:txbxContent>
                </v:textbox>
                <w10:wrap type="square"/>
              </v:shape>
            </w:pict>
          </mc:Fallback>
        </mc:AlternateContent>
      </w:r>
    </w:p>
    <w:p w:rsidR="006F7AB6" w:rsidRPr="00DD204D" w:rsidRDefault="006F7AB6" w:rsidP="00955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0" w:lineRule="atLeast"/>
        <w:ind w:left="851"/>
        <w:jc w:val="both"/>
        <w:rPr>
          <w:rFonts w:ascii="Times New Roman" w:eastAsia="Times New Roman" w:hAnsi="Times New Roman"/>
          <w:color w:val="000000"/>
          <w:sz w:val="24"/>
          <w:szCs w:val="24"/>
          <w:lang w:eastAsia="ru-RU"/>
        </w:rPr>
      </w:pPr>
      <w:r w:rsidRPr="00DD204D">
        <w:rPr>
          <w:rFonts w:ascii="Times New Roman" w:eastAsia="Times New Roman" w:hAnsi="Times New Roman"/>
          <w:color w:val="000000"/>
          <w:sz w:val="24"/>
          <w:szCs w:val="24"/>
          <w:lang w:eastAsia="ru-RU"/>
        </w:rPr>
        <w:t>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p w:rsidR="006F7AB6" w:rsidRPr="00DD204D" w:rsidRDefault="006F7AB6" w:rsidP="006F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rFonts w:ascii="Times New Roman" w:eastAsia="Times New Roman" w:hAnsi="Times New Roman"/>
          <w:color w:val="000000"/>
          <w:sz w:val="24"/>
          <w:szCs w:val="24"/>
          <w:lang w:eastAsia="ru-RU"/>
        </w:rPr>
      </w:pPr>
      <w:r w:rsidRPr="00DD204D">
        <w:rPr>
          <w:rFonts w:ascii="Times New Roman" w:eastAsia="Times New Roman" w:hAnsi="Times New Roman"/>
          <w:color w:val="000000"/>
          <w:sz w:val="24"/>
          <w:szCs w:val="24"/>
          <w:lang w:eastAsia="ru-RU"/>
        </w:rPr>
        <w:t xml:space="preserve">Приложение: </w:t>
      </w:r>
    </w:p>
    <w:p w:rsidR="0095502D" w:rsidRPr="00DD204D" w:rsidRDefault="0095502D" w:rsidP="006F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rFonts w:ascii="Times New Roman" w:eastAsia="Times New Roman" w:hAnsi="Times New Roman"/>
          <w:color w:val="000000"/>
          <w:sz w:val="24"/>
          <w:szCs w:val="24"/>
          <w:lang w:eastAsia="ru-RU"/>
        </w:rPr>
      </w:pPr>
    </w:p>
    <w:p w:rsidR="006F7AB6" w:rsidRPr="00DD204D" w:rsidRDefault="006F7AB6" w:rsidP="006F7AB6">
      <w:pPr>
        <w:autoSpaceDE w:val="0"/>
        <w:autoSpaceDN w:val="0"/>
        <w:adjustRightInd w:val="0"/>
        <w:spacing w:after="0" w:line="240" w:lineRule="auto"/>
        <w:jc w:val="both"/>
        <w:rPr>
          <w:rFonts w:ascii="Times New Roman" w:hAnsi="Times New Roman"/>
          <w:sz w:val="24"/>
          <w:szCs w:val="24"/>
          <w:lang w:eastAsia="ru-RU"/>
        </w:rPr>
      </w:pPr>
      <w:r w:rsidRPr="00DD204D">
        <w:rPr>
          <w:rFonts w:ascii="Times New Roman" w:hAnsi="Times New Roman"/>
          <w:sz w:val="24"/>
          <w:szCs w:val="24"/>
          <w:lang w:eastAsia="ru-RU"/>
        </w:rPr>
        <w:t>Результат предоставления муниципальной услуги прошу (указать один из перечисленных способов):</w:t>
      </w:r>
    </w:p>
    <w:tbl>
      <w:tblPr>
        <w:tblW w:w="9918" w:type="dxa"/>
        <w:tblLook w:val="04A0" w:firstRow="1" w:lastRow="0" w:firstColumn="1" w:lastColumn="0" w:noHBand="0" w:noVBand="1"/>
      </w:tblPr>
      <w:tblGrid>
        <w:gridCol w:w="9209"/>
        <w:gridCol w:w="709"/>
      </w:tblGrid>
      <w:tr w:rsidR="001C5392" w:rsidRPr="00DD204D" w:rsidTr="0095502D">
        <w:trPr>
          <w:trHeight w:val="404"/>
        </w:trPr>
        <w:tc>
          <w:tcPr>
            <w:tcW w:w="9209" w:type="dxa"/>
            <w:tcBorders>
              <w:right w:val="single" w:sz="4" w:space="0" w:color="auto"/>
            </w:tcBorders>
          </w:tcPr>
          <w:p w:rsidR="001C5392" w:rsidRPr="00DD204D" w:rsidRDefault="001C5392" w:rsidP="004015FD">
            <w:pPr>
              <w:autoSpaceDE w:val="0"/>
              <w:autoSpaceDN w:val="0"/>
              <w:adjustRightInd w:val="0"/>
              <w:ind w:right="-3654"/>
              <w:jc w:val="both"/>
              <w:rPr>
                <w:rFonts w:ascii="Times New Roman" w:hAnsi="Times New Roman"/>
                <w:sz w:val="24"/>
                <w:szCs w:val="24"/>
              </w:rPr>
            </w:pPr>
            <w:r w:rsidRPr="00DD204D">
              <w:rPr>
                <w:rFonts w:ascii="Times New Roman" w:hAnsi="Times New Roman"/>
                <w:sz w:val="24"/>
                <w:szCs w:val="24"/>
              </w:rPr>
              <w:t>Направить в форме электронного документа в Личный кабинет на ЕПГУ/РПГУ</w:t>
            </w:r>
          </w:p>
        </w:tc>
        <w:tc>
          <w:tcPr>
            <w:tcW w:w="709" w:type="dxa"/>
            <w:tcBorders>
              <w:top w:val="single" w:sz="4" w:space="0" w:color="auto"/>
              <w:left w:val="single" w:sz="4" w:space="0" w:color="auto"/>
              <w:bottom w:val="single" w:sz="4" w:space="0" w:color="auto"/>
              <w:right w:val="single" w:sz="4" w:space="0" w:color="auto"/>
            </w:tcBorders>
          </w:tcPr>
          <w:p w:rsidR="001C5392" w:rsidRPr="00DD204D" w:rsidRDefault="001C5392" w:rsidP="004015FD">
            <w:pPr>
              <w:autoSpaceDE w:val="0"/>
              <w:autoSpaceDN w:val="0"/>
              <w:adjustRightInd w:val="0"/>
              <w:jc w:val="both"/>
              <w:rPr>
                <w:rFonts w:ascii="Times New Roman" w:hAnsi="Times New Roman"/>
                <w:sz w:val="24"/>
                <w:szCs w:val="24"/>
              </w:rPr>
            </w:pPr>
          </w:p>
        </w:tc>
      </w:tr>
      <w:tr w:rsidR="001C5392" w:rsidRPr="00DD204D" w:rsidTr="0095502D">
        <w:tc>
          <w:tcPr>
            <w:tcW w:w="9209" w:type="dxa"/>
            <w:tcBorders>
              <w:right w:val="single" w:sz="4" w:space="0" w:color="auto"/>
            </w:tcBorders>
          </w:tcPr>
          <w:p w:rsidR="001C5392" w:rsidRPr="00DD204D" w:rsidRDefault="001C5392" w:rsidP="004015FD">
            <w:pPr>
              <w:autoSpaceDE w:val="0"/>
              <w:autoSpaceDN w:val="0"/>
              <w:adjustRightInd w:val="0"/>
              <w:jc w:val="both"/>
              <w:rPr>
                <w:rFonts w:ascii="Times New Roman" w:hAnsi="Times New Roman"/>
                <w:sz w:val="24"/>
                <w:szCs w:val="24"/>
              </w:rPr>
            </w:pPr>
            <w:r w:rsidRPr="00DD204D">
              <w:rPr>
                <w:rFonts w:ascii="Times New Roman" w:hAnsi="Times New Roman"/>
                <w:sz w:val="24"/>
                <w:szCs w:val="24"/>
              </w:rPr>
              <w:t>Выдать на бумажном носителе в МФЦ, расположенном по адресу______________</w:t>
            </w:r>
          </w:p>
        </w:tc>
        <w:tc>
          <w:tcPr>
            <w:tcW w:w="709" w:type="dxa"/>
            <w:tcBorders>
              <w:top w:val="single" w:sz="4" w:space="0" w:color="auto"/>
              <w:left w:val="single" w:sz="4" w:space="0" w:color="auto"/>
              <w:bottom w:val="single" w:sz="4" w:space="0" w:color="auto"/>
              <w:right w:val="single" w:sz="4" w:space="0" w:color="auto"/>
            </w:tcBorders>
          </w:tcPr>
          <w:p w:rsidR="001C5392" w:rsidRPr="00DD204D" w:rsidRDefault="001C5392" w:rsidP="004015FD">
            <w:pPr>
              <w:autoSpaceDE w:val="0"/>
              <w:autoSpaceDN w:val="0"/>
              <w:adjustRightInd w:val="0"/>
              <w:jc w:val="both"/>
              <w:rPr>
                <w:rFonts w:ascii="Times New Roman" w:hAnsi="Times New Roman"/>
                <w:sz w:val="24"/>
                <w:szCs w:val="24"/>
              </w:rPr>
            </w:pPr>
          </w:p>
        </w:tc>
      </w:tr>
      <w:tr w:rsidR="001C5392" w:rsidRPr="00DD204D" w:rsidTr="0095502D">
        <w:tc>
          <w:tcPr>
            <w:tcW w:w="9209" w:type="dxa"/>
            <w:tcBorders>
              <w:right w:val="single" w:sz="4" w:space="0" w:color="auto"/>
            </w:tcBorders>
          </w:tcPr>
          <w:p w:rsidR="001C5392" w:rsidRPr="00DD204D" w:rsidRDefault="001C5392" w:rsidP="004015FD">
            <w:pPr>
              <w:autoSpaceDE w:val="0"/>
              <w:autoSpaceDN w:val="0"/>
              <w:adjustRightInd w:val="0"/>
              <w:jc w:val="both"/>
              <w:rPr>
                <w:rFonts w:ascii="Times New Roman" w:hAnsi="Times New Roman"/>
                <w:sz w:val="24"/>
                <w:szCs w:val="24"/>
              </w:rPr>
            </w:pPr>
            <w:r w:rsidRPr="00DD204D">
              <w:rPr>
                <w:rFonts w:ascii="Times New Roman" w:hAnsi="Times New Roman"/>
                <w:sz w:val="24"/>
                <w:szCs w:val="24"/>
              </w:rPr>
              <w:t>Выдать на бумажном носителе при личном обращении в уполномоченный орган</w:t>
            </w:r>
          </w:p>
        </w:tc>
        <w:tc>
          <w:tcPr>
            <w:tcW w:w="709" w:type="dxa"/>
            <w:tcBorders>
              <w:top w:val="single" w:sz="4" w:space="0" w:color="auto"/>
              <w:left w:val="single" w:sz="4" w:space="0" w:color="auto"/>
              <w:bottom w:val="single" w:sz="4" w:space="0" w:color="auto"/>
              <w:right w:val="single" w:sz="4" w:space="0" w:color="auto"/>
            </w:tcBorders>
          </w:tcPr>
          <w:p w:rsidR="001C5392" w:rsidRPr="00DD204D" w:rsidRDefault="001C5392" w:rsidP="004015FD">
            <w:pPr>
              <w:autoSpaceDE w:val="0"/>
              <w:autoSpaceDN w:val="0"/>
              <w:adjustRightInd w:val="0"/>
              <w:jc w:val="both"/>
              <w:rPr>
                <w:rFonts w:ascii="Times New Roman" w:hAnsi="Times New Roman"/>
                <w:sz w:val="24"/>
                <w:szCs w:val="24"/>
              </w:rPr>
            </w:pPr>
          </w:p>
        </w:tc>
      </w:tr>
      <w:tr w:rsidR="001C5392" w:rsidRPr="00DD204D" w:rsidTr="0095502D">
        <w:tc>
          <w:tcPr>
            <w:tcW w:w="9209" w:type="dxa"/>
            <w:tcBorders>
              <w:right w:val="single" w:sz="4" w:space="0" w:color="auto"/>
            </w:tcBorders>
          </w:tcPr>
          <w:p w:rsidR="001C5392" w:rsidRPr="00DD204D" w:rsidRDefault="001C5392" w:rsidP="004015FD">
            <w:pPr>
              <w:autoSpaceDE w:val="0"/>
              <w:autoSpaceDN w:val="0"/>
              <w:adjustRightInd w:val="0"/>
              <w:jc w:val="both"/>
              <w:rPr>
                <w:rFonts w:ascii="Times New Roman" w:hAnsi="Times New Roman"/>
                <w:sz w:val="24"/>
                <w:szCs w:val="24"/>
              </w:rPr>
            </w:pPr>
            <w:r w:rsidRPr="00DD204D">
              <w:rPr>
                <w:rFonts w:ascii="Times New Roman" w:hAnsi="Times New Roman"/>
                <w:sz w:val="24"/>
                <w:szCs w:val="24"/>
              </w:rPr>
              <w:t>Направить почтовым отправлением</w:t>
            </w:r>
          </w:p>
        </w:tc>
        <w:tc>
          <w:tcPr>
            <w:tcW w:w="709" w:type="dxa"/>
            <w:tcBorders>
              <w:top w:val="single" w:sz="4" w:space="0" w:color="auto"/>
              <w:left w:val="single" w:sz="4" w:space="0" w:color="auto"/>
              <w:bottom w:val="single" w:sz="4" w:space="0" w:color="auto"/>
              <w:right w:val="single" w:sz="4" w:space="0" w:color="auto"/>
            </w:tcBorders>
          </w:tcPr>
          <w:p w:rsidR="001C5392" w:rsidRPr="00DD204D" w:rsidRDefault="001C5392" w:rsidP="004015FD">
            <w:pPr>
              <w:autoSpaceDE w:val="0"/>
              <w:autoSpaceDN w:val="0"/>
              <w:adjustRightInd w:val="0"/>
              <w:jc w:val="both"/>
              <w:rPr>
                <w:rFonts w:ascii="Times New Roman" w:hAnsi="Times New Roman"/>
                <w:sz w:val="24"/>
                <w:szCs w:val="24"/>
              </w:rPr>
            </w:pPr>
          </w:p>
        </w:tc>
      </w:tr>
    </w:tbl>
    <w:p w:rsidR="001C5392" w:rsidRPr="00DD204D" w:rsidRDefault="001C5392" w:rsidP="001C5392">
      <w:pPr>
        <w:autoSpaceDE w:val="0"/>
        <w:autoSpaceDN w:val="0"/>
        <w:adjustRightInd w:val="0"/>
        <w:spacing w:after="0" w:line="240" w:lineRule="auto"/>
        <w:jc w:val="both"/>
        <w:rPr>
          <w:rFonts w:ascii="Times New Roman" w:hAnsi="Times New Roman" w:cs="Times New Roman"/>
          <w:sz w:val="24"/>
          <w:szCs w:val="24"/>
          <w:lang w:eastAsia="ru-RU"/>
        </w:rPr>
      </w:pPr>
    </w:p>
    <w:p w:rsidR="001C5392" w:rsidRPr="00DD204D" w:rsidRDefault="001C5392" w:rsidP="001C5392">
      <w:pPr>
        <w:autoSpaceDE w:val="0"/>
        <w:autoSpaceDN w:val="0"/>
        <w:adjustRightInd w:val="0"/>
        <w:spacing w:after="0" w:line="240" w:lineRule="auto"/>
        <w:jc w:val="both"/>
        <w:rPr>
          <w:rFonts w:ascii="Times New Roman" w:hAnsi="Times New Roman" w:cs="Times New Roman"/>
          <w:sz w:val="24"/>
          <w:szCs w:val="24"/>
          <w:lang w:eastAsia="ru-RU"/>
        </w:rPr>
      </w:pPr>
      <w:r w:rsidRPr="00DD204D">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tbl>
      <w:tblPr>
        <w:tblW w:w="9918" w:type="dxa"/>
        <w:tblLook w:val="04A0" w:firstRow="1" w:lastRow="0" w:firstColumn="1" w:lastColumn="0" w:noHBand="0" w:noVBand="1"/>
      </w:tblPr>
      <w:tblGrid>
        <w:gridCol w:w="9209"/>
        <w:gridCol w:w="709"/>
      </w:tblGrid>
      <w:tr w:rsidR="001C5392" w:rsidRPr="00DD204D" w:rsidTr="0095502D">
        <w:trPr>
          <w:trHeight w:val="404"/>
        </w:trPr>
        <w:tc>
          <w:tcPr>
            <w:tcW w:w="9209" w:type="dxa"/>
            <w:tcBorders>
              <w:right w:val="single" w:sz="4" w:space="0" w:color="auto"/>
            </w:tcBorders>
          </w:tcPr>
          <w:p w:rsidR="001C5392" w:rsidRPr="00DD204D" w:rsidRDefault="001C5392" w:rsidP="004015FD">
            <w:pPr>
              <w:autoSpaceDE w:val="0"/>
              <w:autoSpaceDN w:val="0"/>
              <w:adjustRightInd w:val="0"/>
              <w:ind w:right="-3654"/>
              <w:jc w:val="both"/>
              <w:rPr>
                <w:rFonts w:ascii="Times New Roman" w:hAnsi="Times New Roman"/>
                <w:sz w:val="24"/>
                <w:szCs w:val="24"/>
              </w:rPr>
            </w:pPr>
            <w:r w:rsidRPr="00DD204D">
              <w:rPr>
                <w:rFonts w:ascii="Times New Roman" w:hAnsi="Times New Roman"/>
                <w:sz w:val="24"/>
                <w:szCs w:val="24"/>
              </w:rPr>
              <w:t>Направить в форме электронного документа в Личный кабинет на ЕПГУ/РПГУ</w:t>
            </w:r>
          </w:p>
        </w:tc>
        <w:tc>
          <w:tcPr>
            <w:tcW w:w="709" w:type="dxa"/>
            <w:tcBorders>
              <w:top w:val="single" w:sz="4" w:space="0" w:color="auto"/>
              <w:left w:val="single" w:sz="4" w:space="0" w:color="auto"/>
              <w:bottom w:val="single" w:sz="4" w:space="0" w:color="auto"/>
              <w:right w:val="single" w:sz="4" w:space="0" w:color="auto"/>
            </w:tcBorders>
          </w:tcPr>
          <w:p w:rsidR="001C5392" w:rsidRPr="00DD204D" w:rsidRDefault="001C5392" w:rsidP="004015FD">
            <w:pPr>
              <w:autoSpaceDE w:val="0"/>
              <w:autoSpaceDN w:val="0"/>
              <w:adjustRightInd w:val="0"/>
              <w:ind w:right="-3654"/>
              <w:jc w:val="both"/>
              <w:rPr>
                <w:rFonts w:ascii="Times New Roman" w:hAnsi="Times New Roman"/>
                <w:sz w:val="24"/>
                <w:szCs w:val="24"/>
              </w:rPr>
            </w:pPr>
          </w:p>
        </w:tc>
      </w:tr>
      <w:tr w:rsidR="001C5392" w:rsidRPr="00DD204D" w:rsidTr="0095502D">
        <w:tc>
          <w:tcPr>
            <w:tcW w:w="9209" w:type="dxa"/>
            <w:tcBorders>
              <w:right w:val="single" w:sz="4" w:space="0" w:color="auto"/>
            </w:tcBorders>
          </w:tcPr>
          <w:p w:rsidR="001C5392" w:rsidRPr="00DD204D" w:rsidRDefault="001C5392" w:rsidP="004015FD">
            <w:pPr>
              <w:autoSpaceDE w:val="0"/>
              <w:autoSpaceDN w:val="0"/>
              <w:adjustRightInd w:val="0"/>
              <w:jc w:val="both"/>
              <w:rPr>
                <w:rFonts w:ascii="Times New Roman" w:hAnsi="Times New Roman"/>
                <w:sz w:val="24"/>
                <w:szCs w:val="24"/>
              </w:rPr>
            </w:pPr>
            <w:r w:rsidRPr="00DD204D">
              <w:rPr>
                <w:rFonts w:ascii="Times New Roman" w:hAnsi="Times New Roman"/>
                <w:sz w:val="24"/>
                <w:szCs w:val="24"/>
              </w:rPr>
              <w:t>Выдать на бумажном носителе при личном обращении в уполномоченный орган</w:t>
            </w:r>
          </w:p>
        </w:tc>
        <w:tc>
          <w:tcPr>
            <w:tcW w:w="709" w:type="dxa"/>
            <w:tcBorders>
              <w:top w:val="single" w:sz="4" w:space="0" w:color="auto"/>
              <w:left w:val="single" w:sz="4" w:space="0" w:color="auto"/>
              <w:bottom w:val="single" w:sz="4" w:space="0" w:color="auto"/>
              <w:right w:val="single" w:sz="4" w:space="0" w:color="auto"/>
            </w:tcBorders>
          </w:tcPr>
          <w:p w:rsidR="001C5392" w:rsidRPr="00DD204D" w:rsidRDefault="001C5392" w:rsidP="004015FD">
            <w:pPr>
              <w:autoSpaceDE w:val="0"/>
              <w:autoSpaceDN w:val="0"/>
              <w:adjustRightInd w:val="0"/>
              <w:jc w:val="both"/>
              <w:rPr>
                <w:rFonts w:ascii="Times New Roman" w:hAnsi="Times New Roman"/>
                <w:sz w:val="24"/>
                <w:szCs w:val="24"/>
              </w:rPr>
            </w:pPr>
          </w:p>
        </w:tc>
      </w:tr>
      <w:tr w:rsidR="001C5392" w:rsidRPr="00DD204D" w:rsidTr="0095502D">
        <w:tc>
          <w:tcPr>
            <w:tcW w:w="9209" w:type="dxa"/>
            <w:tcBorders>
              <w:right w:val="single" w:sz="4" w:space="0" w:color="auto"/>
            </w:tcBorders>
          </w:tcPr>
          <w:p w:rsidR="001C5392" w:rsidRPr="00DD204D" w:rsidRDefault="001C5392" w:rsidP="004015FD">
            <w:pPr>
              <w:autoSpaceDE w:val="0"/>
              <w:autoSpaceDN w:val="0"/>
              <w:adjustRightInd w:val="0"/>
              <w:jc w:val="both"/>
              <w:rPr>
                <w:rFonts w:ascii="Times New Roman" w:hAnsi="Times New Roman"/>
                <w:sz w:val="24"/>
                <w:szCs w:val="24"/>
              </w:rPr>
            </w:pPr>
            <w:r w:rsidRPr="00DD204D">
              <w:rPr>
                <w:rFonts w:ascii="Times New Roman" w:hAnsi="Times New Roman"/>
                <w:sz w:val="24"/>
                <w:szCs w:val="24"/>
              </w:rPr>
              <w:t>Направить почтовым отправлением</w:t>
            </w:r>
          </w:p>
        </w:tc>
        <w:tc>
          <w:tcPr>
            <w:tcW w:w="709" w:type="dxa"/>
            <w:tcBorders>
              <w:top w:val="single" w:sz="4" w:space="0" w:color="auto"/>
              <w:left w:val="single" w:sz="4" w:space="0" w:color="auto"/>
              <w:bottom w:val="single" w:sz="4" w:space="0" w:color="auto"/>
              <w:right w:val="single" w:sz="4" w:space="0" w:color="auto"/>
            </w:tcBorders>
          </w:tcPr>
          <w:p w:rsidR="001C5392" w:rsidRPr="00DD204D" w:rsidRDefault="001C5392" w:rsidP="004015FD">
            <w:pPr>
              <w:autoSpaceDE w:val="0"/>
              <w:autoSpaceDN w:val="0"/>
              <w:adjustRightInd w:val="0"/>
              <w:jc w:val="both"/>
              <w:rPr>
                <w:rFonts w:ascii="Times New Roman" w:hAnsi="Times New Roman"/>
                <w:sz w:val="24"/>
                <w:szCs w:val="24"/>
              </w:rPr>
            </w:pPr>
          </w:p>
        </w:tc>
      </w:tr>
    </w:tbl>
    <w:p w:rsidR="001C5392" w:rsidRPr="00DD204D" w:rsidRDefault="001C5392" w:rsidP="001C5392">
      <w:pPr>
        <w:autoSpaceDE w:val="0"/>
        <w:autoSpaceDN w:val="0"/>
        <w:adjustRightInd w:val="0"/>
        <w:spacing w:after="0" w:line="240" w:lineRule="auto"/>
        <w:jc w:val="both"/>
        <w:rPr>
          <w:rFonts w:ascii="Times New Roman" w:hAnsi="Times New Roman" w:cs="Times New Roman"/>
          <w:sz w:val="28"/>
          <w:szCs w:val="28"/>
          <w:lang w:eastAsia="ru-RU"/>
        </w:rPr>
      </w:pPr>
    </w:p>
    <w:p w:rsidR="001C5392" w:rsidRPr="00DD204D" w:rsidRDefault="001C5392" w:rsidP="001C5392">
      <w:pPr>
        <w:autoSpaceDE w:val="0"/>
        <w:autoSpaceDN w:val="0"/>
        <w:adjustRightInd w:val="0"/>
        <w:spacing w:after="0" w:line="240" w:lineRule="auto"/>
        <w:jc w:val="both"/>
        <w:rPr>
          <w:rFonts w:ascii="Times New Roman" w:hAnsi="Times New Roman" w:cs="Times New Roman"/>
          <w:sz w:val="24"/>
          <w:szCs w:val="24"/>
          <w:lang w:eastAsia="ru-RU"/>
        </w:rPr>
      </w:pPr>
      <w:r w:rsidRPr="00DD204D">
        <w:rPr>
          <w:rFonts w:ascii="Times New Roman" w:hAnsi="Times New Roman" w:cs="Times New Roman"/>
          <w:sz w:val="24"/>
          <w:szCs w:val="24"/>
          <w:lang w:eastAsia="ru-RU"/>
        </w:rPr>
        <w:t>Прошу проинформировать меня о результате предоставления муниципальной услуги путем (нужное отметить):</w:t>
      </w:r>
    </w:p>
    <w:tbl>
      <w:tblPr>
        <w:tblW w:w="9918" w:type="dxa"/>
        <w:tblLook w:val="04A0" w:firstRow="1" w:lastRow="0" w:firstColumn="1" w:lastColumn="0" w:noHBand="0" w:noVBand="1"/>
      </w:tblPr>
      <w:tblGrid>
        <w:gridCol w:w="9209"/>
        <w:gridCol w:w="709"/>
      </w:tblGrid>
      <w:tr w:rsidR="001C5392" w:rsidRPr="00DD204D" w:rsidTr="0095502D">
        <w:trPr>
          <w:trHeight w:val="404"/>
        </w:trPr>
        <w:tc>
          <w:tcPr>
            <w:tcW w:w="9209" w:type="dxa"/>
            <w:tcBorders>
              <w:bottom w:val="single" w:sz="4" w:space="0" w:color="auto"/>
              <w:right w:val="single" w:sz="4" w:space="0" w:color="auto"/>
            </w:tcBorders>
          </w:tcPr>
          <w:p w:rsidR="001C5392" w:rsidRPr="00DD204D" w:rsidRDefault="001C5392" w:rsidP="004015FD">
            <w:pPr>
              <w:autoSpaceDE w:val="0"/>
              <w:autoSpaceDN w:val="0"/>
              <w:adjustRightInd w:val="0"/>
              <w:ind w:right="-3654"/>
              <w:jc w:val="both"/>
              <w:rPr>
                <w:rFonts w:ascii="Times New Roman" w:hAnsi="Times New Roman"/>
                <w:sz w:val="24"/>
                <w:szCs w:val="24"/>
              </w:rPr>
            </w:pPr>
            <w:r w:rsidRPr="00DD204D">
              <w:rPr>
                <w:rFonts w:ascii="Times New Roman" w:hAnsi="Times New Roman"/>
                <w:sz w:val="24"/>
                <w:szCs w:val="24"/>
              </w:rPr>
              <w:t>Направления сообщения на электронную почту ________________________________________</w:t>
            </w:r>
          </w:p>
        </w:tc>
        <w:tc>
          <w:tcPr>
            <w:tcW w:w="709" w:type="dxa"/>
            <w:tcBorders>
              <w:top w:val="single" w:sz="4" w:space="0" w:color="auto"/>
              <w:left w:val="single" w:sz="4" w:space="0" w:color="auto"/>
              <w:bottom w:val="single" w:sz="4" w:space="0" w:color="auto"/>
              <w:right w:val="single" w:sz="4" w:space="0" w:color="auto"/>
            </w:tcBorders>
          </w:tcPr>
          <w:p w:rsidR="001C5392" w:rsidRPr="00DD204D" w:rsidRDefault="001C5392" w:rsidP="004015FD">
            <w:pPr>
              <w:autoSpaceDE w:val="0"/>
              <w:autoSpaceDN w:val="0"/>
              <w:adjustRightInd w:val="0"/>
              <w:ind w:right="-3654"/>
              <w:jc w:val="both"/>
              <w:rPr>
                <w:rFonts w:ascii="Times New Roman" w:hAnsi="Times New Roman"/>
                <w:sz w:val="24"/>
                <w:szCs w:val="24"/>
              </w:rPr>
            </w:pPr>
          </w:p>
        </w:tc>
      </w:tr>
      <w:tr w:rsidR="001C5392" w:rsidRPr="00DD204D" w:rsidTr="001C5392">
        <w:tc>
          <w:tcPr>
            <w:tcW w:w="9209" w:type="dxa"/>
            <w:tcBorders>
              <w:top w:val="single" w:sz="4" w:space="0" w:color="auto"/>
              <w:left w:val="single" w:sz="4" w:space="0" w:color="auto"/>
              <w:bottom w:val="single" w:sz="4" w:space="0" w:color="auto"/>
              <w:right w:val="single" w:sz="4" w:space="0" w:color="auto"/>
            </w:tcBorders>
          </w:tcPr>
          <w:p w:rsidR="001C5392" w:rsidRPr="00DD204D" w:rsidRDefault="001C5392" w:rsidP="004015FD">
            <w:pPr>
              <w:autoSpaceDE w:val="0"/>
              <w:autoSpaceDN w:val="0"/>
              <w:adjustRightInd w:val="0"/>
              <w:jc w:val="both"/>
              <w:rPr>
                <w:rFonts w:ascii="Times New Roman" w:hAnsi="Times New Roman"/>
                <w:sz w:val="24"/>
                <w:szCs w:val="24"/>
              </w:rPr>
            </w:pPr>
            <w:r w:rsidRPr="00DD204D">
              <w:rPr>
                <w:rFonts w:ascii="Times New Roman" w:hAnsi="Times New Roman"/>
                <w:sz w:val="24"/>
                <w:szCs w:val="24"/>
              </w:rPr>
              <w:t>Направления рассылки по сети подвижной радиотелефонной связи коротких текстовых смс-сообщений</w:t>
            </w:r>
          </w:p>
        </w:tc>
        <w:tc>
          <w:tcPr>
            <w:tcW w:w="709" w:type="dxa"/>
            <w:tcBorders>
              <w:top w:val="single" w:sz="4" w:space="0" w:color="auto"/>
              <w:left w:val="single" w:sz="4" w:space="0" w:color="auto"/>
              <w:bottom w:val="single" w:sz="4" w:space="0" w:color="auto"/>
              <w:right w:val="single" w:sz="4" w:space="0" w:color="auto"/>
            </w:tcBorders>
          </w:tcPr>
          <w:p w:rsidR="001C5392" w:rsidRPr="00DD204D" w:rsidRDefault="001C5392" w:rsidP="004015FD">
            <w:pPr>
              <w:autoSpaceDE w:val="0"/>
              <w:autoSpaceDN w:val="0"/>
              <w:adjustRightInd w:val="0"/>
              <w:jc w:val="both"/>
              <w:rPr>
                <w:rFonts w:ascii="Times New Roman" w:hAnsi="Times New Roman"/>
                <w:sz w:val="24"/>
                <w:szCs w:val="24"/>
              </w:rPr>
            </w:pPr>
          </w:p>
        </w:tc>
      </w:tr>
    </w:tbl>
    <w:p w:rsidR="001C5392" w:rsidRPr="00DD204D" w:rsidRDefault="001C5392" w:rsidP="001C5392">
      <w:pPr>
        <w:autoSpaceDE w:val="0"/>
        <w:autoSpaceDN w:val="0"/>
        <w:adjustRightInd w:val="0"/>
        <w:spacing w:after="0" w:line="240" w:lineRule="auto"/>
        <w:jc w:val="both"/>
        <w:rPr>
          <w:rFonts w:ascii="Times New Roman" w:hAnsi="Times New Roman" w:cs="Times New Roman"/>
          <w:sz w:val="28"/>
          <w:szCs w:val="28"/>
          <w:lang w:eastAsia="ru-RU"/>
        </w:rPr>
      </w:pPr>
    </w:p>
    <w:p w:rsidR="004558D1" w:rsidRPr="00DD204D" w:rsidRDefault="004558D1" w:rsidP="001C5392">
      <w:pPr>
        <w:autoSpaceDE w:val="0"/>
        <w:autoSpaceDN w:val="0"/>
        <w:adjustRightInd w:val="0"/>
        <w:spacing w:after="0" w:line="240" w:lineRule="auto"/>
        <w:jc w:val="both"/>
        <w:rPr>
          <w:rFonts w:ascii="Times New Roman" w:hAnsi="Times New Roman" w:cs="Times New Roman"/>
          <w:sz w:val="24"/>
          <w:szCs w:val="24"/>
          <w:lang w:eastAsia="ru-RU"/>
        </w:rPr>
      </w:pPr>
    </w:p>
    <w:p w:rsidR="004558D1" w:rsidRPr="00DD204D" w:rsidRDefault="004558D1" w:rsidP="004558D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lang w:eastAsia="ru-RU"/>
        </w:rPr>
      </w:pPr>
    </w:p>
    <w:p w:rsidR="004558D1" w:rsidRPr="00DD204D" w:rsidRDefault="004558D1" w:rsidP="004558D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lang w:eastAsia="ru-RU"/>
        </w:rPr>
      </w:pPr>
      <w:r w:rsidRPr="00DD204D">
        <w:rPr>
          <w:rFonts w:ascii="Times New Roman" w:eastAsia="Times New Roman" w:hAnsi="Times New Roman"/>
          <w:color w:val="000000"/>
          <w:sz w:val="24"/>
          <w:szCs w:val="24"/>
          <w:lang w:eastAsia="ru-RU"/>
        </w:rPr>
        <w:lastRenderedPageBreak/>
        <w:t xml:space="preserve">Я, ___________________________________________________ даю согласие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w:t>
      </w:r>
      <w:proofErr w:type="spellStart"/>
      <w:r w:rsidRPr="00DD204D">
        <w:rPr>
          <w:rFonts w:ascii="Times New Roman" w:eastAsia="Times New Roman" w:hAnsi="Times New Roman"/>
          <w:color w:val="000000"/>
          <w:sz w:val="24"/>
          <w:szCs w:val="24"/>
          <w:lang w:eastAsia="ru-RU"/>
        </w:rPr>
        <w:t>машино</w:t>
      </w:r>
      <w:proofErr w:type="spellEnd"/>
      <w:r w:rsidRPr="00DD204D">
        <w:rPr>
          <w:rFonts w:ascii="Times New Roman" w:eastAsia="Times New Roman" w:hAnsi="Times New Roman"/>
          <w:color w:val="000000"/>
          <w:sz w:val="24"/>
          <w:szCs w:val="24"/>
          <w:lang w:eastAsia="ru-RU"/>
        </w:rPr>
        <w:t>-места в случае, если строительство, реконструкция здания, сооружения осуществлялись застройщиком б</w:t>
      </w:r>
      <w:r w:rsidR="00D21613" w:rsidRPr="00DD204D">
        <w:rPr>
          <w:rFonts w:ascii="Times New Roman" w:eastAsia="Times New Roman" w:hAnsi="Times New Roman"/>
          <w:color w:val="000000"/>
          <w:sz w:val="24"/>
          <w:szCs w:val="24"/>
          <w:lang w:eastAsia="ru-RU"/>
        </w:rPr>
        <w:t>ез привлечения средств иных лиц.</w:t>
      </w:r>
    </w:p>
    <w:p w:rsidR="004558D1" w:rsidRPr="00DD204D" w:rsidRDefault="004558D1" w:rsidP="004558D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lang w:eastAsia="ru-RU"/>
        </w:rPr>
      </w:pPr>
    </w:p>
    <w:p w:rsidR="004558D1" w:rsidRPr="00DD204D" w:rsidRDefault="004558D1" w:rsidP="004558D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lang w:eastAsia="ru-RU"/>
        </w:rPr>
      </w:pPr>
      <w:r w:rsidRPr="00DD204D">
        <w:rPr>
          <w:rFonts w:ascii="Times New Roman" w:eastAsia="Times New Roman" w:hAnsi="Times New Roman"/>
          <w:color w:val="000000"/>
          <w:sz w:val="24"/>
          <w:szCs w:val="24"/>
          <w:lang w:eastAsia="ru-RU"/>
        </w:rPr>
        <w:t>Мы, _______________________________________________________________________</w:t>
      </w:r>
    </w:p>
    <w:p w:rsidR="004558D1" w:rsidRPr="00DD204D" w:rsidRDefault="004558D1" w:rsidP="004558D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lang w:eastAsia="ru-RU"/>
        </w:rPr>
      </w:pPr>
      <w:r w:rsidRPr="00DD204D">
        <w:rPr>
          <w:rFonts w:ascii="Times New Roman" w:eastAsia="Times New Roman" w:hAnsi="Times New Roman"/>
          <w:color w:val="000000"/>
          <w:sz w:val="24"/>
          <w:szCs w:val="24"/>
          <w:lang w:eastAsia="ru-RU"/>
        </w:rPr>
        <w:t xml:space="preserve">__________________________________________________________________________ </w:t>
      </w:r>
    </w:p>
    <w:p w:rsidR="004558D1" w:rsidRPr="00DD204D" w:rsidRDefault="004558D1" w:rsidP="004558D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DD204D">
        <w:rPr>
          <w:rFonts w:ascii="Times New Roman" w:eastAsia="Times New Roman" w:hAnsi="Times New Roman"/>
          <w:color w:val="000000"/>
          <w:sz w:val="24"/>
          <w:szCs w:val="24"/>
          <w:lang w:eastAsia="ru-RU"/>
        </w:rPr>
        <w:t xml:space="preserve">даем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w:t>
      </w:r>
      <w:proofErr w:type="spellStart"/>
      <w:r w:rsidRPr="00DD204D">
        <w:rPr>
          <w:rFonts w:ascii="Times New Roman" w:eastAsia="Times New Roman" w:hAnsi="Times New Roman"/>
          <w:color w:val="000000"/>
          <w:sz w:val="24"/>
          <w:szCs w:val="24"/>
          <w:lang w:eastAsia="ru-RU"/>
        </w:rPr>
        <w:t>машино</w:t>
      </w:r>
      <w:proofErr w:type="spellEnd"/>
      <w:r w:rsidRPr="00DD204D">
        <w:rPr>
          <w:rFonts w:ascii="Times New Roman" w:eastAsia="Times New Roman" w:hAnsi="Times New Roman"/>
          <w:color w:val="000000"/>
          <w:sz w:val="24"/>
          <w:szCs w:val="24"/>
          <w:lang w:eastAsia="ru-RU"/>
        </w:rPr>
        <w:t xml:space="preserve">-места в случае, если строительство, реконструкция здания, сооружения осуществлялись </w:t>
      </w:r>
      <w:r w:rsidR="00D21613" w:rsidRPr="00DD204D">
        <w:rPr>
          <w:rFonts w:ascii="Times New Roman" w:eastAsia="Times New Roman" w:hAnsi="Times New Roman"/>
          <w:color w:val="000000"/>
          <w:sz w:val="24"/>
          <w:szCs w:val="24"/>
          <w:lang w:eastAsia="ru-RU"/>
        </w:rPr>
        <w:t>с привлечением средств иных лиц.</w:t>
      </w:r>
    </w:p>
    <w:p w:rsidR="00D21613" w:rsidRPr="00DD204D" w:rsidRDefault="00D21613" w:rsidP="004558D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p>
    <w:p w:rsidR="004558D1" w:rsidRPr="00DD204D" w:rsidRDefault="00D21613" w:rsidP="004558D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lang w:eastAsia="ru-RU"/>
        </w:rPr>
      </w:pPr>
      <w:r w:rsidRPr="00DD204D">
        <w:rPr>
          <w:rFonts w:ascii="Times New Roman" w:eastAsia="Times New Roman" w:hAnsi="Times New Roman"/>
          <w:color w:val="000000"/>
          <w:sz w:val="24"/>
          <w:szCs w:val="24"/>
          <w:lang w:eastAsia="ru-RU"/>
        </w:rPr>
        <w:t>Государственная пошлина за осуществление государственной регистрации прав оплачена. Копия квитанции прилагается.</w:t>
      </w:r>
    </w:p>
    <w:p w:rsidR="00D21613" w:rsidRPr="00DD204D" w:rsidRDefault="00D21613" w:rsidP="004558D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lang w:eastAsia="ru-RU"/>
        </w:rPr>
      </w:pPr>
    </w:p>
    <w:p w:rsidR="004558D1" w:rsidRPr="00DD204D" w:rsidRDefault="00D21613" w:rsidP="004558D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lang w:eastAsia="ru-RU"/>
        </w:rPr>
      </w:pPr>
      <w:r w:rsidRPr="00DD204D">
        <w:rPr>
          <w:rFonts w:ascii="Times New Roman" w:eastAsia="Times New Roman" w:hAnsi="Times New Roman"/>
          <w:color w:val="000000"/>
          <w:sz w:val="24"/>
          <w:szCs w:val="24"/>
          <w:lang w:eastAsia="ru-RU"/>
        </w:rPr>
        <w:t>А</w:t>
      </w:r>
      <w:r w:rsidR="004558D1" w:rsidRPr="00DD204D">
        <w:rPr>
          <w:rFonts w:ascii="Times New Roman" w:eastAsia="Times New Roman" w:hAnsi="Times New Roman"/>
          <w:color w:val="000000"/>
          <w:sz w:val="24"/>
          <w:szCs w:val="24"/>
          <w:lang w:eastAsia="ru-RU"/>
        </w:rPr>
        <w:t>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r w:rsidRPr="00DD204D">
        <w:rPr>
          <w:rFonts w:ascii="Times New Roman" w:eastAsia="Times New Roman" w:hAnsi="Times New Roman"/>
          <w:color w:val="000000"/>
          <w:sz w:val="24"/>
          <w:szCs w:val="24"/>
          <w:lang w:eastAsia="ru-RU"/>
        </w:rPr>
        <w:t xml:space="preserve"> ______________________________________________________</w:t>
      </w:r>
    </w:p>
    <w:p w:rsidR="004558D1" w:rsidRPr="00DD204D" w:rsidRDefault="004558D1" w:rsidP="004558D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lang w:eastAsia="ru-RU"/>
        </w:rPr>
      </w:pPr>
    </w:p>
    <w:p w:rsidR="004558D1" w:rsidRPr="00DD204D" w:rsidRDefault="004558D1" w:rsidP="001C5392">
      <w:pPr>
        <w:autoSpaceDE w:val="0"/>
        <w:autoSpaceDN w:val="0"/>
        <w:adjustRightInd w:val="0"/>
        <w:spacing w:after="0" w:line="240" w:lineRule="auto"/>
        <w:jc w:val="both"/>
        <w:rPr>
          <w:rFonts w:ascii="Times New Roman" w:hAnsi="Times New Roman" w:cs="Times New Roman"/>
          <w:sz w:val="24"/>
          <w:szCs w:val="24"/>
          <w:lang w:eastAsia="ru-RU"/>
        </w:rPr>
      </w:pPr>
    </w:p>
    <w:p w:rsidR="001C5392" w:rsidRPr="00DD204D" w:rsidRDefault="001C5392" w:rsidP="001C5392">
      <w:pPr>
        <w:autoSpaceDE w:val="0"/>
        <w:autoSpaceDN w:val="0"/>
        <w:adjustRightInd w:val="0"/>
        <w:spacing w:after="0" w:line="240" w:lineRule="auto"/>
        <w:jc w:val="both"/>
        <w:rPr>
          <w:rFonts w:ascii="Times New Roman" w:hAnsi="Times New Roman" w:cs="Times New Roman"/>
          <w:sz w:val="24"/>
          <w:szCs w:val="24"/>
          <w:lang w:eastAsia="ru-RU"/>
        </w:rPr>
      </w:pPr>
      <w:r w:rsidRPr="00DD204D">
        <w:rPr>
          <w:rFonts w:ascii="Times New Roman" w:hAnsi="Times New Roman" w:cs="Times New Roman"/>
          <w:sz w:val="24"/>
          <w:szCs w:val="24"/>
          <w:lang w:eastAsia="ru-RU"/>
        </w:rPr>
        <w:t xml:space="preserve">С обработкой, передачей и хранением персональных данных в соответствии с Федеральным законом от 27 июля 2006 г. № 152-ФЗ </w:t>
      </w:r>
      <w:r w:rsidR="009572E0" w:rsidRPr="00DD204D">
        <w:rPr>
          <w:rFonts w:ascii="Times New Roman" w:hAnsi="Times New Roman" w:cs="Times New Roman"/>
          <w:sz w:val="24"/>
          <w:szCs w:val="24"/>
          <w:lang w:eastAsia="ru-RU"/>
        </w:rPr>
        <w:t>«</w:t>
      </w:r>
      <w:r w:rsidRPr="00DD204D">
        <w:rPr>
          <w:rFonts w:ascii="Times New Roman" w:hAnsi="Times New Roman" w:cs="Times New Roman"/>
          <w:sz w:val="24"/>
          <w:szCs w:val="24"/>
          <w:lang w:eastAsia="ru-RU"/>
        </w:rPr>
        <w:t>О персональных данных</w:t>
      </w:r>
      <w:r w:rsidR="009572E0" w:rsidRPr="00DD204D">
        <w:rPr>
          <w:rFonts w:ascii="Times New Roman" w:hAnsi="Times New Roman" w:cs="Times New Roman"/>
          <w:sz w:val="24"/>
          <w:szCs w:val="24"/>
          <w:lang w:eastAsia="ru-RU"/>
        </w:rPr>
        <w:t>»</w:t>
      </w:r>
      <w:r w:rsidRPr="00DD204D">
        <w:rPr>
          <w:rFonts w:ascii="Times New Roman" w:hAnsi="Times New Roman" w:cs="Times New Roman"/>
          <w:sz w:val="24"/>
          <w:szCs w:val="24"/>
          <w:lang w:eastAsia="ru-RU"/>
        </w:rPr>
        <w:t xml:space="preserve"> в целях и объеме, необходимых для получения муниципальной услуги согласен.</w:t>
      </w:r>
    </w:p>
    <w:p w:rsidR="001C5392" w:rsidRPr="00DD204D" w:rsidRDefault="001C5392" w:rsidP="0076582F">
      <w:pPr>
        <w:autoSpaceDE w:val="0"/>
        <w:autoSpaceDN w:val="0"/>
        <w:adjustRightInd w:val="0"/>
        <w:spacing w:after="0" w:line="240" w:lineRule="auto"/>
        <w:jc w:val="both"/>
        <w:rPr>
          <w:rFonts w:ascii="Times New Roman" w:hAnsi="Times New Roman" w:cs="Times New Roman"/>
          <w:sz w:val="24"/>
          <w:szCs w:val="24"/>
          <w:lang w:eastAsia="ru-RU"/>
        </w:rPr>
      </w:pPr>
    </w:p>
    <w:p w:rsidR="0076582F" w:rsidRPr="00DD204D" w:rsidRDefault="0076582F" w:rsidP="0076582F">
      <w:pPr>
        <w:autoSpaceDE w:val="0"/>
        <w:autoSpaceDN w:val="0"/>
        <w:adjustRightInd w:val="0"/>
        <w:spacing w:after="0" w:line="240" w:lineRule="auto"/>
        <w:jc w:val="both"/>
        <w:rPr>
          <w:rFonts w:ascii="Times New Roman" w:hAnsi="Times New Roman" w:cs="Times New Roman"/>
          <w:sz w:val="24"/>
          <w:szCs w:val="24"/>
          <w:lang w:eastAsia="ru-RU"/>
        </w:rPr>
      </w:pPr>
    </w:p>
    <w:p w:rsidR="0076582F" w:rsidRPr="00DD204D" w:rsidRDefault="0076582F" w:rsidP="0076582F">
      <w:pPr>
        <w:autoSpaceDE w:val="0"/>
        <w:autoSpaceDN w:val="0"/>
        <w:adjustRightInd w:val="0"/>
        <w:spacing w:after="0" w:line="240" w:lineRule="auto"/>
        <w:jc w:val="both"/>
        <w:rPr>
          <w:rFonts w:ascii="Times New Roman" w:hAnsi="Times New Roman" w:cs="Times New Roman"/>
          <w:sz w:val="24"/>
          <w:szCs w:val="24"/>
          <w:lang w:eastAsia="ru-RU"/>
        </w:rPr>
      </w:pPr>
    </w:p>
    <w:p w:rsidR="001C5392" w:rsidRPr="00DD204D" w:rsidRDefault="001C5392" w:rsidP="001C5392">
      <w:pPr>
        <w:autoSpaceDE w:val="0"/>
        <w:autoSpaceDN w:val="0"/>
        <w:adjustRightInd w:val="0"/>
        <w:spacing w:after="0" w:line="240" w:lineRule="auto"/>
        <w:jc w:val="both"/>
        <w:rPr>
          <w:rFonts w:ascii="Times New Roman" w:hAnsi="Times New Roman" w:cs="Times New Roman"/>
          <w:sz w:val="24"/>
          <w:szCs w:val="24"/>
          <w:lang w:eastAsia="ru-RU"/>
        </w:rPr>
      </w:pPr>
      <w:r w:rsidRPr="00DD204D">
        <w:rPr>
          <w:rFonts w:ascii="Times New Roman" w:hAnsi="Times New Roman" w:cs="Times New Roman"/>
          <w:sz w:val="24"/>
          <w:szCs w:val="24"/>
          <w:lang w:eastAsia="ru-RU"/>
        </w:rPr>
        <w:t>Подпись ____________________________________________ Дата __________</w:t>
      </w:r>
    </w:p>
    <w:p w:rsidR="001C5392" w:rsidRPr="00DD204D" w:rsidRDefault="001C5392" w:rsidP="0076582F">
      <w:pPr>
        <w:autoSpaceDE w:val="0"/>
        <w:autoSpaceDN w:val="0"/>
        <w:adjustRightInd w:val="0"/>
        <w:spacing w:after="0" w:line="240" w:lineRule="auto"/>
        <w:ind w:right="3684" w:firstLine="993"/>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(ФИО и должность представителя ЮЛ;</w:t>
      </w:r>
    </w:p>
    <w:p w:rsidR="001C5392" w:rsidRPr="00DD204D" w:rsidRDefault="0076582F" w:rsidP="0076582F">
      <w:pPr>
        <w:autoSpaceDE w:val="0"/>
        <w:autoSpaceDN w:val="0"/>
        <w:adjustRightInd w:val="0"/>
        <w:spacing w:after="0" w:line="240" w:lineRule="auto"/>
        <w:ind w:right="3684" w:firstLine="993"/>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Ф</w:t>
      </w:r>
      <w:r w:rsidR="001C5392" w:rsidRPr="00DD204D">
        <w:rPr>
          <w:rFonts w:ascii="Times New Roman" w:hAnsi="Times New Roman" w:cs="Times New Roman"/>
          <w:sz w:val="18"/>
          <w:szCs w:val="18"/>
          <w:lang w:eastAsia="ru-RU"/>
        </w:rPr>
        <w:t>ИО физического лица либо его представителя)</w:t>
      </w:r>
    </w:p>
    <w:p w:rsidR="0076582F" w:rsidRPr="00DD204D" w:rsidRDefault="001C5392" w:rsidP="0076582F">
      <w:pPr>
        <w:pStyle w:val="ConsPlusNormal"/>
        <w:ind w:left="5103"/>
        <w:jc w:val="center"/>
        <w:outlineLvl w:val="1"/>
        <w:rPr>
          <w:rFonts w:ascii="Times New Roman" w:hAnsi="Times New Roman" w:cs="Times New Roman"/>
          <w:sz w:val="24"/>
          <w:szCs w:val="24"/>
        </w:rPr>
      </w:pPr>
      <w:r w:rsidRPr="00DD204D">
        <w:rPr>
          <w:sz w:val="24"/>
          <w:szCs w:val="24"/>
        </w:rPr>
        <w:br w:type="page"/>
      </w:r>
      <w:r w:rsidR="0076582F" w:rsidRPr="00DD204D">
        <w:rPr>
          <w:rFonts w:ascii="Times New Roman" w:hAnsi="Times New Roman" w:cs="Times New Roman"/>
          <w:sz w:val="24"/>
          <w:szCs w:val="24"/>
        </w:rPr>
        <w:lastRenderedPageBreak/>
        <w:t>Приложение 2</w:t>
      </w:r>
    </w:p>
    <w:p w:rsidR="0076582F" w:rsidRPr="00DD204D" w:rsidRDefault="0076582F" w:rsidP="0076582F">
      <w:pPr>
        <w:pStyle w:val="ConsPlusNormal"/>
        <w:ind w:left="5103"/>
        <w:jc w:val="center"/>
        <w:rPr>
          <w:rFonts w:ascii="Times New Roman" w:hAnsi="Times New Roman" w:cs="Times New Roman"/>
          <w:sz w:val="20"/>
          <w:szCs w:val="20"/>
        </w:rPr>
      </w:pPr>
      <w:r w:rsidRPr="00DD204D">
        <w:rPr>
          <w:rFonts w:ascii="Times New Roman" w:hAnsi="Times New Roman" w:cs="Times New Roman"/>
          <w:sz w:val="20"/>
          <w:szCs w:val="20"/>
        </w:rPr>
        <w:t xml:space="preserve">к Административному регламенту предоставления муниципальной услуги </w:t>
      </w:r>
      <w:r w:rsidR="009572E0" w:rsidRPr="00DD204D">
        <w:rPr>
          <w:rFonts w:ascii="Times New Roman" w:hAnsi="Times New Roman" w:cs="Times New Roman"/>
          <w:sz w:val="20"/>
          <w:szCs w:val="20"/>
        </w:rPr>
        <w:t>«</w:t>
      </w:r>
      <w:r w:rsidR="00D57BEB" w:rsidRPr="00DD204D">
        <w:rPr>
          <w:rFonts w:ascii="Times New Roman" w:hAnsi="Times New Roman" w:cs="Times New Roman"/>
          <w:sz w:val="20"/>
          <w:szCs w:val="20"/>
        </w:rPr>
        <w:t>Выдача разрешения на ввод объекта в эксплуатацию</w:t>
      </w:r>
      <w:r w:rsidR="009572E0" w:rsidRPr="00DD204D">
        <w:rPr>
          <w:rFonts w:ascii="Times New Roman" w:hAnsi="Times New Roman" w:cs="Times New Roman"/>
          <w:sz w:val="20"/>
          <w:szCs w:val="20"/>
        </w:rPr>
        <w:t>»</w:t>
      </w:r>
      <w:r w:rsidRPr="00DD204D">
        <w:rPr>
          <w:rFonts w:ascii="Times New Roman" w:hAnsi="Times New Roman" w:cs="Times New Roman"/>
          <w:sz w:val="20"/>
          <w:szCs w:val="20"/>
        </w:rPr>
        <w:t xml:space="preserve"> на территории Лукояновского муниципального округа Нижегородской области</w:t>
      </w:r>
    </w:p>
    <w:p w:rsidR="0076582F" w:rsidRPr="00DD204D" w:rsidRDefault="0076582F" w:rsidP="0076582F">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p>
    <w:p w:rsidR="0076582F" w:rsidRPr="00DD204D" w:rsidRDefault="0076582F" w:rsidP="0076582F">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r w:rsidRPr="00DD204D">
        <w:rPr>
          <w:rFonts w:ascii="Times New Roman" w:hAnsi="Times New Roman" w:cs="Times New Roman"/>
          <w:sz w:val="24"/>
          <w:szCs w:val="24"/>
          <w:lang w:eastAsia="ru-RU"/>
        </w:rPr>
        <w:t xml:space="preserve">Главе администрации Лукояновского муниципального округа Нижегородской области </w:t>
      </w:r>
    </w:p>
    <w:p w:rsidR="0076582F" w:rsidRPr="00DD204D" w:rsidRDefault="0076582F" w:rsidP="0076582F">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p>
    <w:p w:rsidR="0076582F" w:rsidRPr="00DD204D" w:rsidRDefault="0076582F" w:rsidP="0076582F">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p>
    <w:p w:rsidR="0076582F" w:rsidRPr="00DD204D" w:rsidRDefault="0076582F" w:rsidP="0076582F">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r w:rsidRPr="00DD204D">
        <w:rPr>
          <w:rFonts w:ascii="Times New Roman" w:hAnsi="Times New Roman" w:cs="Times New Roman"/>
          <w:sz w:val="24"/>
          <w:szCs w:val="24"/>
          <w:lang w:eastAsia="ru-RU"/>
        </w:rPr>
        <w:t xml:space="preserve">от </w:t>
      </w:r>
    </w:p>
    <w:p w:rsidR="0076582F" w:rsidRPr="00DD204D" w:rsidRDefault="0076582F" w:rsidP="0076582F">
      <w:pPr>
        <w:pBdr>
          <w:top w:val="single" w:sz="4" w:space="1" w:color="auto"/>
        </w:pBdr>
        <w:tabs>
          <w:tab w:val="left" w:pos="2977"/>
        </w:tabs>
        <w:autoSpaceDE w:val="0"/>
        <w:autoSpaceDN w:val="0"/>
        <w:adjustRightInd w:val="0"/>
        <w:spacing w:after="0" w:line="240" w:lineRule="auto"/>
        <w:ind w:left="4536" w:hanging="141"/>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(для юридического лица - полное наименование, организационно-</w:t>
      </w:r>
    </w:p>
    <w:p w:rsidR="0076582F" w:rsidRPr="00DD204D" w:rsidRDefault="0076582F" w:rsidP="0076582F">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76582F" w:rsidRPr="00DD204D" w:rsidRDefault="0076582F" w:rsidP="0076582F">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правовая форма, сведения о государственной регистрации;</w:t>
      </w:r>
    </w:p>
    <w:p w:rsidR="0076582F" w:rsidRPr="00DD204D" w:rsidRDefault="0076582F" w:rsidP="0076582F">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76582F" w:rsidRPr="00DD204D" w:rsidRDefault="0076582F" w:rsidP="0076582F">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для физического лица - ФИО, паспортные данные:</w:t>
      </w:r>
    </w:p>
    <w:p w:rsidR="0076582F" w:rsidRPr="00DD204D" w:rsidRDefault="0076582F" w:rsidP="0076582F">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76582F" w:rsidRPr="00DD204D" w:rsidRDefault="0076582F" w:rsidP="0076582F">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серия, номер, каким органом и когда выдан паспорт)</w:t>
      </w:r>
    </w:p>
    <w:p w:rsidR="0076582F" w:rsidRPr="00DD204D" w:rsidRDefault="0076582F" w:rsidP="0076582F">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76582F" w:rsidRPr="00DD204D" w:rsidRDefault="0076582F" w:rsidP="0076582F">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 xml:space="preserve"> </w:t>
      </w:r>
    </w:p>
    <w:p w:rsidR="0076582F" w:rsidRPr="00DD204D" w:rsidRDefault="0076582F" w:rsidP="0076582F">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sidRPr="00DD204D">
        <w:rPr>
          <w:rFonts w:ascii="Times New Roman" w:hAnsi="Times New Roman" w:cs="Times New Roman"/>
          <w:sz w:val="24"/>
          <w:szCs w:val="24"/>
          <w:lang w:eastAsia="ru-RU"/>
        </w:rPr>
        <w:t>Адрес заявителя:</w:t>
      </w:r>
    </w:p>
    <w:p w:rsidR="0076582F" w:rsidRPr="00DD204D" w:rsidRDefault="0076582F" w:rsidP="0076582F">
      <w:pPr>
        <w:pBdr>
          <w:top w:val="single" w:sz="4" w:space="1" w:color="auto"/>
        </w:pBdr>
        <w:tabs>
          <w:tab w:val="left" w:pos="2977"/>
        </w:tabs>
        <w:autoSpaceDE w:val="0"/>
        <w:autoSpaceDN w:val="0"/>
        <w:adjustRightInd w:val="0"/>
        <w:spacing w:after="0" w:line="240" w:lineRule="auto"/>
        <w:ind w:left="5812"/>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 xml:space="preserve">(место нахождения юридического </w:t>
      </w:r>
    </w:p>
    <w:p w:rsidR="0076582F" w:rsidRPr="00DD204D" w:rsidRDefault="0076582F" w:rsidP="0076582F">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76582F" w:rsidRPr="00DD204D" w:rsidRDefault="0076582F" w:rsidP="0076582F">
      <w:pPr>
        <w:pBdr>
          <w:top w:val="single" w:sz="4" w:space="1" w:color="auto"/>
        </w:pBdr>
        <w:tabs>
          <w:tab w:val="left" w:pos="2268"/>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лица/место регистрации физического лица)</w:t>
      </w:r>
    </w:p>
    <w:p w:rsidR="0076582F" w:rsidRPr="00DD204D" w:rsidRDefault="0076582F" w:rsidP="0076582F">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76582F" w:rsidRPr="00DD204D" w:rsidRDefault="0076582F" w:rsidP="0076582F">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 xml:space="preserve"> </w:t>
      </w:r>
    </w:p>
    <w:p w:rsidR="0076582F" w:rsidRPr="00DD204D" w:rsidRDefault="0076582F" w:rsidP="0076582F">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sidRPr="00DD204D">
        <w:rPr>
          <w:rFonts w:ascii="Times New Roman" w:hAnsi="Times New Roman" w:cs="Times New Roman"/>
          <w:sz w:val="24"/>
          <w:szCs w:val="24"/>
          <w:lang w:eastAsia="ru-RU"/>
        </w:rPr>
        <w:t>Телефон (факс) заявителя:</w:t>
      </w:r>
    </w:p>
    <w:p w:rsidR="0076582F" w:rsidRPr="00DD204D" w:rsidRDefault="0076582F" w:rsidP="0076582F">
      <w:pPr>
        <w:pBdr>
          <w:top w:val="single" w:sz="4" w:space="1" w:color="auto"/>
        </w:pBdr>
        <w:tabs>
          <w:tab w:val="left" w:pos="2977"/>
        </w:tabs>
        <w:autoSpaceDE w:val="0"/>
        <w:autoSpaceDN w:val="0"/>
        <w:adjustRightInd w:val="0"/>
        <w:spacing w:after="0" w:line="240" w:lineRule="auto"/>
        <w:ind w:left="6663"/>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 xml:space="preserve"> </w:t>
      </w:r>
    </w:p>
    <w:p w:rsidR="0076582F" w:rsidRPr="00DD204D" w:rsidRDefault="0076582F" w:rsidP="0076582F">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sidRPr="00DD204D">
        <w:rPr>
          <w:rFonts w:ascii="Times New Roman" w:hAnsi="Times New Roman" w:cs="Times New Roman"/>
          <w:sz w:val="24"/>
          <w:szCs w:val="24"/>
          <w:lang w:eastAsia="ru-RU"/>
        </w:rPr>
        <w:t>Представитель:</w:t>
      </w:r>
    </w:p>
    <w:p w:rsidR="0076582F" w:rsidRPr="00DD204D" w:rsidRDefault="0076582F" w:rsidP="0076582F">
      <w:pPr>
        <w:pBdr>
          <w:top w:val="single" w:sz="4" w:space="1" w:color="auto"/>
        </w:pBdr>
        <w:tabs>
          <w:tab w:val="left" w:pos="2977"/>
        </w:tabs>
        <w:autoSpaceDE w:val="0"/>
        <w:autoSpaceDN w:val="0"/>
        <w:adjustRightInd w:val="0"/>
        <w:spacing w:after="0" w:line="240" w:lineRule="auto"/>
        <w:ind w:left="5670"/>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ФИО, паспортные данные -</w:t>
      </w:r>
    </w:p>
    <w:p w:rsidR="0076582F" w:rsidRPr="00DD204D" w:rsidRDefault="0076582F" w:rsidP="0076582F">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76582F" w:rsidRPr="00DD204D" w:rsidRDefault="0076582F" w:rsidP="0076582F">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серия, номер, каким органом и когда выдан паспорт)</w:t>
      </w:r>
    </w:p>
    <w:p w:rsidR="0076582F" w:rsidRPr="00DD204D" w:rsidRDefault="0076582F" w:rsidP="0076582F">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sidRPr="00DD204D">
        <w:rPr>
          <w:rFonts w:ascii="Times New Roman" w:hAnsi="Times New Roman" w:cs="Times New Roman"/>
          <w:sz w:val="24"/>
          <w:szCs w:val="24"/>
          <w:lang w:eastAsia="ru-RU"/>
        </w:rPr>
        <w:t>Документ, подтверждающий полномочия представителя:</w:t>
      </w:r>
    </w:p>
    <w:p w:rsidR="0076582F" w:rsidRPr="00DD204D" w:rsidRDefault="0076582F" w:rsidP="0076582F">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p>
    <w:p w:rsidR="0076582F" w:rsidRPr="00DD204D" w:rsidRDefault="0076582F" w:rsidP="0076582F">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 xml:space="preserve">(наименование и реквизиты документа) </w:t>
      </w:r>
    </w:p>
    <w:p w:rsidR="0076582F" w:rsidRPr="00DD204D" w:rsidRDefault="0076582F" w:rsidP="0076582F">
      <w:pPr>
        <w:autoSpaceDE w:val="0"/>
        <w:autoSpaceDN w:val="0"/>
        <w:adjustRightInd w:val="0"/>
        <w:spacing w:line="240" w:lineRule="auto"/>
        <w:ind w:firstLine="709"/>
        <w:jc w:val="center"/>
        <w:rPr>
          <w:rFonts w:ascii="Times New Roman" w:hAnsi="Times New Roman" w:cs="Times New Roman"/>
          <w:sz w:val="18"/>
          <w:szCs w:val="18"/>
          <w:lang w:eastAsia="ru-RU"/>
        </w:rPr>
      </w:pPr>
    </w:p>
    <w:p w:rsidR="0076582F" w:rsidRPr="00DD204D" w:rsidRDefault="0076582F" w:rsidP="0076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eastAsia="Times New Roman" w:hAnsi="Times New Roman"/>
          <w:b/>
          <w:color w:val="000000"/>
          <w:sz w:val="24"/>
          <w:szCs w:val="24"/>
          <w:lang w:eastAsia="ru-RU"/>
        </w:rPr>
      </w:pPr>
      <w:r w:rsidRPr="00DD204D">
        <w:rPr>
          <w:rFonts w:ascii="Times New Roman" w:eastAsia="Times New Roman" w:hAnsi="Times New Roman"/>
          <w:b/>
          <w:color w:val="000000"/>
          <w:sz w:val="24"/>
          <w:szCs w:val="24"/>
          <w:lang w:eastAsia="ru-RU"/>
        </w:rPr>
        <w:t>ЗАЯВЛЕНИЕ</w:t>
      </w:r>
    </w:p>
    <w:p w:rsidR="0076582F" w:rsidRPr="00DD204D" w:rsidRDefault="0076582F" w:rsidP="0076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eastAsia="Times New Roman" w:hAnsi="Times New Roman"/>
          <w:b/>
          <w:color w:val="000000"/>
          <w:sz w:val="24"/>
          <w:szCs w:val="24"/>
          <w:lang w:eastAsia="ru-RU"/>
        </w:rPr>
      </w:pPr>
      <w:r w:rsidRPr="00DD204D">
        <w:rPr>
          <w:rFonts w:ascii="Times New Roman" w:eastAsia="Times New Roman" w:hAnsi="Times New Roman"/>
          <w:b/>
          <w:color w:val="000000"/>
          <w:sz w:val="24"/>
          <w:szCs w:val="24"/>
          <w:lang w:eastAsia="ru-RU"/>
        </w:rPr>
        <w:t>о внесении изменений в разрешение на строительство</w:t>
      </w:r>
    </w:p>
    <w:p w:rsidR="0076582F" w:rsidRPr="00DD204D" w:rsidRDefault="0076582F" w:rsidP="0076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eastAsia="Times New Roman" w:hAnsi="Times New Roman"/>
          <w:color w:val="000000"/>
          <w:sz w:val="24"/>
          <w:szCs w:val="24"/>
          <w:lang w:eastAsia="ru-RU"/>
        </w:rPr>
      </w:pPr>
      <w:r w:rsidRPr="00DD204D">
        <w:rPr>
          <w:rFonts w:ascii="Times New Roman" w:eastAsia="Times New Roman" w:hAnsi="Times New Roman"/>
          <w:color w:val="000000"/>
          <w:sz w:val="24"/>
          <w:szCs w:val="24"/>
          <w:lang w:eastAsia="ru-RU"/>
        </w:rPr>
        <w:t xml:space="preserve">от </w:t>
      </w:r>
      <w:proofErr w:type="gramStart"/>
      <w:r w:rsidR="009572E0" w:rsidRPr="00DD204D">
        <w:rPr>
          <w:rFonts w:ascii="Times New Roman" w:eastAsia="Times New Roman" w:hAnsi="Times New Roman"/>
          <w:color w:val="000000"/>
          <w:sz w:val="24"/>
          <w:szCs w:val="24"/>
          <w:lang w:eastAsia="ru-RU"/>
        </w:rPr>
        <w:t>«</w:t>
      </w:r>
      <w:r w:rsidRPr="00DD204D">
        <w:rPr>
          <w:rFonts w:ascii="Times New Roman" w:eastAsia="Times New Roman" w:hAnsi="Times New Roman"/>
          <w:color w:val="000000"/>
          <w:sz w:val="24"/>
          <w:szCs w:val="24"/>
          <w:u w:val="single"/>
          <w:lang w:eastAsia="ru-RU"/>
        </w:rPr>
        <w:t xml:space="preserve"> </w:t>
      </w:r>
      <w:r w:rsidRPr="00DD204D">
        <w:rPr>
          <w:rFonts w:ascii="Times New Roman" w:eastAsia="Times New Roman" w:hAnsi="Times New Roman"/>
          <w:color w:val="000000"/>
          <w:sz w:val="24"/>
          <w:szCs w:val="24"/>
          <w:u w:val="single"/>
          <w:lang w:eastAsia="ru-RU"/>
        </w:rPr>
        <w:tab/>
      </w:r>
      <w:proofErr w:type="gramEnd"/>
      <w:r w:rsidRPr="00DD204D">
        <w:rPr>
          <w:rFonts w:ascii="Times New Roman" w:eastAsia="Times New Roman" w:hAnsi="Times New Roman"/>
          <w:color w:val="000000"/>
          <w:sz w:val="24"/>
          <w:szCs w:val="24"/>
          <w:u w:val="single"/>
          <w:lang w:eastAsia="ru-RU"/>
        </w:rPr>
        <w:t xml:space="preserve"> </w:t>
      </w:r>
      <w:r w:rsidR="00E171FE" w:rsidRPr="00DD204D">
        <w:rPr>
          <w:rFonts w:ascii="Times New Roman" w:eastAsia="Times New Roman" w:hAnsi="Times New Roman"/>
          <w:color w:val="000000"/>
          <w:sz w:val="24"/>
          <w:szCs w:val="24"/>
          <w:u w:val="single"/>
          <w:lang w:eastAsia="ru-RU"/>
        </w:rPr>
        <w:t>«</w:t>
      </w:r>
      <w:r w:rsidRPr="00DD204D">
        <w:rPr>
          <w:rFonts w:ascii="Times New Roman" w:eastAsia="Times New Roman" w:hAnsi="Times New Roman"/>
          <w:color w:val="000000"/>
          <w:sz w:val="24"/>
          <w:szCs w:val="24"/>
          <w:lang w:eastAsia="ru-RU"/>
        </w:rPr>
        <w:t xml:space="preserve"> </w:t>
      </w:r>
      <w:r w:rsidRPr="00DD204D">
        <w:rPr>
          <w:rFonts w:ascii="Times New Roman" w:eastAsia="Times New Roman" w:hAnsi="Times New Roman"/>
          <w:color w:val="000000"/>
          <w:sz w:val="24"/>
          <w:szCs w:val="24"/>
          <w:u w:val="single"/>
          <w:lang w:eastAsia="ru-RU"/>
        </w:rPr>
        <w:tab/>
      </w:r>
      <w:r w:rsidRPr="00DD204D">
        <w:rPr>
          <w:rFonts w:ascii="Times New Roman" w:eastAsia="Times New Roman" w:hAnsi="Times New Roman"/>
          <w:color w:val="000000"/>
          <w:sz w:val="24"/>
          <w:szCs w:val="24"/>
          <w:u w:val="single"/>
          <w:lang w:eastAsia="ru-RU"/>
        </w:rPr>
        <w:tab/>
        <w:t xml:space="preserve"> </w:t>
      </w:r>
      <w:r w:rsidRPr="00DD204D">
        <w:rPr>
          <w:rFonts w:ascii="Times New Roman" w:eastAsia="Times New Roman" w:hAnsi="Times New Roman"/>
          <w:color w:val="000000"/>
          <w:sz w:val="24"/>
          <w:szCs w:val="24"/>
          <w:lang w:eastAsia="ru-RU"/>
        </w:rPr>
        <w:t>20</w:t>
      </w:r>
      <w:r w:rsidRPr="00DD204D">
        <w:rPr>
          <w:rFonts w:ascii="Times New Roman" w:eastAsia="Times New Roman" w:hAnsi="Times New Roman"/>
          <w:color w:val="000000"/>
          <w:sz w:val="24"/>
          <w:szCs w:val="24"/>
          <w:u w:val="single"/>
          <w:lang w:eastAsia="ru-RU"/>
        </w:rPr>
        <w:t xml:space="preserve"> </w:t>
      </w:r>
      <w:r w:rsidRPr="00DD204D">
        <w:rPr>
          <w:rFonts w:ascii="Times New Roman" w:eastAsia="Times New Roman" w:hAnsi="Times New Roman"/>
          <w:color w:val="000000"/>
          <w:sz w:val="24"/>
          <w:szCs w:val="24"/>
          <w:u w:val="single"/>
          <w:lang w:eastAsia="ru-RU"/>
        </w:rPr>
        <w:tab/>
        <w:t xml:space="preserve"> </w:t>
      </w:r>
      <w:r w:rsidRPr="00DD204D">
        <w:rPr>
          <w:rFonts w:ascii="Times New Roman" w:eastAsia="Times New Roman" w:hAnsi="Times New Roman"/>
          <w:color w:val="000000"/>
          <w:sz w:val="24"/>
          <w:szCs w:val="24"/>
          <w:lang w:eastAsia="ru-RU"/>
        </w:rPr>
        <w:t>г.</w:t>
      </w:r>
    </w:p>
    <w:p w:rsidR="0076582F" w:rsidRPr="00DD204D" w:rsidRDefault="0076582F" w:rsidP="0076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eastAsia="Times New Roman" w:hAnsi="Times New Roman"/>
          <w:color w:val="000000"/>
          <w:sz w:val="24"/>
          <w:szCs w:val="24"/>
          <w:lang w:eastAsia="ru-RU"/>
        </w:rPr>
      </w:pPr>
    </w:p>
    <w:p w:rsidR="0076582F" w:rsidRPr="00DD204D" w:rsidRDefault="0076582F" w:rsidP="0076582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lang w:eastAsia="ru-RU"/>
        </w:rPr>
      </w:pPr>
      <w:r w:rsidRPr="00DD204D">
        <w:rPr>
          <w:rFonts w:ascii="Times New Roman" w:eastAsia="Times New Roman" w:hAnsi="Times New Roman"/>
          <w:color w:val="000000"/>
          <w:sz w:val="24"/>
          <w:szCs w:val="24"/>
          <w:lang w:eastAsia="ru-RU"/>
        </w:rPr>
        <w:t>В соответствии со статьей 5</w:t>
      </w:r>
      <w:r w:rsidR="00E171FE" w:rsidRPr="00DD204D">
        <w:rPr>
          <w:rFonts w:ascii="Times New Roman" w:eastAsia="Times New Roman" w:hAnsi="Times New Roman"/>
          <w:color w:val="000000"/>
          <w:sz w:val="24"/>
          <w:szCs w:val="24"/>
          <w:lang w:eastAsia="ru-RU"/>
        </w:rPr>
        <w:t>5</w:t>
      </w:r>
      <w:r w:rsidRPr="00DD204D">
        <w:rPr>
          <w:rFonts w:ascii="Times New Roman" w:eastAsia="Times New Roman" w:hAnsi="Times New Roman"/>
          <w:color w:val="000000"/>
          <w:sz w:val="24"/>
          <w:szCs w:val="24"/>
          <w:lang w:eastAsia="ru-RU"/>
        </w:rPr>
        <w:t xml:space="preserve"> Градостроительного кодекса Российской Федерации:</w:t>
      </w:r>
    </w:p>
    <w:p w:rsidR="00E171FE" w:rsidRPr="00DD204D" w:rsidRDefault="0076582F" w:rsidP="0076582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lang w:eastAsia="ru-RU"/>
        </w:rPr>
      </w:pPr>
      <w:r w:rsidRPr="00DD204D">
        <w:rPr>
          <w:rFonts w:ascii="Times New Roman" w:eastAsia="Times New Roman" w:hAnsi="Times New Roman"/>
          <w:color w:val="000000"/>
          <w:sz w:val="24"/>
          <w:szCs w:val="24"/>
          <w:lang w:eastAsia="ru-RU"/>
        </w:rPr>
        <w:t xml:space="preserve">Прошу внести изменения в разрешение на </w:t>
      </w:r>
      <w:r w:rsidR="00E171FE" w:rsidRPr="00DD204D">
        <w:rPr>
          <w:rFonts w:ascii="Times New Roman" w:eastAsia="Times New Roman" w:hAnsi="Times New Roman"/>
          <w:color w:val="000000"/>
          <w:sz w:val="24"/>
          <w:szCs w:val="24"/>
          <w:lang w:eastAsia="ru-RU"/>
        </w:rPr>
        <w:t>ввод объекта в эксплуатацию:</w:t>
      </w:r>
    </w:p>
    <w:p w:rsidR="0076582F" w:rsidRPr="00DD204D" w:rsidRDefault="0076582F" w:rsidP="0076582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lang w:eastAsia="ru-RU"/>
        </w:rPr>
      </w:pPr>
      <w:r w:rsidRPr="00DD204D">
        <w:rPr>
          <w:rFonts w:ascii="Times New Roman" w:eastAsia="Times New Roman" w:hAnsi="Times New Roman"/>
          <w:color w:val="000000"/>
          <w:sz w:val="24"/>
          <w:szCs w:val="24"/>
          <w:lang w:eastAsia="ru-RU"/>
        </w:rPr>
        <w:t xml:space="preserve"> №</w:t>
      </w:r>
      <w:r w:rsidRPr="00DD204D">
        <w:rPr>
          <w:rFonts w:ascii="Times New Roman" w:eastAsia="Times New Roman" w:hAnsi="Times New Roman"/>
          <w:color w:val="000000"/>
          <w:sz w:val="24"/>
          <w:szCs w:val="24"/>
          <w:lang w:eastAsia="ru-RU"/>
        </w:rPr>
        <w:tab/>
      </w:r>
      <w:r w:rsidR="00E171FE" w:rsidRPr="00DD204D">
        <w:rPr>
          <w:rFonts w:ascii="Times New Roman" w:eastAsia="Times New Roman" w:hAnsi="Times New Roman"/>
          <w:color w:val="000000"/>
          <w:sz w:val="24"/>
          <w:szCs w:val="24"/>
          <w:lang w:eastAsia="ru-RU"/>
        </w:rPr>
        <w:tab/>
      </w:r>
      <w:r w:rsidRPr="00DD204D">
        <w:rPr>
          <w:rFonts w:ascii="Times New Roman" w:eastAsia="Times New Roman" w:hAnsi="Times New Roman"/>
          <w:color w:val="000000"/>
          <w:sz w:val="24"/>
          <w:szCs w:val="24"/>
          <w:lang w:eastAsia="ru-RU"/>
        </w:rPr>
        <w:tab/>
        <w:t>, от</w:t>
      </w:r>
    </w:p>
    <w:p w:rsidR="0076582F" w:rsidRPr="00DD204D" w:rsidRDefault="0076582F" w:rsidP="00E171FE">
      <w:pPr>
        <w:pBdr>
          <w:top w:val="single" w:sz="4" w:space="1" w:color="auto"/>
        </w:pBdr>
        <w:tabs>
          <w:tab w:val="left" w:pos="2977"/>
        </w:tabs>
        <w:autoSpaceDE w:val="0"/>
        <w:autoSpaceDN w:val="0"/>
        <w:adjustRightInd w:val="0"/>
        <w:spacing w:after="0" w:line="240" w:lineRule="auto"/>
        <w:ind w:left="3969" w:hanging="3969"/>
        <w:jc w:val="center"/>
        <w:rPr>
          <w:rFonts w:ascii="Times New Roman" w:hAnsi="Times New Roman" w:cs="Times New Roman"/>
          <w:sz w:val="18"/>
          <w:szCs w:val="18"/>
          <w:lang w:eastAsia="ru-RU"/>
        </w:rPr>
      </w:pPr>
    </w:p>
    <w:p w:rsidR="0076582F" w:rsidRPr="00DD204D" w:rsidRDefault="0076582F" w:rsidP="0076582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DD204D">
        <w:rPr>
          <w:rFonts w:ascii="Times New Roman" w:eastAsia="Times New Roman" w:hAnsi="Times New Roman"/>
          <w:color w:val="000000"/>
          <w:sz w:val="24"/>
          <w:szCs w:val="24"/>
          <w:lang w:eastAsia="ru-RU"/>
        </w:rPr>
        <w:t xml:space="preserve">выданное </w:t>
      </w:r>
    </w:p>
    <w:p w:rsidR="0076582F" w:rsidRPr="00DD204D" w:rsidRDefault="0076582F" w:rsidP="0076582F">
      <w:pPr>
        <w:pBdr>
          <w:top w:val="single" w:sz="4" w:space="1" w:color="auto"/>
        </w:pBdr>
        <w:tabs>
          <w:tab w:val="left" w:pos="2977"/>
        </w:tabs>
        <w:autoSpaceDE w:val="0"/>
        <w:autoSpaceDN w:val="0"/>
        <w:adjustRightInd w:val="0"/>
        <w:spacing w:after="0" w:line="240" w:lineRule="auto"/>
        <w:ind w:left="1134"/>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 xml:space="preserve"> наименование органа власти, выдавшего разрешение </w:t>
      </w:r>
    </w:p>
    <w:p w:rsidR="0076582F" w:rsidRPr="00DD204D" w:rsidRDefault="0076582F" w:rsidP="00E171F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18"/>
          <w:szCs w:val="18"/>
          <w:lang w:eastAsia="ru-RU"/>
        </w:rPr>
      </w:pPr>
      <w:r w:rsidRPr="00DD204D">
        <w:rPr>
          <w:rFonts w:ascii="Times New Roman" w:eastAsia="Times New Roman" w:hAnsi="Times New Roman"/>
          <w:color w:val="000000"/>
          <w:sz w:val="24"/>
          <w:szCs w:val="24"/>
          <w:lang w:eastAsia="ru-RU"/>
        </w:rPr>
        <w:t>в связи с</w:t>
      </w:r>
      <w:r w:rsidR="00E171FE" w:rsidRPr="00DD204D">
        <w:rPr>
          <w:rFonts w:ascii="Times New Roman" w:eastAsia="Times New Roman" w:hAnsi="Times New Roman"/>
          <w:color w:val="000000"/>
          <w:sz w:val="24"/>
          <w:szCs w:val="24"/>
          <w:lang w:eastAsia="ru-RU"/>
        </w:rPr>
        <w:t>:</w:t>
      </w:r>
    </w:p>
    <w:p w:rsidR="0076582F" w:rsidRPr="00DD204D" w:rsidRDefault="0076582F" w:rsidP="0076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p>
    <w:p w:rsidR="0076582F" w:rsidRPr="00DD204D" w:rsidRDefault="0076582F" w:rsidP="0076582F">
      <w:pPr>
        <w:pBdr>
          <w:top w:val="single" w:sz="4" w:space="1" w:color="auto"/>
        </w:pBdr>
        <w:tabs>
          <w:tab w:val="left" w:pos="2977"/>
        </w:tabs>
        <w:autoSpaceDE w:val="0"/>
        <w:autoSpaceDN w:val="0"/>
        <w:adjustRightInd w:val="0"/>
        <w:spacing w:after="0" w:line="240" w:lineRule="auto"/>
        <w:ind w:left="3969" w:hanging="3969"/>
        <w:jc w:val="center"/>
        <w:rPr>
          <w:rFonts w:ascii="Times New Roman" w:hAnsi="Times New Roman" w:cs="Times New Roman"/>
          <w:sz w:val="18"/>
          <w:szCs w:val="18"/>
          <w:lang w:eastAsia="ru-RU"/>
        </w:rPr>
      </w:pPr>
    </w:p>
    <w:p w:rsidR="00E171FE" w:rsidRPr="00DD204D" w:rsidRDefault="00E171FE" w:rsidP="00E17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p>
    <w:p w:rsidR="00E171FE" w:rsidRPr="00DD204D" w:rsidRDefault="00E171FE" w:rsidP="00E171FE">
      <w:pPr>
        <w:pBdr>
          <w:top w:val="single" w:sz="4" w:space="1" w:color="auto"/>
        </w:pBdr>
        <w:tabs>
          <w:tab w:val="left" w:pos="2977"/>
        </w:tabs>
        <w:autoSpaceDE w:val="0"/>
        <w:autoSpaceDN w:val="0"/>
        <w:adjustRightInd w:val="0"/>
        <w:spacing w:after="0" w:line="240" w:lineRule="auto"/>
        <w:ind w:left="3969" w:hanging="3969"/>
        <w:jc w:val="center"/>
        <w:rPr>
          <w:rFonts w:ascii="Times New Roman" w:hAnsi="Times New Roman" w:cs="Times New Roman"/>
          <w:sz w:val="18"/>
          <w:szCs w:val="18"/>
          <w:lang w:eastAsia="ru-RU"/>
        </w:rPr>
      </w:pPr>
    </w:p>
    <w:p w:rsidR="00E171FE" w:rsidRPr="00DD204D" w:rsidRDefault="00E171FE" w:rsidP="00E17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p>
    <w:p w:rsidR="00E171FE" w:rsidRPr="00DD204D" w:rsidRDefault="00E171FE" w:rsidP="00E171FE">
      <w:pPr>
        <w:pBdr>
          <w:top w:val="single" w:sz="4" w:space="1" w:color="auto"/>
        </w:pBdr>
        <w:tabs>
          <w:tab w:val="left" w:pos="2977"/>
        </w:tabs>
        <w:autoSpaceDE w:val="0"/>
        <w:autoSpaceDN w:val="0"/>
        <w:adjustRightInd w:val="0"/>
        <w:spacing w:after="0" w:line="240" w:lineRule="auto"/>
        <w:ind w:left="3969" w:hanging="3969"/>
        <w:jc w:val="center"/>
        <w:rPr>
          <w:rFonts w:ascii="Times New Roman" w:hAnsi="Times New Roman" w:cs="Times New Roman"/>
          <w:sz w:val="18"/>
          <w:szCs w:val="18"/>
          <w:lang w:eastAsia="ru-RU"/>
        </w:rPr>
      </w:pPr>
    </w:p>
    <w:p w:rsidR="00E171FE" w:rsidRPr="00DD204D" w:rsidRDefault="00E171FE" w:rsidP="00E17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p>
    <w:p w:rsidR="00E171FE" w:rsidRPr="00DD204D" w:rsidRDefault="00E171FE" w:rsidP="00E171FE">
      <w:pPr>
        <w:pBdr>
          <w:top w:val="single" w:sz="4" w:space="1" w:color="auto"/>
        </w:pBdr>
        <w:tabs>
          <w:tab w:val="left" w:pos="2977"/>
        </w:tabs>
        <w:autoSpaceDE w:val="0"/>
        <w:autoSpaceDN w:val="0"/>
        <w:adjustRightInd w:val="0"/>
        <w:spacing w:after="0" w:line="240" w:lineRule="auto"/>
        <w:ind w:left="3969" w:hanging="3969"/>
        <w:jc w:val="center"/>
        <w:rPr>
          <w:rFonts w:ascii="Times New Roman" w:hAnsi="Times New Roman" w:cs="Times New Roman"/>
          <w:sz w:val="18"/>
          <w:szCs w:val="18"/>
          <w:lang w:eastAsia="ru-RU"/>
        </w:rPr>
      </w:pPr>
    </w:p>
    <w:p w:rsidR="00E171FE" w:rsidRPr="00DD204D" w:rsidRDefault="00E171FE" w:rsidP="00E17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rFonts w:ascii="Times New Roman" w:eastAsia="Times New Roman" w:hAnsi="Times New Roman"/>
          <w:color w:val="000000"/>
          <w:sz w:val="24"/>
          <w:szCs w:val="24"/>
          <w:lang w:eastAsia="ru-RU"/>
        </w:rPr>
      </w:pPr>
      <w:r w:rsidRPr="00DD204D">
        <w:rPr>
          <w:rFonts w:ascii="Times New Roman" w:eastAsia="Times New Roman" w:hAnsi="Times New Roman"/>
          <w:color w:val="000000"/>
          <w:sz w:val="24"/>
          <w:szCs w:val="24"/>
          <w:lang w:eastAsia="ru-RU"/>
        </w:rPr>
        <w:lastRenderedPageBreak/>
        <w:t xml:space="preserve">Приложение: </w:t>
      </w:r>
    </w:p>
    <w:p w:rsidR="00E171FE" w:rsidRPr="00DD204D" w:rsidRDefault="00E171FE" w:rsidP="00E17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rFonts w:ascii="Times New Roman" w:eastAsia="Times New Roman" w:hAnsi="Times New Roman"/>
          <w:color w:val="000000"/>
          <w:sz w:val="24"/>
          <w:szCs w:val="24"/>
          <w:lang w:eastAsia="ru-RU"/>
        </w:rPr>
      </w:pPr>
    </w:p>
    <w:p w:rsidR="00E171FE" w:rsidRPr="00DD204D" w:rsidRDefault="00E171FE" w:rsidP="00E171FE">
      <w:pPr>
        <w:autoSpaceDE w:val="0"/>
        <w:autoSpaceDN w:val="0"/>
        <w:adjustRightInd w:val="0"/>
        <w:spacing w:after="0" w:line="240" w:lineRule="auto"/>
        <w:jc w:val="both"/>
        <w:rPr>
          <w:rFonts w:ascii="Times New Roman" w:hAnsi="Times New Roman"/>
          <w:sz w:val="24"/>
          <w:szCs w:val="24"/>
          <w:lang w:eastAsia="ru-RU"/>
        </w:rPr>
      </w:pPr>
      <w:r w:rsidRPr="00DD204D">
        <w:rPr>
          <w:rFonts w:ascii="Times New Roman" w:hAnsi="Times New Roman"/>
          <w:sz w:val="24"/>
          <w:szCs w:val="24"/>
          <w:lang w:eastAsia="ru-RU"/>
        </w:rPr>
        <w:t>Результат предоставления муниципальной услуги прошу (указать один из перечисленных способов):</w:t>
      </w:r>
    </w:p>
    <w:tbl>
      <w:tblPr>
        <w:tblW w:w="9918" w:type="dxa"/>
        <w:tblLook w:val="04A0" w:firstRow="1" w:lastRow="0" w:firstColumn="1" w:lastColumn="0" w:noHBand="0" w:noVBand="1"/>
      </w:tblPr>
      <w:tblGrid>
        <w:gridCol w:w="9209"/>
        <w:gridCol w:w="709"/>
      </w:tblGrid>
      <w:tr w:rsidR="00E171FE" w:rsidRPr="00DD204D" w:rsidTr="00E171FE">
        <w:trPr>
          <w:trHeight w:val="404"/>
        </w:trPr>
        <w:tc>
          <w:tcPr>
            <w:tcW w:w="9209" w:type="dxa"/>
            <w:tcBorders>
              <w:right w:val="single" w:sz="4" w:space="0" w:color="auto"/>
            </w:tcBorders>
          </w:tcPr>
          <w:p w:rsidR="00E171FE" w:rsidRPr="00DD204D" w:rsidRDefault="00E171FE" w:rsidP="00E171FE">
            <w:pPr>
              <w:autoSpaceDE w:val="0"/>
              <w:autoSpaceDN w:val="0"/>
              <w:adjustRightInd w:val="0"/>
              <w:ind w:right="-3654"/>
              <w:jc w:val="both"/>
              <w:rPr>
                <w:rFonts w:ascii="Times New Roman" w:hAnsi="Times New Roman"/>
                <w:sz w:val="24"/>
                <w:szCs w:val="24"/>
              </w:rPr>
            </w:pPr>
            <w:r w:rsidRPr="00DD204D">
              <w:rPr>
                <w:rFonts w:ascii="Times New Roman" w:hAnsi="Times New Roman"/>
                <w:sz w:val="24"/>
                <w:szCs w:val="24"/>
              </w:rPr>
              <w:t>Направить в форме электронного документа в Личный кабинет на ЕПГУ/РПГУ</w:t>
            </w:r>
          </w:p>
        </w:tc>
        <w:tc>
          <w:tcPr>
            <w:tcW w:w="709" w:type="dxa"/>
            <w:tcBorders>
              <w:top w:val="single" w:sz="4" w:space="0" w:color="auto"/>
              <w:left w:val="single" w:sz="4" w:space="0" w:color="auto"/>
              <w:bottom w:val="single" w:sz="4" w:space="0" w:color="auto"/>
              <w:right w:val="single" w:sz="4" w:space="0" w:color="auto"/>
            </w:tcBorders>
          </w:tcPr>
          <w:p w:rsidR="00E171FE" w:rsidRPr="00DD204D" w:rsidRDefault="00E171FE" w:rsidP="00E171FE">
            <w:pPr>
              <w:autoSpaceDE w:val="0"/>
              <w:autoSpaceDN w:val="0"/>
              <w:adjustRightInd w:val="0"/>
              <w:jc w:val="both"/>
              <w:rPr>
                <w:rFonts w:ascii="Times New Roman" w:hAnsi="Times New Roman"/>
                <w:sz w:val="24"/>
                <w:szCs w:val="24"/>
              </w:rPr>
            </w:pPr>
          </w:p>
        </w:tc>
      </w:tr>
      <w:tr w:rsidR="00E171FE" w:rsidRPr="00DD204D" w:rsidTr="00E171FE">
        <w:tc>
          <w:tcPr>
            <w:tcW w:w="9209" w:type="dxa"/>
            <w:tcBorders>
              <w:right w:val="single" w:sz="4" w:space="0" w:color="auto"/>
            </w:tcBorders>
          </w:tcPr>
          <w:p w:rsidR="00E171FE" w:rsidRPr="00DD204D" w:rsidRDefault="00E171FE" w:rsidP="00E171FE">
            <w:pPr>
              <w:autoSpaceDE w:val="0"/>
              <w:autoSpaceDN w:val="0"/>
              <w:adjustRightInd w:val="0"/>
              <w:jc w:val="both"/>
              <w:rPr>
                <w:rFonts w:ascii="Times New Roman" w:hAnsi="Times New Roman"/>
                <w:sz w:val="24"/>
                <w:szCs w:val="24"/>
              </w:rPr>
            </w:pPr>
            <w:r w:rsidRPr="00DD204D">
              <w:rPr>
                <w:rFonts w:ascii="Times New Roman" w:hAnsi="Times New Roman"/>
                <w:sz w:val="24"/>
                <w:szCs w:val="24"/>
              </w:rPr>
              <w:t>Выдать на бумажном носителе в МФЦ, расположенном по адресу______________</w:t>
            </w:r>
          </w:p>
        </w:tc>
        <w:tc>
          <w:tcPr>
            <w:tcW w:w="709" w:type="dxa"/>
            <w:tcBorders>
              <w:top w:val="single" w:sz="4" w:space="0" w:color="auto"/>
              <w:left w:val="single" w:sz="4" w:space="0" w:color="auto"/>
              <w:bottom w:val="single" w:sz="4" w:space="0" w:color="auto"/>
              <w:right w:val="single" w:sz="4" w:space="0" w:color="auto"/>
            </w:tcBorders>
          </w:tcPr>
          <w:p w:rsidR="00E171FE" w:rsidRPr="00DD204D" w:rsidRDefault="00E171FE" w:rsidP="00E171FE">
            <w:pPr>
              <w:autoSpaceDE w:val="0"/>
              <w:autoSpaceDN w:val="0"/>
              <w:adjustRightInd w:val="0"/>
              <w:jc w:val="both"/>
              <w:rPr>
                <w:rFonts w:ascii="Times New Roman" w:hAnsi="Times New Roman"/>
                <w:sz w:val="24"/>
                <w:szCs w:val="24"/>
              </w:rPr>
            </w:pPr>
          </w:p>
        </w:tc>
      </w:tr>
      <w:tr w:rsidR="00E171FE" w:rsidRPr="00DD204D" w:rsidTr="00E171FE">
        <w:tc>
          <w:tcPr>
            <w:tcW w:w="9209" w:type="dxa"/>
            <w:tcBorders>
              <w:right w:val="single" w:sz="4" w:space="0" w:color="auto"/>
            </w:tcBorders>
          </w:tcPr>
          <w:p w:rsidR="00E171FE" w:rsidRPr="00DD204D" w:rsidRDefault="00E171FE" w:rsidP="00E171FE">
            <w:pPr>
              <w:autoSpaceDE w:val="0"/>
              <w:autoSpaceDN w:val="0"/>
              <w:adjustRightInd w:val="0"/>
              <w:jc w:val="both"/>
              <w:rPr>
                <w:rFonts w:ascii="Times New Roman" w:hAnsi="Times New Roman"/>
                <w:sz w:val="24"/>
                <w:szCs w:val="24"/>
              </w:rPr>
            </w:pPr>
            <w:r w:rsidRPr="00DD204D">
              <w:rPr>
                <w:rFonts w:ascii="Times New Roman" w:hAnsi="Times New Roman"/>
                <w:sz w:val="24"/>
                <w:szCs w:val="24"/>
              </w:rPr>
              <w:t>Выдать на бумажном носителе при личном обращении в уполномоченный орган</w:t>
            </w:r>
          </w:p>
        </w:tc>
        <w:tc>
          <w:tcPr>
            <w:tcW w:w="709" w:type="dxa"/>
            <w:tcBorders>
              <w:top w:val="single" w:sz="4" w:space="0" w:color="auto"/>
              <w:left w:val="single" w:sz="4" w:space="0" w:color="auto"/>
              <w:bottom w:val="single" w:sz="4" w:space="0" w:color="auto"/>
              <w:right w:val="single" w:sz="4" w:space="0" w:color="auto"/>
            </w:tcBorders>
          </w:tcPr>
          <w:p w:rsidR="00E171FE" w:rsidRPr="00DD204D" w:rsidRDefault="00E171FE" w:rsidP="00E171FE">
            <w:pPr>
              <w:autoSpaceDE w:val="0"/>
              <w:autoSpaceDN w:val="0"/>
              <w:adjustRightInd w:val="0"/>
              <w:jc w:val="both"/>
              <w:rPr>
                <w:rFonts w:ascii="Times New Roman" w:hAnsi="Times New Roman"/>
                <w:sz w:val="24"/>
                <w:szCs w:val="24"/>
              </w:rPr>
            </w:pPr>
          </w:p>
        </w:tc>
      </w:tr>
      <w:tr w:rsidR="00E171FE" w:rsidRPr="00DD204D" w:rsidTr="00E171FE">
        <w:tc>
          <w:tcPr>
            <w:tcW w:w="9209" w:type="dxa"/>
            <w:tcBorders>
              <w:right w:val="single" w:sz="4" w:space="0" w:color="auto"/>
            </w:tcBorders>
          </w:tcPr>
          <w:p w:rsidR="00E171FE" w:rsidRPr="00DD204D" w:rsidRDefault="00E171FE" w:rsidP="00E171FE">
            <w:pPr>
              <w:autoSpaceDE w:val="0"/>
              <w:autoSpaceDN w:val="0"/>
              <w:adjustRightInd w:val="0"/>
              <w:jc w:val="both"/>
              <w:rPr>
                <w:rFonts w:ascii="Times New Roman" w:hAnsi="Times New Roman"/>
                <w:sz w:val="24"/>
                <w:szCs w:val="24"/>
              </w:rPr>
            </w:pPr>
            <w:r w:rsidRPr="00DD204D">
              <w:rPr>
                <w:rFonts w:ascii="Times New Roman" w:hAnsi="Times New Roman"/>
                <w:sz w:val="24"/>
                <w:szCs w:val="24"/>
              </w:rPr>
              <w:t>Направить почтовым отправлением</w:t>
            </w:r>
          </w:p>
        </w:tc>
        <w:tc>
          <w:tcPr>
            <w:tcW w:w="709" w:type="dxa"/>
            <w:tcBorders>
              <w:top w:val="single" w:sz="4" w:space="0" w:color="auto"/>
              <w:left w:val="single" w:sz="4" w:space="0" w:color="auto"/>
              <w:bottom w:val="single" w:sz="4" w:space="0" w:color="auto"/>
              <w:right w:val="single" w:sz="4" w:space="0" w:color="auto"/>
            </w:tcBorders>
          </w:tcPr>
          <w:p w:rsidR="00E171FE" w:rsidRPr="00DD204D" w:rsidRDefault="00E171FE" w:rsidP="00E171FE">
            <w:pPr>
              <w:autoSpaceDE w:val="0"/>
              <w:autoSpaceDN w:val="0"/>
              <w:adjustRightInd w:val="0"/>
              <w:jc w:val="both"/>
              <w:rPr>
                <w:rFonts w:ascii="Times New Roman" w:hAnsi="Times New Roman"/>
                <w:sz w:val="24"/>
                <w:szCs w:val="24"/>
              </w:rPr>
            </w:pPr>
          </w:p>
        </w:tc>
      </w:tr>
    </w:tbl>
    <w:p w:rsidR="00E171FE" w:rsidRPr="00DD204D" w:rsidRDefault="00E171FE" w:rsidP="00E171FE">
      <w:pPr>
        <w:autoSpaceDE w:val="0"/>
        <w:autoSpaceDN w:val="0"/>
        <w:adjustRightInd w:val="0"/>
        <w:spacing w:after="0" w:line="240" w:lineRule="auto"/>
        <w:jc w:val="both"/>
        <w:rPr>
          <w:rFonts w:ascii="Times New Roman" w:hAnsi="Times New Roman" w:cs="Times New Roman"/>
          <w:sz w:val="24"/>
          <w:szCs w:val="24"/>
          <w:lang w:eastAsia="ru-RU"/>
        </w:rPr>
      </w:pPr>
    </w:p>
    <w:p w:rsidR="00E171FE" w:rsidRPr="00DD204D" w:rsidRDefault="00E171FE" w:rsidP="00E171FE">
      <w:pPr>
        <w:autoSpaceDE w:val="0"/>
        <w:autoSpaceDN w:val="0"/>
        <w:adjustRightInd w:val="0"/>
        <w:spacing w:after="0" w:line="240" w:lineRule="auto"/>
        <w:jc w:val="both"/>
        <w:rPr>
          <w:rFonts w:ascii="Times New Roman" w:hAnsi="Times New Roman" w:cs="Times New Roman"/>
          <w:sz w:val="24"/>
          <w:szCs w:val="24"/>
          <w:lang w:eastAsia="ru-RU"/>
        </w:rPr>
      </w:pPr>
      <w:r w:rsidRPr="00DD204D">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tbl>
      <w:tblPr>
        <w:tblW w:w="9918" w:type="dxa"/>
        <w:tblLook w:val="04A0" w:firstRow="1" w:lastRow="0" w:firstColumn="1" w:lastColumn="0" w:noHBand="0" w:noVBand="1"/>
      </w:tblPr>
      <w:tblGrid>
        <w:gridCol w:w="9209"/>
        <w:gridCol w:w="709"/>
      </w:tblGrid>
      <w:tr w:rsidR="00E171FE" w:rsidRPr="00DD204D" w:rsidTr="00E171FE">
        <w:trPr>
          <w:trHeight w:val="404"/>
        </w:trPr>
        <w:tc>
          <w:tcPr>
            <w:tcW w:w="9209" w:type="dxa"/>
            <w:tcBorders>
              <w:right w:val="single" w:sz="4" w:space="0" w:color="auto"/>
            </w:tcBorders>
          </w:tcPr>
          <w:p w:rsidR="00E171FE" w:rsidRPr="00DD204D" w:rsidRDefault="00E171FE" w:rsidP="00E171FE">
            <w:pPr>
              <w:autoSpaceDE w:val="0"/>
              <w:autoSpaceDN w:val="0"/>
              <w:adjustRightInd w:val="0"/>
              <w:ind w:right="-3654"/>
              <w:jc w:val="both"/>
              <w:rPr>
                <w:rFonts w:ascii="Times New Roman" w:hAnsi="Times New Roman"/>
                <w:sz w:val="24"/>
                <w:szCs w:val="24"/>
              </w:rPr>
            </w:pPr>
            <w:r w:rsidRPr="00DD204D">
              <w:rPr>
                <w:rFonts w:ascii="Times New Roman" w:hAnsi="Times New Roman"/>
                <w:sz w:val="24"/>
                <w:szCs w:val="24"/>
              </w:rPr>
              <w:t>Направить в форме электронного документа в Личный кабинет на ЕПГУ/РПГУ</w:t>
            </w:r>
          </w:p>
        </w:tc>
        <w:tc>
          <w:tcPr>
            <w:tcW w:w="709" w:type="dxa"/>
            <w:tcBorders>
              <w:top w:val="single" w:sz="4" w:space="0" w:color="auto"/>
              <w:left w:val="single" w:sz="4" w:space="0" w:color="auto"/>
              <w:bottom w:val="single" w:sz="4" w:space="0" w:color="auto"/>
              <w:right w:val="single" w:sz="4" w:space="0" w:color="auto"/>
            </w:tcBorders>
          </w:tcPr>
          <w:p w:rsidR="00E171FE" w:rsidRPr="00DD204D" w:rsidRDefault="00E171FE" w:rsidP="00E171FE">
            <w:pPr>
              <w:autoSpaceDE w:val="0"/>
              <w:autoSpaceDN w:val="0"/>
              <w:adjustRightInd w:val="0"/>
              <w:ind w:right="-3654"/>
              <w:jc w:val="both"/>
              <w:rPr>
                <w:rFonts w:ascii="Times New Roman" w:hAnsi="Times New Roman"/>
                <w:sz w:val="24"/>
                <w:szCs w:val="24"/>
              </w:rPr>
            </w:pPr>
          </w:p>
        </w:tc>
      </w:tr>
      <w:tr w:rsidR="00E171FE" w:rsidRPr="00DD204D" w:rsidTr="00E171FE">
        <w:tc>
          <w:tcPr>
            <w:tcW w:w="9209" w:type="dxa"/>
            <w:tcBorders>
              <w:right w:val="single" w:sz="4" w:space="0" w:color="auto"/>
            </w:tcBorders>
          </w:tcPr>
          <w:p w:rsidR="00E171FE" w:rsidRPr="00DD204D" w:rsidRDefault="00E171FE" w:rsidP="00E171FE">
            <w:pPr>
              <w:autoSpaceDE w:val="0"/>
              <w:autoSpaceDN w:val="0"/>
              <w:adjustRightInd w:val="0"/>
              <w:jc w:val="both"/>
              <w:rPr>
                <w:rFonts w:ascii="Times New Roman" w:hAnsi="Times New Roman"/>
                <w:sz w:val="24"/>
                <w:szCs w:val="24"/>
              </w:rPr>
            </w:pPr>
            <w:r w:rsidRPr="00DD204D">
              <w:rPr>
                <w:rFonts w:ascii="Times New Roman" w:hAnsi="Times New Roman"/>
                <w:sz w:val="24"/>
                <w:szCs w:val="24"/>
              </w:rPr>
              <w:t>Выдать на бумажном носителе при личном обращении в уполномоченный орган</w:t>
            </w:r>
          </w:p>
        </w:tc>
        <w:tc>
          <w:tcPr>
            <w:tcW w:w="709" w:type="dxa"/>
            <w:tcBorders>
              <w:top w:val="single" w:sz="4" w:space="0" w:color="auto"/>
              <w:left w:val="single" w:sz="4" w:space="0" w:color="auto"/>
              <w:bottom w:val="single" w:sz="4" w:space="0" w:color="auto"/>
              <w:right w:val="single" w:sz="4" w:space="0" w:color="auto"/>
            </w:tcBorders>
          </w:tcPr>
          <w:p w:rsidR="00E171FE" w:rsidRPr="00DD204D" w:rsidRDefault="00E171FE" w:rsidP="00E171FE">
            <w:pPr>
              <w:autoSpaceDE w:val="0"/>
              <w:autoSpaceDN w:val="0"/>
              <w:adjustRightInd w:val="0"/>
              <w:jc w:val="both"/>
              <w:rPr>
                <w:rFonts w:ascii="Times New Roman" w:hAnsi="Times New Roman"/>
                <w:sz w:val="24"/>
                <w:szCs w:val="24"/>
              </w:rPr>
            </w:pPr>
          </w:p>
        </w:tc>
      </w:tr>
      <w:tr w:rsidR="00E171FE" w:rsidRPr="00DD204D" w:rsidTr="00E171FE">
        <w:tc>
          <w:tcPr>
            <w:tcW w:w="9209" w:type="dxa"/>
            <w:tcBorders>
              <w:right w:val="single" w:sz="4" w:space="0" w:color="auto"/>
            </w:tcBorders>
          </w:tcPr>
          <w:p w:rsidR="00E171FE" w:rsidRPr="00DD204D" w:rsidRDefault="00E171FE" w:rsidP="00E171FE">
            <w:pPr>
              <w:autoSpaceDE w:val="0"/>
              <w:autoSpaceDN w:val="0"/>
              <w:adjustRightInd w:val="0"/>
              <w:jc w:val="both"/>
              <w:rPr>
                <w:rFonts w:ascii="Times New Roman" w:hAnsi="Times New Roman"/>
                <w:sz w:val="24"/>
                <w:szCs w:val="24"/>
              </w:rPr>
            </w:pPr>
            <w:r w:rsidRPr="00DD204D">
              <w:rPr>
                <w:rFonts w:ascii="Times New Roman" w:hAnsi="Times New Roman"/>
                <w:sz w:val="24"/>
                <w:szCs w:val="24"/>
              </w:rPr>
              <w:t>Направить почтовым отправлением</w:t>
            </w:r>
          </w:p>
        </w:tc>
        <w:tc>
          <w:tcPr>
            <w:tcW w:w="709" w:type="dxa"/>
            <w:tcBorders>
              <w:top w:val="single" w:sz="4" w:space="0" w:color="auto"/>
              <w:left w:val="single" w:sz="4" w:space="0" w:color="auto"/>
              <w:bottom w:val="single" w:sz="4" w:space="0" w:color="auto"/>
              <w:right w:val="single" w:sz="4" w:space="0" w:color="auto"/>
            </w:tcBorders>
          </w:tcPr>
          <w:p w:rsidR="00E171FE" w:rsidRPr="00DD204D" w:rsidRDefault="00E171FE" w:rsidP="00E171FE">
            <w:pPr>
              <w:autoSpaceDE w:val="0"/>
              <w:autoSpaceDN w:val="0"/>
              <w:adjustRightInd w:val="0"/>
              <w:jc w:val="both"/>
              <w:rPr>
                <w:rFonts w:ascii="Times New Roman" w:hAnsi="Times New Roman"/>
                <w:sz w:val="24"/>
                <w:szCs w:val="24"/>
              </w:rPr>
            </w:pPr>
          </w:p>
        </w:tc>
      </w:tr>
    </w:tbl>
    <w:p w:rsidR="00E171FE" w:rsidRPr="00DD204D" w:rsidRDefault="00E171FE" w:rsidP="00E171FE">
      <w:pPr>
        <w:autoSpaceDE w:val="0"/>
        <w:autoSpaceDN w:val="0"/>
        <w:adjustRightInd w:val="0"/>
        <w:spacing w:after="0" w:line="240" w:lineRule="auto"/>
        <w:jc w:val="both"/>
        <w:rPr>
          <w:rFonts w:ascii="Times New Roman" w:hAnsi="Times New Roman" w:cs="Times New Roman"/>
          <w:sz w:val="28"/>
          <w:szCs w:val="28"/>
          <w:lang w:eastAsia="ru-RU"/>
        </w:rPr>
      </w:pPr>
    </w:p>
    <w:p w:rsidR="00E171FE" w:rsidRPr="00DD204D" w:rsidRDefault="00E171FE" w:rsidP="00E171FE">
      <w:pPr>
        <w:autoSpaceDE w:val="0"/>
        <w:autoSpaceDN w:val="0"/>
        <w:adjustRightInd w:val="0"/>
        <w:spacing w:after="0" w:line="240" w:lineRule="auto"/>
        <w:jc w:val="both"/>
        <w:rPr>
          <w:rFonts w:ascii="Times New Roman" w:hAnsi="Times New Roman" w:cs="Times New Roman"/>
          <w:sz w:val="24"/>
          <w:szCs w:val="24"/>
          <w:lang w:eastAsia="ru-RU"/>
        </w:rPr>
      </w:pPr>
      <w:r w:rsidRPr="00DD204D">
        <w:rPr>
          <w:rFonts w:ascii="Times New Roman" w:hAnsi="Times New Roman" w:cs="Times New Roman"/>
          <w:sz w:val="24"/>
          <w:szCs w:val="24"/>
          <w:lang w:eastAsia="ru-RU"/>
        </w:rPr>
        <w:t>Прошу проинформировать меня о результате предоставления муниципальной услуги путем (нужное отметить):</w:t>
      </w:r>
    </w:p>
    <w:tbl>
      <w:tblPr>
        <w:tblW w:w="9918" w:type="dxa"/>
        <w:tblLook w:val="04A0" w:firstRow="1" w:lastRow="0" w:firstColumn="1" w:lastColumn="0" w:noHBand="0" w:noVBand="1"/>
      </w:tblPr>
      <w:tblGrid>
        <w:gridCol w:w="9209"/>
        <w:gridCol w:w="709"/>
      </w:tblGrid>
      <w:tr w:rsidR="00E171FE" w:rsidRPr="00DD204D" w:rsidTr="00E171FE">
        <w:trPr>
          <w:trHeight w:val="404"/>
        </w:trPr>
        <w:tc>
          <w:tcPr>
            <w:tcW w:w="9209" w:type="dxa"/>
            <w:tcBorders>
              <w:right w:val="single" w:sz="4" w:space="0" w:color="auto"/>
            </w:tcBorders>
          </w:tcPr>
          <w:p w:rsidR="00E171FE" w:rsidRPr="00DD204D" w:rsidRDefault="00E171FE" w:rsidP="00E171FE">
            <w:pPr>
              <w:autoSpaceDE w:val="0"/>
              <w:autoSpaceDN w:val="0"/>
              <w:adjustRightInd w:val="0"/>
              <w:ind w:right="-3654"/>
              <w:jc w:val="both"/>
              <w:rPr>
                <w:rFonts w:ascii="Times New Roman" w:hAnsi="Times New Roman"/>
                <w:sz w:val="24"/>
                <w:szCs w:val="24"/>
              </w:rPr>
            </w:pPr>
            <w:r w:rsidRPr="00DD204D">
              <w:rPr>
                <w:rFonts w:ascii="Times New Roman" w:hAnsi="Times New Roman"/>
                <w:sz w:val="24"/>
                <w:szCs w:val="24"/>
              </w:rPr>
              <w:t>Направления сообщения на электронную почту ________________________________________</w:t>
            </w:r>
          </w:p>
        </w:tc>
        <w:tc>
          <w:tcPr>
            <w:tcW w:w="709" w:type="dxa"/>
            <w:tcBorders>
              <w:top w:val="single" w:sz="4" w:space="0" w:color="auto"/>
              <w:left w:val="single" w:sz="4" w:space="0" w:color="auto"/>
              <w:bottom w:val="single" w:sz="4" w:space="0" w:color="auto"/>
              <w:right w:val="single" w:sz="4" w:space="0" w:color="auto"/>
            </w:tcBorders>
          </w:tcPr>
          <w:p w:rsidR="00E171FE" w:rsidRPr="00DD204D" w:rsidRDefault="00E171FE" w:rsidP="00E171FE">
            <w:pPr>
              <w:autoSpaceDE w:val="0"/>
              <w:autoSpaceDN w:val="0"/>
              <w:adjustRightInd w:val="0"/>
              <w:ind w:right="-3654"/>
              <w:jc w:val="both"/>
              <w:rPr>
                <w:rFonts w:ascii="Times New Roman" w:hAnsi="Times New Roman"/>
                <w:sz w:val="24"/>
                <w:szCs w:val="24"/>
              </w:rPr>
            </w:pPr>
          </w:p>
        </w:tc>
      </w:tr>
      <w:tr w:rsidR="00E171FE" w:rsidRPr="00DD204D" w:rsidTr="00E171FE">
        <w:tc>
          <w:tcPr>
            <w:tcW w:w="9209" w:type="dxa"/>
            <w:tcBorders>
              <w:right w:val="single" w:sz="4" w:space="0" w:color="auto"/>
            </w:tcBorders>
          </w:tcPr>
          <w:p w:rsidR="00E171FE" w:rsidRPr="00DD204D" w:rsidRDefault="00E171FE" w:rsidP="00E171FE">
            <w:pPr>
              <w:autoSpaceDE w:val="0"/>
              <w:autoSpaceDN w:val="0"/>
              <w:adjustRightInd w:val="0"/>
              <w:jc w:val="both"/>
              <w:rPr>
                <w:rFonts w:ascii="Times New Roman" w:hAnsi="Times New Roman"/>
                <w:sz w:val="24"/>
                <w:szCs w:val="24"/>
              </w:rPr>
            </w:pPr>
            <w:r w:rsidRPr="00DD204D">
              <w:rPr>
                <w:rFonts w:ascii="Times New Roman" w:hAnsi="Times New Roman"/>
                <w:sz w:val="24"/>
                <w:szCs w:val="24"/>
              </w:rPr>
              <w:t>Направления рассылки по сети подвижной радиотелефонной связи коротких текстовых смс-сообщений</w:t>
            </w:r>
          </w:p>
        </w:tc>
        <w:tc>
          <w:tcPr>
            <w:tcW w:w="709" w:type="dxa"/>
            <w:tcBorders>
              <w:top w:val="single" w:sz="4" w:space="0" w:color="auto"/>
              <w:left w:val="single" w:sz="4" w:space="0" w:color="auto"/>
              <w:bottom w:val="single" w:sz="4" w:space="0" w:color="auto"/>
              <w:right w:val="single" w:sz="4" w:space="0" w:color="auto"/>
            </w:tcBorders>
          </w:tcPr>
          <w:p w:rsidR="00E171FE" w:rsidRPr="00DD204D" w:rsidRDefault="00E171FE" w:rsidP="00E171FE">
            <w:pPr>
              <w:autoSpaceDE w:val="0"/>
              <w:autoSpaceDN w:val="0"/>
              <w:adjustRightInd w:val="0"/>
              <w:jc w:val="both"/>
              <w:rPr>
                <w:rFonts w:ascii="Times New Roman" w:hAnsi="Times New Roman"/>
                <w:sz w:val="24"/>
                <w:szCs w:val="24"/>
              </w:rPr>
            </w:pPr>
          </w:p>
        </w:tc>
      </w:tr>
    </w:tbl>
    <w:p w:rsidR="00E171FE" w:rsidRPr="00DD204D" w:rsidRDefault="00E171FE" w:rsidP="00E171FE">
      <w:pPr>
        <w:autoSpaceDE w:val="0"/>
        <w:autoSpaceDN w:val="0"/>
        <w:adjustRightInd w:val="0"/>
        <w:spacing w:after="0" w:line="240" w:lineRule="auto"/>
        <w:jc w:val="both"/>
        <w:rPr>
          <w:rFonts w:ascii="Times New Roman" w:hAnsi="Times New Roman" w:cs="Times New Roman"/>
          <w:sz w:val="28"/>
          <w:szCs w:val="28"/>
          <w:lang w:eastAsia="ru-RU"/>
        </w:rPr>
      </w:pPr>
    </w:p>
    <w:p w:rsidR="00E171FE" w:rsidRPr="00DD204D" w:rsidRDefault="00E171FE" w:rsidP="00E171FE">
      <w:pPr>
        <w:autoSpaceDE w:val="0"/>
        <w:autoSpaceDN w:val="0"/>
        <w:adjustRightInd w:val="0"/>
        <w:spacing w:after="0" w:line="240" w:lineRule="auto"/>
        <w:jc w:val="both"/>
        <w:rPr>
          <w:rFonts w:ascii="Times New Roman" w:hAnsi="Times New Roman" w:cs="Times New Roman"/>
          <w:sz w:val="24"/>
          <w:szCs w:val="24"/>
          <w:lang w:eastAsia="ru-RU"/>
        </w:rPr>
      </w:pPr>
    </w:p>
    <w:p w:rsidR="00E171FE" w:rsidRPr="00DD204D" w:rsidRDefault="00E171FE" w:rsidP="00E171FE">
      <w:pPr>
        <w:autoSpaceDE w:val="0"/>
        <w:autoSpaceDN w:val="0"/>
        <w:adjustRightInd w:val="0"/>
        <w:spacing w:after="0" w:line="240" w:lineRule="auto"/>
        <w:jc w:val="both"/>
        <w:rPr>
          <w:rFonts w:ascii="Times New Roman" w:hAnsi="Times New Roman" w:cs="Times New Roman"/>
          <w:sz w:val="24"/>
          <w:szCs w:val="24"/>
          <w:lang w:eastAsia="ru-RU"/>
        </w:rPr>
      </w:pPr>
      <w:r w:rsidRPr="00DD204D">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E171FE" w:rsidRPr="00DD204D" w:rsidRDefault="00E171FE" w:rsidP="00E171FE">
      <w:pPr>
        <w:autoSpaceDE w:val="0"/>
        <w:autoSpaceDN w:val="0"/>
        <w:adjustRightInd w:val="0"/>
        <w:spacing w:after="0" w:line="240" w:lineRule="auto"/>
        <w:jc w:val="both"/>
        <w:rPr>
          <w:rFonts w:ascii="Times New Roman" w:hAnsi="Times New Roman" w:cs="Times New Roman"/>
          <w:sz w:val="24"/>
          <w:szCs w:val="24"/>
          <w:lang w:eastAsia="ru-RU"/>
        </w:rPr>
      </w:pPr>
    </w:p>
    <w:p w:rsidR="00E171FE" w:rsidRPr="00DD204D" w:rsidRDefault="00E171FE" w:rsidP="00E171FE">
      <w:pPr>
        <w:autoSpaceDE w:val="0"/>
        <w:autoSpaceDN w:val="0"/>
        <w:adjustRightInd w:val="0"/>
        <w:spacing w:after="0" w:line="240" w:lineRule="auto"/>
        <w:jc w:val="both"/>
        <w:rPr>
          <w:rFonts w:ascii="Times New Roman" w:hAnsi="Times New Roman" w:cs="Times New Roman"/>
          <w:sz w:val="24"/>
          <w:szCs w:val="24"/>
          <w:lang w:eastAsia="ru-RU"/>
        </w:rPr>
      </w:pPr>
    </w:p>
    <w:p w:rsidR="00E171FE" w:rsidRPr="00DD204D" w:rsidRDefault="00E171FE" w:rsidP="00E171FE">
      <w:pPr>
        <w:autoSpaceDE w:val="0"/>
        <w:autoSpaceDN w:val="0"/>
        <w:adjustRightInd w:val="0"/>
        <w:spacing w:after="0" w:line="240" w:lineRule="auto"/>
        <w:jc w:val="both"/>
        <w:rPr>
          <w:rFonts w:ascii="Times New Roman" w:hAnsi="Times New Roman" w:cs="Times New Roman"/>
          <w:sz w:val="24"/>
          <w:szCs w:val="24"/>
          <w:lang w:eastAsia="ru-RU"/>
        </w:rPr>
      </w:pPr>
    </w:p>
    <w:p w:rsidR="00E171FE" w:rsidRPr="00DD204D" w:rsidRDefault="00E171FE" w:rsidP="00E171FE">
      <w:pPr>
        <w:autoSpaceDE w:val="0"/>
        <w:autoSpaceDN w:val="0"/>
        <w:adjustRightInd w:val="0"/>
        <w:spacing w:after="0" w:line="240" w:lineRule="auto"/>
        <w:jc w:val="both"/>
        <w:rPr>
          <w:rFonts w:ascii="Times New Roman" w:hAnsi="Times New Roman" w:cs="Times New Roman"/>
          <w:sz w:val="24"/>
          <w:szCs w:val="24"/>
          <w:lang w:eastAsia="ru-RU"/>
        </w:rPr>
      </w:pPr>
      <w:r w:rsidRPr="00DD204D">
        <w:rPr>
          <w:rFonts w:ascii="Times New Roman" w:hAnsi="Times New Roman" w:cs="Times New Roman"/>
          <w:sz w:val="24"/>
          <w:szCs w:val="24"/>
          <w:lang w:eastAsia="ru-RU"/>
        </w:rPr>
        <w:t>Подпись ____________________________________________ Дата __________</w:t>
      </w:r>
    </w:p>
    <w:p w:rsidR="00E171FE" w:rsidRPr="00DD204D" w:rsidRDefault="00E171FE" w:rsidP="00E171FE">
      <w:pPr>
        <w:autoSpaceDE w:val="0"/>
        <w:autoSpaceDN w:val="0"/>
        <w:adjustRightInd w:val="0"/>
        <w:spacing w:after="0" w:line="240" w:lineRule="auto"/>
        <w:ind w:right="3684" w:firstLine="993"/>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(ФИО и должность представителя ЮЛ;</w:t>
      </w:r>
    </w:p>
    <w:p w:rsidR="00E171FE" w:rsidRPr="00DD204D" w:rsidRDefault="00E171FE" w:rsidP="00E171FE">
      <w:pPr>
        <w:autoSpaceDE w:val="0"/>
        <w:autoSpaceDN w:val="0"/>
        <w:adjustRightInd w:val="0"/>
        <w:spacing w:after="0" w:line="240" w:lineRule="auto"/>
        <w:ind w:right="3684" w:firstLine="993"/>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ФИО физического лица либо его представителя)</w:t>
      </w:r>
    </w:p>
    <w:p w:rsidR="003072BC" w:rsidRPr="00DD204D" w:rsidRDefault="0076582F" w:rsidP="003072BC">
      <w:pPr>
        <w:pStyle w:val="ConsPlusNormal"/>
        <w:ind w:left="5103"/>
        <w:jc w:val="center"/>
        <w:outlineLvl w:val="1"/>
        <w:rPr>
          <w:rFonts w:ascii="Times New Roman" w:hAnsi="Times New Roman" w:cs="Times New Roman"/>
          <w:sz w:val="24"/>
          <w:szCs w:val="24"/>
        </w:rPr>
      </w:pPr>
      <w:r w:rsidRPr="00DD204D">
        <w:rPr>
          <w:sz w:val="24"/>
          <w:szCs w:val="24"/>
        </w:rPr>
        <w:br w:type="page"/>
      </w:r>
      <w:r w:rsidR="003072BC" w:rsidRPr="00DD204D">
        <w:rPr>
          <w:rFonts w:ascii="Times New Roman" w:hAnsi="Times New Roman" w:cs="Times New Roman"/>
          <w:sz w:val="24"/>
          <w:szCs w:val="24"/>
        </w:rPr>
        <w:lastRenderedPageBreak/>
        <w:t>Приложение 3</w:t>
      </w:r>
    </w:p>
    <w:p w:rsidR="003072BC" w:rsidRPr="00DD204D" w:rsidRDefault="003072BC" w:rsidP="003072BC">
      <w:pPr>
        <w:pStyle w:val="ConsPlusNormal"/>
        <w:ind w:left="5103"/>
        <w:jc w:val="center"/>
        <w:rPr>
          <w:rFonts w:ascii="Times New Roman" w:hAnsi="Times New Roman" w:cs="Times New Roman"/>
          <w:sz w:val="20"/>
          <w:szCs w:val="20"/>
        </w:rPr>
      </w:pPr>
      <w:r w:rsidRPr="00DD204D">
        <w:rPr>
          <w:rFonts w:ascii="Times New Roman" w:hAnsi="Times New Roman" w:cs="Times New Roman"/>
          <w:sz w:val="20"/>
          <w:szCs w:val="20"/>
        </w:rPr>
        <w:t xml:space="preserve">к Административному регламенту предоставления муниципальной услуги </w:t>
      </w:r>
      <w:r w:rsidR="009572E0" w:rsidRPr="00DD204D">
        <w:rPr>
          <w:rFonts w:ascii="Times New Roman" w:hAnsi="Times New Roman" w:cs="Times New Roman"/>
          <w:sz w:val="20"/>
          <w:szCs w:val="20"/>
        </w:rPr>
        <w:t>«</w:t>
      </w:r>
      <w:r w:rsidR="00D57BEB" w:rsidRPr="00DD204D">
        <w:rPr>
          <w:rFonts w:ascii="Times New Roman" w:hAnsi="Times New Roman" w:cs="Times New Roman"/>
          <w:sz w:val="20"/>
          <w:szCs w:val="20"/>
        </w:rPr>
        <w:t>Выдача разрешения на ввод объекта в эксплуатацию</w:t>
      </w:r>
      <w:r w:rsidR="009572E0" w:rsidRPr="00DD204D">
        <w:rPr>
          <w:rFonts w:ascii="Times New Roman" w:hAnsi="Times New Roman" w:cs="Times New Roman"/>
          <w:sz w:val="20"/>
          <w:szCs w:val="20"/>
        </w:rPr>
        <w:t>»</w:t>
      </w:r>
      <w:r w:rsidRPr="00DD204D">
        <w:rPr>
          <w:rFonts w:ascii="Times New Roman" w:hAnsi="Times New Roman" w:cs="Times New Roman"/>
          <w:sz w:val="20"/>
          <w:szCs w:val="20"/>
        </w:rPr>
        <w:t xml:space="preserve"> на территории Лукояновского муниципального округа Нижегородской области</w:t>
      </w:r>
    </w:p>
    <w:p w:rsidR="003072BC" w:rsidRPr="00DD204D" w:rsidRDefault="003072BC" w:rsidP="003072BC">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p>
    <w:p w:rsidR="006820D6" w:rsidRPr="00DD204D" w:rsidRDefault="006820D6" w:rsidP="006820D6">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p>
    <w:p w:rsidR="006820D6" w:rsidRPr="00DD204D" w:rsidRDefault="006820D6" w:rsidP="006820D6">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r w:rsidRPr="00DD204D">
        <w:rPr>
          <w:rFonts w:ascii="Times New Roman" w:hAnsi="Times New Roman" w:cs="Times New Roman"/>
          <w:sz w:val="24"/>
          <w:szCs w:val="24"/>
          <w:lang w:eastAsia="ru-RU"/>
        </w:rPr>
        <w:t xml:space="preserve">Главе администрации Лукояновского муниципального округа Нижегородской области </w:t>
      </w:r>
    </w:p>
    <w:p w:rsidR="006820D6" w:rsidRPr="00DD204D" w:rsidRDefault="006820D6" w:rsidP="006820D6">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p>
    <w:p w:rsidR="006820D6" w:rsidRPr="00DD204D" w:rsidRDefault="006820D6" w:rsidP="006820D6">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p>
    <w:p w:rsidR="006820D6" w:rsidRPr="00DD204D" w:rsidRDefault="006820D6" w:rsidP="006820D6">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r w:rsidRPr="00DD204D">
        <w:rPr>
          <w:rFonts w:ascii="Times New Roman" w:hAnsi="Times New Roman" w:cs="Times New Roman"/>
          <w:sz w:val="24"/>
          <w:szCs w:val="24"/>
          <w:lang w:eastAsia="ru-RU"/>
        </w:rPr>
        <w:t xml:space="preserve">от </w:t>
      </w:r>
    </w:p>
    <w:p w:rsidR="006820D6" w:rsidRPr="00DD204D" w:rsidRDefault="006820D6" w:rsidP="006820D6">
      <w:pPr>
        <w:pBdr>
          <w:top w:val="single" w:sz="4" w:space="1" w:color="auto"/>
        </w:pBdr>
        <w:tabs>
          <w:tab w:val="left" w:pos="2977"/>
        </w:tabs>
        <w:autoSpaceDE w:val="0"/>
        <w:autoSpaceDN w:val="0"/>
        <w:adjustRightInd w:val="0"/>
        <w:spacing w:after="0" w:line="240" w:lineRule="auto"/>
        <w:ind w:left="4536" w:hanging="141"/>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(для юридического лица - полное наименование, организационно-</w:t>
      </w:r>
    </w:p>
    <w:p w:rsidR="006820D6" w:rsidRPr="00DD204D" w:rsidRDefault="006820D6" w:rsidP="006820D6">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6820D6" w:rsidRPr="00DD204D" w:rsidRDefault="006820D6" w:rsidP="006820D6">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правовая форма, сведения о государственной регистрации;</w:t>
      </w:r>
    </w:p>
    <w:p w:rsidR="006820D6" w:rsidRPr="00DD204D" w:rsidRDefault="006820D6" w:rsidP="006820D6">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6820D6" w:rsidRPr="00DD204D" w:rsidRDefault="006820D6" w:rsidP="006820D6">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для физического лица - ФИО, паспортные данные:</w:t>
      </w:r>
    </w:p>
    <w:p w:rsidR="006820D6" w:rsidRPr="00DD204D" w:rsidRDefault="006820D6" w:rsidP="006820D6">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6820D6" w:rsidRPr="00DD204D" w:rsidRDefault="006820D6" w:rsidP="006820D6">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серия, номер, каким органом и когда выдан паспорт)</w:t>
      </w:r>
    </w:p>
    <w:p w:rsidR="006820D6" w:rsidRPr="00DD204D" w:rsidRDefault="006820D6" w:rsidP="006820D6">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6820D6" w:rsidRPr="00DD204D" w:rsidRDefault="006820D6" w:rsidP="006820D6">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 xml:space="preserve"> </w:t>
      </w:r>
    </w:p>
    <w:p w:rsidR="006820D6" w:rsidRPr="00DD204D" w:rsidRDefault="006820D6" w:rsidP="006820D6">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sidRPr="00DD204D">
        <w:rPr>
          <w:rFonts w:ascii="Times New Roman" w:hAnsi="Times New Roman" w:cs="Times New Roman"/>
          <w:sz w:val="24"/>
          <w:szCs w:val="24"/>
          <w:lang w:eastAsia="ru-RU"/>
        </w:rPr>
        <w:t>Адрес заявителя:</w:t>
      </w:r>
    </w:p>
    <w:p w:rsidR="006820D6" w:rsidRPr="00DD204D" w:rsidRDefault="006820D6" w:rsidP="006820D6">
      <w:pPr>
        <w:pBdr>
          <w:top w:val="single" w:sz="4" w:space="1" w:color="auto"/>
        </w:pBdr>
        <w:tabs>
          <w:tab w:val="left" w:pos="2977"/>
        </w:tabs>
        <w:autoSpaceDE w:val="0"/>
        <w:autoSpaceDN w:val="0"/>
        <w:adjustRightInd w:val="0"/>
        <w:spacing w:after="0" w:line="240" w:lineRule="auto"/>
        <w:ind w:left="5812"/>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 xml:space="preserve">(место нахождения юридического </w:t>
      </w:r>
    </w:p>
    <w:p w:rsidR="006820D6" w:rsidRPr="00DD204D" w:rsidRDefault="006820D6" w:rsidP="006820D6">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6820D6" w:rsidRPr="00DD204D" w:rsidRDefault="006820D6" w:rsidP="006820D6">
      <w:pPr>
        <w:pBdr>
          <w:top w:val="single" w:sz="4" w:space="1" w:color="auto"/>
        </w:pBdr>
        <w:tabs>
          <w:tab w:val="left" w:pos="2268"/>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лица/место регистрации физического лица)</w:t>
      </w:r>
    </w:p>
    <w:p w:rsidR="006820D6" w:rsidRPr="00DD204D" w:rsidRDefault="006820D6" w:rsidP="006820D6">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6820D6" w:rsidRPr="00DD204D" w:rsidRDefault="006820D6" w:rsidP="006820D6">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 xml:space="preserve"> </w:t>
      </w:r>
    </w:p>
    <w:p w:rsidR="006820D6" w:rsidRPr="00DD204D" w:rsidRDefault="006820D6" w:rsidP="006820D6">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sidRPr="00DD204D">
        <w:rPr>
          <w:rFonts w:ascii="Times New Roman" w:hAnsi="Times New Roman" w:cs="Times New Roman"/>
          <w:sz w:val="24"/>
          <w:szCs w:val="24"/>
          <w:lang w:eastAsia="ru-RU"/>
        </w:rPr>
        <w:t>Телефон (факс) заявителя:</w:t>
      </w:r>
    </w:p>
    <w:p w:rsidR="006820D6" w:rsidRPr="00DD204D" w:rsidRDefault="006820D6" w:rsidP="006820D6">
      <w:pPr>
        <w:pBdr>
          <w:top w:val="single" w:sz="4" w:space="1" w:color="auto"/>
        </w:pBdr>
        <w:tabs>
          <w:tab w:val="left" w:pos="2977"/>
        </w:tabs>
        <w:autoSpaceDE w:val="0"/>
        <w:autoSpaceDN w:val="0"/>
        <w:adjustRightInd w:val="0"/>
        <w:spacing w:after="0" w:line="240" w:lineRule="auto"/>
        <w:ind w:left="6663"/>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 xml:space="preserve"> </w:t>
      </w:r>
    </w:p>
    <w:p w:rsidR="006820D6" w:rsidRPr="00DD204D" w:rsidRDefault="006820D6" w:rsidP="006820D6">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sidRPr="00DD204D">
        <w:rPr>
          <w:rFonts w:ascii="Times New Roman" w:hAnsi="Times New Roman" w:cs="Times New Roman"/>
          <w:sz w:val="24"/>
          <w:szCs w:val="24"/>
          <w:lang w:eastAsia="ru-RU"/>
        </w:rPr>
        <w:t>Представитель:</w:t>
      </w:r>
    </w:p>
    <w:p w:rsidR="006820D6" w:rsidRPr="00DD204D" w:rsidRDefault="006820D6" w:rsidP="006820D6">
      <w:pPr>
        <w:pBdr>
          <w:top w:val="single" w:sz="4" w:space="1" w:color="auto"/>
        </w:pBdr>
        <w:tabs>
          <w:tab w:val="left" w:pos="2977"/>
        </w:tabs>
        <w:autoSpaceDE w:val="0"/>
        <w:autoSpaceDN w:val="0"/>
        <w:adjustRightInd w:val="0"/>
        <w:spacing w:after="0" w:line="240" w:lineRule="auto"/>
        <w:ind w:left="5670"/>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ФИО, паспортные данные -</w:t>
      </w:r>
    </w:p>
    <w:p w:rsidR="006820D6" w:rsidRPr="00DD204D" w:rsidRDefault="006820D6" w:rsidP="006820D6">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6820D6" w:rsidRPr="00DD204D" w:rsidRDefault="006820D6" w:rsidP="006820D6">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серия, номер, каким органом и когда выдан паспорт)</w:t>
      </w:r>
    </w:p>
    <w:p w:rsidR="006820D6" w:rsidRPr="00DD204D" w:rsidRDefault="006820D6" w:rsidP="006820D6">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sidRPr="00DD204D">
        <w:rPr>
          <w:rFonts w:ascii="Times New Roman" w:hAnsi="Times New Roman" w:cs="Times New Roman"/>
          <w:sz w:val="24"/>
          <w:szCs w:val="24"/>
          <w:lang w:eastAsia="ru-RU"/>
        </w:rPr>
        <w:t>Документ, подтверждающий полномочия представителя:</w:t>
      </w:r>
    </w:p>
    <w:p w:rsidR="006820D6" w:rsidRPr="00DD204D" w:rsidRDefault="006820D6" w:rsidP="006820D6">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p>
    <w:p w:rsidR="006820D6" w:rsidRPr="00DD204D" w:rsidRDefault="006820D6" w:rsidP="006820D6">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 xml:space="preserve">(наименование и реквизиты документа) </w:t>
      </w:r>
    </w:p>
    <w:p w:rsidR="006820D6" w:rsidRPr="00DD204D" w:rsidRDefault="006820D6" w:rsidP="006820D6">
      <w:pPr>
        <w:autoSpaceDE w:val="0"/>
        <w:autoSpaceDN w:val="0"/>
        <w:adjustRightInd w:val="0"/>
        <w:spacing w:line="240" w:lineRule="auto"/>
        <w:ind w:firstLine="709"/>
        <w:jc w:val="center"/>
        <w:rPr>
          <w:rFonts w:ascii="Times New Roman" w:hAnsi="Times New Roman" w:cs="Times New Roman"/>
          <w:sz w:val="18"/>
          <w:szCs w:val="18"/>
          <w:lang w:eastAsia="ru-RU"/>
        </w:rPr>
      </w:pPr>
    </w:p>
    <w:p w:rsidR="00901A18" w:rsidRPr="00DD204D" w:rsidRDefault="00901A18" w:rsidP="00901A18">
      <w:pPr>
        <w:spacing w:after="0" w:line="240" w:lineRule="auto"/>
        <w:jc w:val="center"/>
        <w:rPr>
          <w:rFonts w:ascii="Times New Roman" w:hAnsi="Times New Roman"/>
          <w:b/>
          <w:color w:val="000000"/>
          <w:sz w:val="24"/>
          <w:szCs w:val="24"/>
        </w:rPr>
      </w:pPr>
      <w:r w:rsidRPr="00DD204D">
        <w:rPr>
          <w:rFonts w:ascii="Times New Roman" w:hAnsi="Times New Roman"/>
          <w:b/>
          <w:color w:val="000000"/>
          <w:sz w:val="24"/>
          <w:szCs w:val="24"/>
        </w:rPr>
        <w:t>УВЕДОМЛЕНИЕ</w:t>
      </w:r>
    </w:p>
    <w:p w:rsidR="00901A18" w:rsidRPr="00DD204D" w:rsidRDefault="00901A18" w:rsidP="00901A18">
      <w:pPr>
        <w:spacing w:after="0" w:line="240" w:lineRule="auto"/>
        <w:ind w:right="-2"/>
        <w:jc w:val="center"/>
        <w:rPr>
          <w:rFonts w:ascii="Times New Roman" w:hAnsi="Times New Roman"/>
          <w:color w:val="000000"/>
          <w:sz w:val="24"/>
          <w:szCs w:val="24"/>
        </w:rPr>
      </w:pPr>
      <w:r w:rsidRPr="00DD204D">
        <w:rPr>
          <w:rFonts w:ascii="Times New Roman" w:hAnsi="Times New Roman"/>
          <w:color w:val="000000"/>
          <w:sz w:val="24"/>
          <w:szCs w:val="24"/>
        </w:rPr>
        <w:t xml:space="preserve">о предоставлении дубликата </w:t>
      </w:r>
    </w:p>
    <w:p w:rsidR="00901A18" w:rsidRPr="00DD204D" w:rsidRDefault="004107F4" w:rsidP="00901A18">
      <w:pPr>
        <w:spacing w:after="0" w:line="240" w:lineRule="auto"/>
        <w:ind w:right="-2"/>
        <w:jc w:val="center"/>
        <w:rPr>
          <w:rFonts w:ascii="Times New Roman" w:hAnsi="Times New Roman"/>
          <w:color w:val="000000"/>
          <w:sz w:val="24"/>
          <w:szCs w:val="24"/>
        </w:rPr>
      </w:pPr>
      <w:r w:rsidRPr="00DD204D">
        <w:rPr>
          <w:rFonts w:ascii="Times New Roman" w:hAnsi="Times New Roman"/>
          <w:color w:val="000000"/>
          <w:sz w:val="24"/>
          <w:szCs w:val="24"/>
        </w:rPr>
        <w:t>разрешения на ввод объекта в эксплуатацию</w:t>
      </w:r>
    </w:p>
    <w:p w:rsidR="00901A18" w:rsidRPr="00DD204D" w:rsidRDefault="00901A18" w:rsidP="00901A18">
      <w:pPr>
        <w:spacing w:after="0" w:line="240" w:lineRule="auto"/>
        <w:ind w:right="-2"/>
        <w:jc w:val="center"/>
        <w:rPr>
          <w:rFonts w:ascii="Times New Roman" w:hAnsi="Times New Roman"/>
          <w:color w:val="000000"/>
          <w:sz w:val="24"/>
          <w:szCs w:val="24"/>
        </w:rPr>
      </w:pPr>
    </w:p>
    <w:p w:rsidR="00901A18" w:rsidRPr="00DD204D" w:rsidRDefault="00901A18" w:rsidP="00901A18">
      <w:pPr>
        <w:spacing w:after="0" w:line="240" w:lineRule="auto"/>
        <w:ind w:right="-2"/>
        <w:jc w:val="both"/>
        <w:rPr>
          <w:rFonts w:ascii="Times New Roman" w:hAnsi="Times New Roman"/>
          <w:color w:val="000000"/>
          <w:sz w:val="24"/>
          <w:szCs w:val="24"/>
        </w:rPr>
      </w:pPr>
    </w:p>
    <w:p w:rsidR="00E171FE" w:rsidRPr="00DD204D" w:rsidRDefault="00901A18" w:rsidP="00901A1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u w:val="single"/>
          <w:lang w:eastAsia="ru-RU"/>
        </w:rPr>
      </w:pPr>
      <w:r w:rsidRPr="00DD204D">
        <w:rPr>
          <w:rFonts w:ascii="Times New Roman" w:hAnsi="Times New Roman"/>
          <w:color w:val="000000"/>
          <w:sz w:val="24"/>
          <w:szCs w:val="24"/>
          <w:lang w:eastAsia="ru-RU"/>
        </w:rPr>
        <w:t xml:space="preserve">Прошу выдать дубликат </w:t>
      </w:r>
      <w:r w:rsidR="004107F4" w:rsidRPr="00DD204D">
        <w:rPr>
          <w:rFonts w:ascii="Times New Roman" w:hAnsi="Times New Roman"/>
          <w:color w:val="000000"/>
          <w:sz w:val="24"/>
          <w:szCs w:val="24"/>
          <w:lang w:eastAsia="ru-RU"/>
        </w:rPr>
        <w:t xml:space="preserve">разрешения на ввод объекта в </w:t>
      </w:r>
      <w:proofErr w:type="gramStart"/>
      <w:r w:rsidR="004107F4" w:rsidRPr="00DD204D">
        <w:rPr>
          <w:rFonts w:ascii="Times New Roman" w:hAnsi="Times New Roman"/>
          <w:color w:val="000000"/>
          <w:sz w:val="24"/>
          <w:szCs w:val="24"/>
          <w:lang w:eastAsia="ru-RU"/>
        </w:rPr>
        <w:t>эксплуатацию</w:t>
      </w:r>
      <w:r w:rsidR="00E171FE" w:rsidRPr="00DD204D">
        <w:rPr>
          <w:rFonts w:ascii="Times New Roman" w:hAnsi="Times New Roman"/>
          <w:color w:val="000000"/>
          <w:sz w:val="24"/>
          <w:szCs w:val="24"/>
          <w:lang w:eastAsia="ru-RU"/>
        </w:rPr>
        <w:t xml:space="preserve">: </w:t>
      </w:r>
      <w:r w:rsidRPr="00DD204D">
        <w:rPr>
          <w:rFonts w:ascii="Times New Roman" w:hAnsi="Times New Roman"/>
          <w:color w:val="000000"/>
          <w:sz w:val="24"/>
          <w:szCs w:val="24"/>
          <w:lang w:eastAsia="ru-RU"/>
        </w:rPr>
        <w:t xml:space="preserve"> </w:t>
      </w:r>
      <w:r w:rsidRPr="00DD204D">
        <w:rPr>
          <w:rFonts w:ascii="Times New Roman" w:eastAsia="Times New Roman" w:hAnsi="Times New Roman"/>
          <w:color w:val="000000"/>
          <w:sz w:val="24"/>
          <w:szCs w:val="24"/>
          <w:lang w:eastAsia="ru-RU"/>
        </w:rPr>
        <w:t>№</w:t>
      </w:r>
      <w:proofErr w:type="gramEnd"/>
      <w:r w:rsidRPr="00DD204D">
        <w:rPr>
          <w:rFonts w:ascii="Times New Roman" w:eastAsia="Times New Roman" w:hAnsi="Times New Roman"/>
          <w:color w:val="000000"/>
          <w:sz w:val="24"/>
          <w:szCs w:val="24"/>
          <w:u w:val="single"/>
          <w:lang w:eastAsia="ru-RU"/>
        </w:rPr>
        <w:tab/>
      </w:r>
      <w:r w:rsidRPr="00DD204D">
        <w:rPr>
          <w:rFonts w:ascii="Times New Roman" w:eastAsia="Times New Roman" w:hAnsi="Times New Roman"/>
          <w:color w:val="000000"/>
          <w:sz w:val="24"/>
          <w:szCs w:val="24"/>
          <w:u w:val="single"/>
          <w:lang w:eastAsia="ru-RU"/>
        </w:rPr>
        <w:tab/>
      </w:r>
      <w:r w:rsidRPr="00DD204D">
        <w:rPr>
          <w:rFonts w:ascii="Times New Roman" w:eastAsia="Times New Roman" w:hAnsi="Times New Roman"/>
          <w:color w:val="000000"/>
          <w:sz w:val="24"/>
          <w:szCs w:val="24"/>
          <w:lang w:eastAsia="ru-RU"/>
        </w:rPr>
        <w:t>, от</w:t>
      </w:r>
      <w:r w:rsidRPr="00DD204D">
        <w:rPr>
          <w:rFonts w:ascii="Times New Roman" w:eastAsia="Times New Roman" w:hAnsi="Times New Roman"/>
          <w:color w:val="000000"/>
          <w:sz w:val="24"/>
          <w:szCs w:val="24"/>
          <w:u w:val="single"/>
          <w:lang w:eastAsia="ru-RU"/>
        </w:rPr>
        <w:tab/>
        <w:t xml:space="preserve">           , </w:t>
      </w:r>
    </w:p>
    <w:p w:rsidR="00901A18" w:rsidRPr="00DD204D" w:rsidRDefault="00901A18" w:rsidP="00E171F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DD204D">
        <w:rPr>
          <w:rFonts w:ascii="Times New Roman" w:eastAsia="Times New Roman" w:hAnsi="Times New Roman"/>
          <w:color w:val="000000"/>
          <w:sz w:val="24"/>
          <w:szCs w:val="24"/>
          <w:lang w:eastAsia="ru-RU"/>
        </w:rPr>
        <w:t xml:space="preserve">выданное </w:t>
      </w:r>
    </w:p>
    <w:p w:rsidR="00901A18" w:rsidRPr="00DD204D" w:rsidRDefault="00901A18" w:rsidP="00901A18">
      <w:pPr>
        <w:pBdr>
          <w:top w:val="single" w:sz="4" w:space="1" w:color="auto"/>
        </w:pBdr>
        <w:tabs>
          <w:tab w:val="left" w:pos="2977"/>
        </w:tabs>
        <w:autoSpaceDE w:val="0"/>
        <w:autoSpaceDN w:val="0"/>
        <w:adjustRightInd w:val="0"/>
        <w:spacing w:after="0" w:line="240" w:lineRule="auto"/>
        <w:ind w:left="4820" w:hanging="3686"/>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 xml:space="preserve"> наименование органа власти, выдавшего разрешение </w:t>
      </w:r>
    </w:p>
    <w:p w:rsidR="00901A18" w:rsidRPr="00DD204D" w:rsidRDefault="00901A18" w:rsidP="00901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ru-RU"/>
        </w:rPr>
      </w:pPr>
      <w:r w:rsidRPr="00DD204D">
        <w:rPr>
          <w:rFonts w:ascii="Times New Roman" w:hAnsi="Times New Roman"/>
          <w:color w:val="000000"/>
          <w:sz w:val="24"/>
          <w:szCs w:val="24"/>
          <w:lang w:eastAsia="ru-RU"/>
        </w:rPr>
        <w:t>в связи с</w:t>
      </w:r>
    </w:p>
    <w:p w:rsidR="00901A18" w:rsidRPr="00DD204D" w:rsidRDefault="00901A18" w:rsidP="00901A18">
      <w:pPr>
        <w:pBdr>
          <w:top w:val="single" w:sz="4" w:space="1" w:color="auto"/>
        </w:pBdr>
        <w:tabs>
          <w:tab w:val="left" w:pos="2977"/>
        </w:tabs>
        <w:autoSpaceDE w:val="0"/>
        <w:autoSpaceDN w:val="0"/>
        <w:adjustRightInd w:val="0"/>
        <w:spacing w:after="0" w:line="240" w:lineRule="auto"/>
        <w:ind w:left="4820" w:hanging="3686"/>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 xml:space="preserve">указать причину </w:t>
      </w:r>
    </w:p>
    <w:p w:rsidR="00901A18" w:rsidRPr="00DD204D" w:rsidRDefault="00901A18" w:rsidP="00901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rFonts w:ascii="Times New Roman" w:eastAsia="Times New Roman" w:hAnsi="Times New Roman"/>
          <w:color w:val="000000"/>
          <w:sz w:val="24"/>
          <w:szCs w:val="24"/>
          <w:lang w:eastAsia="ru-RU"/>
        </w:rPr>
      </w:pPr>
      <w:r w:rsidRPr="00DD204D">
        <w:rPr>
          <w:rFonts w:ascii="Times New Roman" w:eastAsia="Times New Roman" w:hAnsi="Times New Roman"/>
          <w:color w:val="000000"/>
          <w:sz w:val="24"/>
          <w:szCs w:val="24"/>
          <w:lang w:eastAsia="ru-RU"/>
        </w:rPr>
        <w:t xml:space="preserve">Приложение: </w:t>
      </w:r>
    </w:p>
    <w:p w:rsidR="00901A18" w:rsidRPr="00DD204D" w:rsidRDefault="00901A18" w:rsidP="00901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rFonts w:ascii="Times New Roman" w:eastAsia="Times New Roman" w:hAnsi="Times New Roman"/>
          <w:color w:val="000000"/>
          <w:sz w:val="24"/>
          <w:szCs w:val="24"/>
          <w:lang w:eastAsia="ru-RU"/>
        </w:rPr>
      </w:pPr>
    </w:p>
    <w:p w:rsidR="00901A18" w:rsidRPr="00DD204D" w:rsidRDefault="00901A18" w:rsidP="00901A18">
      <w:pPr>
        <w:autoSpaceDE w:val="0"/>
        <w:autoSpaceDN w:val="0"/>
        <w:adjustRightInd w:val="0"/>
        <w:spacing w:after="0" w:line="240" w:lineRule="auto"/>
        <w:jc w:val="both"/>
        <w:rPr>
          <w:rFonts w:ascii="Times New Roman" w:hAnsi="Times New Roman"/>
          <w:sz w:val="24"/>
          <w:szCs w:val="24"/>
          <w:lang w:eastAsia="ru-RU"/>
        </w:rPr>
      </w:pPr>
      <w:r w:rsidRPr="00DD204D">
        <w:rPr>
          <w:rFonts w:ascii="Times New Roman" w:hAnsi="Times New Roman"/>
          <w:sz w:val="24"/>
          <w:szCs w:val="24"/>
          <w:lang w:eastAsia="ru-RU"/>
        </w:rPr>
        <w:t>Результат предоставления муниципальной услуги прошу (указать один из перечисленных способов):</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709"/>
      </w:tblGrid>
      <w:tr w:rsidR="00901A18" w:rsidRPr="00DD204D" w:rsidTr="00E171FE">
        <w:trPr>
          <w:trHeight w:val="404"/>
        </w:trPr>
        <w:tc>
          <w:tcPr>
            <w:tcW w:w="9209" w:type="dxa"/>
            <w:tcBorders>
              <w:top w:val="nil"/>
              <w:left w:val="nil"/>
              <w:bottom w:val="nil"/>
              <w:right w:val="single" w:sz="4" w:space="0" w:color="auto"/>
            </w:tcBorders>
          </w:tcPr>
          <w:p w:rsidR="00901A18" w:rsidRPr="00DD204D" w:rsidRDefault="00901A18" w:rsidP="000C4E88">
            <w:pPr>
              <w:autoSpaceDE w:val="0"/>
              <w:autoSpaceDN w:val="0"/>
              <w:adjustRightInd w:val="0"/>
              <w:ind w:right="-3654"/>
              <w:jc w:val="both"/>
              <w:rPr>
                <w:rFonts w:ascii="Times New Roman" w:hAnsi="Times New Roman"/>
                <w:sz w:val="24"/>
                <w:szCs w:val="24"/>
              </w:rPr>
            </w:pPr>
            <w:r w:rsidRPr="00DD204D">
              <w:rPr>
                <w:rFonts w:ascii="Times New Roman" w:hAnsi="Times New Roman"/>
                <w:sz w:val="24"/>
                <w:szCs w:val="24"/>
              </w:rPr>
              <w:t>Направить в форме электронного документа в Личный кабинет на ЕПГУ/РПГУ</w:t>
            </w:r>
          </w:p>
        </w:tc>
        <w:tc>
          <w:tcPr>
            <w:tcW w:w="709" w:type="dxa"/>
            <w:tcBorders>
              <w:left w:val="single" w:sz="4" w:space="0" w:color="auto"/>
            </w:tcBorders>
          </w:tcPr>
          <w:p w:rsidR="00901A18" w:rsidRPr="00DD204D" w:rsidRDefault="00901A18" w:rsidP="000C4E88">
            <w:pPr>
              <w:autoSpaceDE w:val="0"/>
              <w:autoSpaceDN w:val="0"/>
              <w:adjustRightInd w:val="0"/>
              <w:jc w:val="both"/>
              <w:rPr>
                <w:rFonts w:ascii="Times New Roman" w:hAnsi="Times New Roman"/>
                <w:sz w:val="24"/>
                <w:szCs w:val="24"/>
              </w:rPr>
            </w:pPr>
          </w:p>
        </w:tc>
      </w:tr>
      <w:tr w:rsidR="00901A18" w:rsidRPr="00DD204D" w:rsidTr="00E171FE">
        <w:tc>
          <w:tcPr>
            <w:tcW w:w="9209" w:type="dxa"/>
            <w:tcBorders>
              <w:top w:val="nil"/>
              <w:left w:val="nil"/>
              <w:bottom w:val="nil"/>
              <w:right w:val="single" w:sz="4" w:space="0" w:color="auto"/>
            </w:tcBorders>
          </w:tcPr>
          <w:p w:rsidR="00901A18" w:rsidRPr="00DD204D" w:rsidRDefault="00901A18" w:rsidP="000C4E88">
            <w:pPr>
              <w:autoSpaceDE w:val="0"/>
              <w:autoSpaceDN w:val="0"/>
              <w:adjustRightInd w:val="0"/>
              <w:jc w:val="both"/>
              <w:rPr>
                <w:rFonts w:ascii="Times New Roman" w:hAnsi="Times New Roman"/>
                <w:sz w:val="24"/>
                <w:szCs w:val="24"/>
              </w:rPr>
            </w:pPr>
            <w:r w:rsidRPr="00DD204D">
              <w:rPr>
                <w:rFonts w:ascii="Times New Roman" w:hAnsi="Times New Roman"/>
                <w:sz w:val="24"/>
                <w:szCs w:val="24"/>
              </w:rPr>
              <w:lastRenderedPageBreak/>
              <w:t>Выдать на бумажном носителе в МФЦ, расположенном по адресу______________</w:t>
            </w:r>
          </w:p>
        </w:tc>
        <w:tc>
          <w:tcPr>
            <w:tcW w:w="709" w:type="dxa"/>
            <w:tcBorders>
              <w:left w:val="single" w:sz="4" w:space="0" w:color="auto"/>
            </w:tcBorders>
          </w:tcPr>
          <w:p w:rsidR="00901A18" w:rsidRPr="00DD204D" w:rsidRDefault="00901A18" w:rsidP="000C4E88">
            <w:pPr>
              <w:autoSpaceDE w:val="0"/>
              <w:autoSpaceDN w:val="0"/>
              <w:adjustRightInd w:val="0"/>
              <w:jc w:val="both"/>
              <w:rPr>
                <w:rFonts w:ascii="Times New Roman" w:hAnsi="Times New Roman"/>
                <w:sz w:val="24"/>
                <w:szCs w:val="24"/>
              </w:rPr>
            </w:pPr>
          </w:p>
        </w:tc>
      </w:tr>
      <w:tr w:rsidR="00901A18" w:rsidRPr="00DD204D" w:rsidTr="00E171FE">
        <w:tc>
          <w:tcPr>
            <w:tcW w:w="9209" w:type="dxa"/>
            <w:tcBorders>
              <w:top w:val="nil"/>
              <w:left w:val="nil"/>
              <w:bottom w:val="nil"/>
              <w:right w:val="single" w:sz="4" w:space="0" w:color="auto"/>
            </w:tcBorders>
          </w:tcPr>
          <w:p w:rsidR="00901A18" w:rsidRPr="00DD204D" w:rsidRDefault="00901A18" w:rsidP="000C4E88">
            <w:pPr>
              <w:autoSpaceDE w:val="0"/>
              <w:autoSpaceDN w:val="0"/>
              <w:adjustRightInd w:val="0"/>
              <w:jc w:val="both"/>
              <w:rPr>
                <w:rFonts w:ascii="Times New Roman" w:hAnsi="Times New Roman"/>
                <w:sz w:val="24"/>
                <w:szCs w:val="24"/>
              </w:rPr>
            </w:pPr>
            <w:r w:rsidRPr="00DD204D">
              <w:rPr>
                <w:rFonts w:ascii="Times New Roman" w:hAnsi="Times New Roman"/>
                <w:sz w:val="24"/>
                <w:szCs w:val="24"/>
              </w:rPr>
              <w:t>Выдать на бумажном носителе при личном обращении в уполномоченный орган</w:t>
            </w:r>
          </w:p>
        </w:tc>
        <w:tc>
          <w:tcPr>
            <w:tcW w:w="709" w:type="dxa"/>
            <w:tcBorders>
              <w:left w:val="single" w:sz="4" w:space="0" w:color="auto"/>
            </w:tcBorders>
          </w:tcPr>
          <w:p w:rsidR="00901A18" w:rsidRPr="00DD204D" w:rsidRDefault="00901A18" w:rsidP="000C4E88">
            <w:pPr>
              <w:autoSpaceDE w:val="0"/>
              <w:autoSpaceDN w:val="0"/>
              <w:adjustRightInd w:val="0"/>
              <w:jc w:val="both"/>
              <w:rPr>
                <w:rFonts w:ascii="Times New Roman" w:hAnsi="Times New Roman"/>
                <w:sz w:val="24"/>
                <w:szCs w:val="24"/>
              </w:rPr>
            </w:pPr>
          </w:p>
        </w:tc>
      </w:tr>
      <w:tr w:rsidR="00901A18" w:rsidRPr="00DD204D" w:rsidTr="00E171FE">
        <w:tc>
          <w:tcPr>
            <w:tcW w:w="9209" w:type="dxa"/>
            <w:tcBorders>
              <w:top w:val="nil"/>
              <w:left w:val="nil"/>
              <w:bottom w:val="nil"/>
              <w:right w:val="single" w:sz="4" w:space="0" w:color="auto"/>
            </w:tcBorders>
          </w:tcPr>
          <w:p w:rsidR="00901A18" w:rsidRPr="00DD204D" w:rsidRDefault="00901A18" w:rsidP="000C4E88">
            <w:pPr>
              <w:autoSpaceDE w:val="0"/>
              <w:autoSpaceDN w:val="0"/>
              <w:adjustRightInd w:val="0"/>
              <w:jc w:val="both"/>
              <w:rPr>
                <w:rFonts w:ascii="Times New Roman" w:hAnsi="Times New Roman"/>
                <w:sz w:val="24"/>
                <w:szCs w:val="24"/>
              </w:rPr>
            </w:pPr>
            <w:r w:rsidRPr="00DD204D">
              <w:rPr>
                <w:rFonts w:ascii="Times New Roman" w:hAnsi="Times New Roman"/>
                <w:sz w:val="24"/>
                <w:szCs w:val="24"/>
              </w:rPr>
              <w:t>Направить почтовым отправлением</w:t>
            </w:r>
          </w:p>
        </w:tc>
        <w:tc>
          <w:tcPr>
            <w:tcW w:w="709" w:type="dxa"/>
            <w:tcBorders>
              <w:left w:val="single" w:sz="4" w:space="0" w:color="auto"/>
            </w:tcBorders>
          </w:tcPr>
          <w:p w:rsidR="00901A18" w:rsidRPr="00DD204D" w:rsidRDefault="00901A18" w:rsidP="000C4E88">
            <w:pPr>
              <w:autoSpaceDE w:val="0"/>
              <w:autoSpaceDN w:val="0"/>
              <w:adjustRightInd w:val="0"/>
              <w:jc w:val="both"/>
              <w:rPr>
                <w:rFonts w:ascii="Times New Roman" w:hAnsi="Times New Roman"/>
                <w:sz w:val="24"/>
                <w:szCs w:val="24"/>
              </w:rPr>
            </w:pPr>
          </w:p>
        </w:tc>
      </w:tr>
    </w:tbl>
    <w:p w:rsidR="00901A18" w:rsidRPr="00DD204D" w:rsidRDefault="00901A18" w:rsidP="00901A18">
      <w:pPr>
        <w:autoSpaceDE w:val="0"/>
        <w:autoSpaceDN w:val="0"/>
        <w:adjustRightInd w:val="0"/>
        <w:spacing w:after="0" w:line="240" w:lineRule="auto"/>
        <w:jc w:val="both"/>
        <w:rPr>
          <w:rFonts w:ascii="Times New Roman" w:hAnsi="Times New Roman" w:cs="Times New Roman"/>
          <w:sz w:val="24"/>
          <w:szCs w:val="24"/>
          <w:lang w:eastAsia="ru-RU"/>
        </w:rPr>
      </w:pPr>
    </w:p>
    <w:p w:rsidR="00901A18" w:rsidRPr="00DD204D" w:rsidRDefault="00901A18" w:rsidP="00901A18">
      <w:pPr>
        <w:autoSpaceDE w:val="0"/>
        <w:autoSpaceDN w:val="0"/>
        <w:adjustRightInd w:val="0"/>
        <w:spacing w:after="0" w:line="240" w:lineRule="auto"/>
        <w:jc w:val="both"/>
        <w:rPr>
          <w:rFonts w:ascii="Times New Roman" w:hAnsi="Times New Roman" w:cs="Times New Roman"/>
          <w:sz w:val="24"/>
          <w:szCs w:val="24"/>
          <w:lang w:eastAsia="ru-RU"/>
        </w:rPr>
      </w:pPr>
      <w:r w:rsidRPr="00DD204D">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709"/>
      </w:tblGrid>
      <w:tr w:rsidR="00901A18" w:rsidRPr="00DD204D" w:rsidTr="00E171FE">
        <w:trPr>
          <w:trHeight w:val="404"/>
        </w:trPr>
        <w:tc>
          <w:tcPr>
            <w:tcW w:w="9209" w:type="dxa"/>
            <w:tcBorders>
              <w:top w:val="nil"/>
              <w:left w:val="nil"/>
              <w:bottom w:val="nil"/>
              <w:right w:val="single" w:sz="4" w:space="0" w:color="auto"/>
            </w:tcBorders>
          </w:tcPr>
          <w:p w:rsidR="00901A18" w:rsidRPr="00DD204D" w:rsidRDefault="00901A18" w:rsidP="000C4E88">
            <w:pPr>
              <w:autoSpaceDE w:val="0"/>
              <w:autoSpaceDN w:val="0"/>
              <w:adjustRightInd w:val="0"/>
              <w:ind w:right="-3654"/>
              <w:jc w:val="both"/>
              <w:rPr>
                <w:rFonts w:ascii="Times New Roman" w:hAnsi="Times New Roman"/>
                <w:sz w:val="24"/>
                <w:szCs w:val="24"/>
              </w:rPr>
            </w:pPr>
            <w:r w:rsidRPr="00DD204D">
              <w:rPr>
                <w:rFonts w:ascii="Times New Roman" w:hAnsi="Times New Roman"/>
                <w:sz w:val="24"/>
                <w:szCs w:val="24"/>
              </w:rPr>
              <w:t>Направить в форме электронного документа в Личный кабинет на ЕПГУ/РПГУ</w:t>
            </w:r>
          </w:p>
        </w:tc>
        <w:tc>
          <w:tcPr>
            <w:tcW w:w="709" w:type="dxa"/>
            <w:tcBorders>
              <w:left w:val="single" w:sz="4" w:space="0" w:color="auto"/>
            </w:tcBorders>
          </w:tcPr>
          <w:p w:rsidR="00901A18" w:rsidRPr="00DD204D" w:rsidRDefault="00901A18" w:rsidP="000C4E88">
            <w:pPr>
              <w:autoSpaceDE w:val="0"/>
              <w:autoSpaceDN w:val="0"/>
              <w:adjustRightInd w:val="0"/>
              <w:ind w:right="-3654"/>
              <w:jc w:val="both"/>
              <w:rPr>
                <w:rFonts w:ascii="Times New Roman" w:hAnsi="Times New Roman"/>
                <w:sz w:val="24"/>
                <w:szCs w:val="24"/>
              </w:rPr>
            </w:pPr>
          </w:p>
        </w:tc>
      </w:tr>
      <w:tr w:rsidR="00901A18" w:rsidRPr="00DD204D" w:rsidTr="00E171FE">
        <w:tc>
          <w:tcPr>
            <w:tcW w:w="9209" w:type="dxa"/>
            <w:tcBorders>
              <w:top w:val="nil"/>
              <w:left w:val="nil"/>
              <w:bottom w:val="nil"/>
              <w:right w:val="single" w:sz="4" w:space="0" w:color="auto"/>
            </w:tcBorders>
          </w:tcPr>
          <w:p w:rsidR="00901A18" w:rsidRPr="00DD204D" w:rsidRDefault="00901A18" w:rsidP="000C4E88">
            <w:pPr>
              <w:autoSpaceDE w:val="0"/>
              <w:autoSpaceDN w:val="0"/>
              <w:adjustRightInd w:val="0"/>
              <w:jc w:val="both"/>
              <w:rPr>
                <w:rFonts w:ascii="Times New Roman" w:hAnsi="Times New Roman"/>
                <w:sz w:val="24"/>
                <w:szCs w:val="24"/>
              </w:rPr>
            </w:pPr>
            <w:r w:rsidRPr="00DD204D">
              <w:rPr>
                <w:rFonts w:ascii="Times New Roman" w:hAnsi="Times New Roman"/>
                <w:sz w:val="24"/>
                <w:szCs w:val="24"/>
              </w:rPr>
              <w:t>Выдать на бумажном носителе при личном обращении в уполномоченный орган</w:t>
            </w:r>
          </w:p>
        </w:tc>
        <w:tc>
          <w:tcPr>
            <w:tcW w:w="709" w:type="dxa"/>
            <w:tcBorders>
              <w:left w:val="single" w:sz="4" w:space="0" w:color="auto"/>
            </w:tcBorders>
          </w:tcPr>
          <w:p w:rsidR="00901A18" w:rsidRPr="00DD204D" w:rsidRDefault="00901A18" w:rsidP="000C4E88">
            <w:pPr>
              <w:autoSpaceDE w:val="0"/>
              <w:autoSpaceDN w:val="0"/>
              <w:adjustRightInd w:val="0"/>
              <w:jc w:val="both"/>
              <w:rPr>
                <w:rFonts w:ascii="Times New Roman" w:hAnsi="Times New Roman"/>
                <w:sz w:val="24"/>
                <w:szCs w:val="24"/>
              </w:rPr>
            </w:pPr>
          </w:p>
        </w:tc>
      </w:tr>
      <w:tr w:rsidR="00901A18" w:rsidRPr="00DD204D" w:rsidTr="00E171FE">
        <w:tc>
          <w:tcPr>
            <w:tcW w:w="9209" w:type="dxa"/>
            <w:tcBorders>
              <w:top w:val="nil"/>
              <w:left w:val="nil"/>
              <w:bottom w:val="nil"/>
              <w:right w:val="single" w:sz="4" w:space="0" w:color="auto"/>
            </w:tcBorders>
          </w:tcPr>
          <w:p w:rsidR="00901A18" w:rsidRPr="00DD204D" w:rsidRDefault="00901A18" w:rsidP="000C4E88">
            <w:pPr>
              <w:autoSpaceDE w:val="0"/>
              <w:autoSpaceDN w:val="0"/>
              <w:adjustRightInd w:val="0"/>
              <w:jc w:val="both"/>
              <w:rPr>
                <w:rFonts w:ascii="Times New Roman" w:hAnsi="Times New Roman"/>
                <w:sz w:val="24"/>
                <w:szCs w:val="24"/>
              </w:rPr>
            </w:pPr>
            <w:r w:rsidRPr="00DD204D">
              <w:rPr>
                <w:rFonts w:ascii="Times New Roman" w:hAnsi="Times New Roman"/>
                <w:sz w:val="24"/>
                <w:szCs w:val="24"/>
              </w:rPr>
              <w:t>Направить почтовым отправлением</w:t>
            </w:r>
          </w:p>
        </w:tc>
        <w:tc>
          <w:tcPr>
            <w:tcW w:w="709" w:type="dxa"/>
            <w:tcBorders>
              <w:left w:val="single" w:sz="4" w:space="0" w:color="auto"/>
            </w:tcBorders>
          </w:tcPr>
          <w:p w:rsidR="00901A18" w:rsidRPr="00DD204D" w:rsidRDefault="00901A18" w:rsidP="000C4E88">
            <w:pPr>
              <w:autoSpaceDE w:val="0"/>
              <w:autoSpaceDN w:val="0"/>
              <w:adjustRightInd w:val="0"/>
              <w:jc w:val="both"/>
              <w:rPr>
                <w:rFonts w:ascii="Times New Roman" w:hAnsi="Times New Roman"/>
                <w:sz w:val="24"/>
                <w:szCs w:val="24"/>
              </w:rPr>
            </w:pPr>
          </w:p>
        </w:tc>
      </w:tr>
    </w:tbl>
    <w:p w:rsidR="00901A18" w:rsidRPr="00DD204D" w:rsidRDefault="00901A18" w:rsidP="00901A18">
      <w:pPr>
        <w:autoSpaceDE w:val="0"/>
        <w:autoSpaceDN w:val="0"/>
        <w:adjustRightInd w:val="0"/>
        <w:spacing w:after="0" w:line="240" w:lineRule="auto"/>
        <w:jc w:val="both"/>
        <w:rPr>
          <w:rFonts w:ascii="Times New Roman" w:hAnsi="Times New Roman" w:cs="Times New Roman"/>
          <w:sz w:val="28"/>
          <w:szCs w:val="28"/>
          <w:lang w:eastAsia="ru-RU"/>
        </w:rPr>
      </w:pPr>
    </w:p>
    <w:p w:rsidR="00901A18" w:rsidRPr="00DD204D" w:rsidRDefault="00901A18" w:rsidP="00901A18">
      <w:pPr>
        <w:autoSpaceDE w:val="0"/>
        <w:autoSpaceDN w:val="0"/>
        <w:adjustRightInd w:val="0"/>
        <w:spacing w:after="0" w:line="240" w:lineRule="auto"/>
        <w:jc w:val="both"/>
        <w:rPr>
          <w:rFonts w:ascii="Times New Roman" w:hAnsi="Times New Roman" w:cs="Times New Roman"/>
          <w:sz w:val="24"/>
          <w:szCs w:val="24"/>
          <w:lang w:eastAsia="ru-RU"/>
        </w:rPr>
      </w:pPr>
      <w:r w:rsidRPr="00DD204D">
        <w:rPr>
          <w:rFonts w:ascii="Times New Roman" w:hAnsi="Times New Roman" w:cs="Times New Roman"/>
          <w:sz w:val="24"/>
          <w:szCs w:val="24"/>
          <w:lang w:eastAsia="ru-RU"/>
        </w:rPr>
        <w:t>Прошу проинформировать меня о результате предоставления муниципальной услуги путем (нужное отметить):</w:t>
      </w:r>
    </w:p>
    <w:tbl>
      <w:tblPr>
        <w:tblW w:w="9918" w:type="dxa"/>
        <w:tblLook w:val="04A0" w:firstRow="1" w:lastRow="0" w:firstColumn="1" w:lastColumn="0" w:noHBand="0" w:noVBand="1"/>
      </w:tblPr>
      <w:tblGrid>
        <w:gridCol w:w="9209"/>
        <w:gridCol w:w="709"/>
      </w:tblGrid>
      <w:tr w:rsidR="00901A18" w:rsidRPr="00DD204D" w:rsidTr="00E171FE">
        <w:trPr>
          <w:trHeight w:val="404"/>
        </w:trPr>
        <w:tc>
          <w:tcPr>
            <w:tcW w:w="9209" w:type="dxa"/>
            <w:tcBorders>
              <w:right w:val="single" w:sz="4" w:space="0" w:color="auto"/>
            </w:tcBorders>
          </w:tcPr>
          <w:p w:rsidR="00901A18" w:rsidRPr="00DD204D" w:rsidRDefault="00901A18" w:rsidP="000C4E88">
            <w:pPr>
              <w:autoSpaceDE w:val="0"/>
              <w:autoSpaceDN w:val="0"/>
              <w:adjustRightInd w:val="0"/>
              <w:ind w:right="-3654"/>
              <w:jc w:val="both"/>
              <w:rPr>
                <w:rFonts w:ascii="Times New Roman" w:hAnsi="Times New Roman"/>
                <w:sz w:val="24"/>
                <w:szCs w:val="24"/>
              </w:rPr>
            </w:pPr>
            <w:r w:rsidRPr="00DD204D">
              <w:rPr>
                <w:rFonts w:ascii="Times New Roman" w:hAnsi="Times New Roman"/>
                <w:sz w:val="24"/>
                <w:szCs w:val="24"/>
              </w:rPr>
              <w:t>Направления сообщения на электронную почту ________________________________________</w:t>
            </w:r>
          </w:p>
        </w:tc>
        <w:tc>
          <w:tcPr>
            <w:tcW w:w="709" w:type="dxa"/>
            <w:tcBorders>
              <w:top w:val="single" w:sz="4" w:space="0" w:color="auto"/>
              <w:left w:val="single" w:sz="4" w:space="0" w:color="auto"/>
              <w:bottom w:val="single" w:sz="4" w:space="0" w:color="auto"/>
              <w:right w:val="single" w:sz="4" w:space="0" w:color="auto"/>
            </w:tcBorders>
          </w:tcPr>
          <w:p w:rsidR="00901A18" w:rsidRPr="00DD204D" w:rsidRDefault="00901A18" w:rsidP="000C4E88">
            <w:pPr>
              <w:autoSpaceDE w:val="0"/>
              <w:autoSpaceDN w:val="0"/>
              <w:adjustRightInd w:val="0"/>
              <w:ind w:right="-3654"/>
              <w:jc w:val="both"/>
              <w:rPr>
                <w:rFonts w:ascii="Times New Roman" w:hAnsi="Times New Roman"/>
                <w:sz w:val="24"/>
                <w:szCs w:val="24"/>
              </w:rPr>
            </w:pPr>
          </w:p>
        </w:tc>
      </w:tr>
      <w:tr w:rsidR="00901A18" w:rsidRPr="00DD204D" w:rsidTr="00E171FE">
        <w:tc>
          <w:tcPr>
            <w:tcW w:w="9209" w:type="dxa"/>
            <w:tcBorders>
              <w:right w:val="single" w:sz="4" w:space="0" w:color="auto"/>
            </w:tcBorders>
          </w:tcPr>
          <w:p w:rsidR="00901A18" w:rsidRPr="00DD204D" w:rsidRDefault="00901A18" w:rsidP="000C4E88">
            <w:pPr>
              <w:autoSpaceDE w:val="0"/>
              <w:autoSpaceDN w:val="0"/>
              <w:adjustRightInd w:val="0"/>
              <w:jc w:val="both"/>
              <w:rPr>
                <w:rFonts w:ascii="Times New Roman" w:hAnsi="Times New Roman"/>
                <w:sz w:val="24"/>
                <w:szCs w:val="24"/>
              </w:rPr>
            </w:pPr>
            <w:r w:rsidRPr="00DD204D">
              <w:rPr>
                <w:rFonts w:ascii="Times New Roman" w:hAnsi="Times New Roman"/>
                <w:sz w:val="24"/>
                <w:szCs w:val="24"/>
              </w:rPr>
              <w:t>Направления рассылки по сети подвижной радиотелефонной связи коротких текстовых смс-сообщений</w:t>
            </w:r>
          </w:p>
        </w:tc>
        <w:tc>
          <w:tcPr>
            <w:tcW w:w="709" w:type="dxa"/>
            <w:tcBorders>
              <w:top w:val="single" w:sz="4" w:space="0" w:color="auto"/>
              <w:left w:val="single" w:sz="4" w:space="0" w:color="auto"/>
              <w:bottom w:val="single" w:sz="4" w:space="0" w:color="auto"/>
              <w:right w:val="single" w:sz="4" w:space="0" w:color="auto"/>
            </w:tcBorders>
          </w:tcPr>
          <w:p w:rsidR="00901A18" w:rsidRPr="00DD204D" w:rsidRDefault="00901A18" w:rsidP="000C4E88">
            <w:pPr>
              <w:autoSpaceDE w:val="0"/>
              <w:autoSpaceDN w:val="0"/>
              <w:adjustRightInd w:val="0"/>
              <w:jc w:val="both"/>
              <w:rPr>
                <w:rFonts w:ascii="Times New Roman" w:hAnsi="Times New Roman"/>
                <w:sz w:val="24"/>
                <w:szCs w:val="24"/>
              </w:rPr>
            </w:pPr>
          </w:p>
        </w:tc>
      </w:tr>
    </w:tbl>
    <w:p w:rsidR="00901A18" w:rsidRPr="00DD204D" w:rsidRDefault="00901A18" w:rsidP="00901A18">
      <w:pPr>
        <w:autoSpaceDE w:val="0"/>
        <w:autoSpaceDN w:val="0"/>
        <w:adjustRightInd w:val="0"/>
        <w:spacing w:after="0" w:line="240" w:lineRule="auto"/>
        <w:jc w:val="both"/>
        <w:rPr>
          <w:rFonts w:ascii="Times New Roman" w:hAnsi="Times New Roman" w:cs="Times New Roman"/>
          <w:sz w:val="28"/>
          <w:szCs w:val="28"/>
          <w:lang w:eastAsia="ru-RU"/>
        </w:rPr>
      </w:pPr>
    </w:p>
    <w:p w:rsidR="00901A18" w:rsidRPr="00DD204D" w:rsidRDefault="00901A18" w:rsidP="00901A18">
      <w:pPr>
        <w:autoSpaceDE w:val="0"/>
        <w:autoSpaceDN w:val="0"/>
        <w:adjustRightInd w:val="0"/>
        <w:spacing w:after="0" w:line="240" w:lineRule="auto"/>
        <w:jc w:val="both"/>
        <w:rPr>
          <w:rFonts w:ascii="Times New Roman" w:hAnsi="Times New Roman" w:cs="Times New Roman"/>
          <w:sz w:val="24"/>
          <w:szCs w:val="24"/>
          <w:lang w:eastAsia="ru-RU"/>
        </w:rPr>
      </w:pPr>
      <w:r w:rsidRPr="00DD204D">
        <w:rPr>
          <w:rFonts w:ascii="Times New Roman" w:hAnsi="Times New Roman" w:cs="Times New Roman"/>
          <w:sz w:val="24"/>
          <w:szCs w:val="24"/>
          <w:lang w:eastAsia="ru-RU"/>
        </w:rPr>
        <w:t xml:space="preserve">С обработкой, передачей и хранением персональных данных в соответствии с Федеральным законом от 27 июля 2006 г. № 152-ФЗ </w:t>
      </w:r>
      <w:r w:rsidR="009572E0" w:rsidRPr="00DD204D">
        <w:rPr>
          <w:rFonts w:ascii="Times New Roman" w:hAnsi="Times New Roman" w:cs="Times New Roman"/>
          <w:sz w:val="24"/>
          <w:szCs w:val="24"/>
          <w:lang w:eastAsia="ru-RU"/>
        </w:rPr>
        <w:t>«</w:t>
      </w:r>
      <w:r w:rsidRPr="00DD204D">
        <w:rPr>
          <w:rFonts w:ascii="Times New Roman" w:hAnsi="Times New Roman" w:cs="Times New Roman"/>
          <w:sz w:val="24"/>
          <w:szCs w:val="24"/>
          <w:lang w:eastAsia="ru-RU"/>
        </w:rPr>
        <w:t>О персональных данных</w:t>
      </w:r>
      <w:r w:rsidR="009572E0" w:rsidRPr="00DD204D">
        <w:rPr>
          <w:rFonts w:ascii="Times New Roman" w:hAnsi="Times New Roman" w:cs="Times New Roman"/>
          <w:sz w:val="24"/>
          <w:szCs w:val="24"/>
          <w:lang w:eastAsia="ru-RU"/>
        </w:rPr>
        <w:t>»</w:t>
      </w:r>
      <w:r w:rsidRPr="00DD204D">
        <w:rPr>
          <w:rFonts w:ascii="Times New Roman" w:hAnsi="Times New Roman" w:cs="Times New Roman"/>
          <w:sz w:val="24"/>
          <w:szCs w:val="24"/>
          <w:lang w:eastAsia="ru-RU"/>
        </w:rPr>
        <w:t xml:space="preserve"> в целях и объеме, необходимых для получения муниципальной услуги согласен.</w:t>
      </w:r>
    </w:p>
    <w:p w:rsidR="00901A18" w:rsidRPr="00DD204D" w:rsidRDefault="00901A18" w:rsidP="00901A18">
      <w:pPr>
        <w:autoSpaceDE w:val="0"/>
        <w:autoSpaceDN w:val="0"/>
        <w:adjustRightInd w:val="0"/>
        <w:spacing w:after="0" w:line="240" w:lineRule="auto"/>
        <w:jc w:val="both"/>
        <w:rPr>
          <w:rFonts w:ascii="Times New Roman" w:hAnsi="Times New Roman" w:cs="Times New Roman"/>
          <w:sz w:val="24"/>
          <w:szCs w:val="24"/>
          <w:lang w:eastAsia="ru-RU"/>
        </w:rPr>
      </w:pPr>
    </w:p>
    <w:p w:rsidR="00901A18" w:rsidRPr="00DD204D" w:rsidRDefault="00901A18" w:rsidP="00901A18">
      <w:pPr>
        <w:autoSpaceDE w:val="0"/>
        <w:autoSpaceDN w:val="0"/>
        <w:adjustRightInd w:val="0"/>
        <w:spacing w:after="0" w:line="240" w:lineRule="auto"/>
        <w:jc w:val="both"/>
        <w:rPr>
          <w:rFonts w:ascii="Times New Roman" w:hAnsi="Times New Roman" w:cs="Times New Roman"/>
          <w:sz w:val="24"/>
          <w:szCs w:val="24"/>
          <w:lang w:eastAsia="ru-RU"/>
        </w:rPr>
      </w:pPr>
    </w:p>
    <w:p w:rsidR="00901A18" w:rsidRPr="00DD204D" w:rsidRDefault="00901A18" w:rsidP="00901A18">
      <w:pPr>
        <w:autoSpaceDE w:val="0"/>
        <w:autoSpaceDN w:val="0"/>
        <w:adjustRightInd w:val="0"/>
        <w:spacing w:after="0" w:line="240" w:lineRule="auto"/>
        <w:jc w:val="both"/>
        <w:rPr>
          <w:rFonts w:ascii="Times New Roman" w:hAnsi="Times New Roman" w:cs="Times New Roman"/>
          <w:sz w:val="24"/>
          <w:szCs w:val="24"/>
          <w:lang w:eastAsia="ru-RU"/>
        </w:rPr>
      </w:pPr>
    </w:p>
    <w:p w:rsidR="00901A18" w:rsidRPr="00DD204D" w:rsidRDefault="00901A18" w:rsidP="00901A18">
      <w:pPr>
        <w:autoSpaceDE w:val="0"/>
        <w:autoSpaceDN w:val="0"/>
        <w:adjustRightInd w:val="0"/>
        <w:spacing w:after="0" w:line="240" w:lineRule="auto"/>
        <w:jc w:val="both"/>
        <w:rPr>
          <w:rFonts w:ascii="Times New Roman" w:hAnsi="Times New Roman" w:cs="Times New Roman"/>
          <w:sz w:val="24"/>
          <w:szCs w:val="24"/>
          <w:lang w:eastAsia="ru-RU"/>
        </w:rPr>
      </w:pPr>
      <w:r w:rsidRPr="00DD204D">
        <w:rPr>
          <w:rFonts w:ascii="Times New Roman" w:hAnsi="Times New Roman" w:cs="Times New Roman"/>
          <w:sz w:val="24"/>
          <w:szCs w:val="24"/>
          <w:lang w:eastAsia="ru-RU"/>
        </w:rPr>
        <w:t>Подпись ____________________________________________ Дата __________</w:t>
      </w:r>
    </w:p>
    <w:p w:rsidR="00901A18" w:rsidRPr="00DD204D" w:rsidRDefault="00901A18" w:rsidP="00901A18">
      <w:pPr>
        <w:autoSpaceDE w:val="0"/>
        <w:autoSpaceDN w:val="0"/>
        <w:adjustRightInd w:val="0"/>
        <w:spacing w:after="0" w:line="240" w:lineRule="auto"/>
        <w:ind w:right="3684" w:firstLine="993"/>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(ФИО и должность представителя ЮЛ;</w:t>
      </w:r>
    </w:p>
    <w:p w:rsidR="003072BC" w:rsidRPr="00DD204D" w:rsidRDefault="00901A18" w:rsidP="00901A18">
      <w:pPr>
        <w:autoSpaceDE w:val="0"/>
        <w:autoSpaceDN w:val="0"/>
        <w:adjustRightInd w:val="0"/>
        <w:spacing w:after="0" w:line="240" w:lineRule="auto"/>
        <w:ind w:right="3684" w:firstLine="993"/>
        <w:jc w:val="center"/>
        <w:rPr>
          <w:rFonts w:ascii="Times New Roman" w:eastAsia="Times New Roman" w:hAnsi="Times New Roman"/>
          <w:color w:val="000000"/>
          <w:sz w:val="24"/>
          <w:szCs w:val="24"/>
          <w:lang w:eastAsia="ru-RU"/>
        </w:rPr>
      </w:pPr>
      <w:r w:rsidRPr="00DD204D">
        <w:rPr>
          <w:rFonts w:ascii="Times New Roman" w:hAnsi="Times New Roman" w:cs="Times New Roman"/>
          <w:sz w:val="18"/>
          <w:szCs w:val="18"/>
          <w:lang w:eastAsia="ru-RU"/>
        </w:rPr>
        <w:t>ФИО физического лица либо его представителя)</w:t>
      </w:r>
      <w:r w:rsidRPr="00DD204D">
        <w:rPr>
          <w:rFonts w:ascii="Times New Roman" w:hAnsi="Times New Roman" w:cs="Times New Roman"/>
          <w:sz w:val="18"/>
          <w:szCs w:val="18"/>
          <w:lang w:eastAsia="ru-RU"/>
        </w:rPr>
        <w:br w:type="page"/>
      </w:r>
    </w:p>
    <w:p w:rsidR="00901A18" w:rsidRPr="00DD204D" w:rsidRDefault="00901A18" w:rsidP="00901A18">
      <w:pPr>
        <w:pStyle w:val="ConsPlusNormal"/>
        <w:ind w:left="5103"/>
        <w:jc w:val="center"/>
        <w:outlineLvl w:val="1"/>
        <w:rPr>
          <w:rFonts w:ascii="Times New Roman" w:hAnsi="Times New Roman" w:cs="Times New Roman"/>
          <w:sz w:val="24"/>
          <w:szCs w:val="24"/>
        </w:rPr>
      </w:pPr>
      <w:r w:rsidRPr="00DD204D">
        <w:rPr>
          <w:rFonts w:ascii="Times New Roman" w:hAnsi="Times New Roman" w:cs="Times New Roman"/>
          <w:sz w:val="24"/>
          <w:szCs w:val="24"/>
        </w:rPr>
        <w:lastRenderedPageBreak/>
        <w:t xml:space="preserve">Приложение </w:t>
      </w:r>
      <w:r w:rsidR="00E171FE" w:rsidRPr="00DD204D">
        <w:rPr>
          <w:rFonts w:ascii="Times New Roman" w:hAnsi="Times New Roman" w:cs="Times New Roman"/>
          <w:sz w:val="24"/>
          <w:szCs w:val="24"/>
        </w:rPr>
        <w:t>4</w:t>
      </w:r>
    </w:p>
    <w:p w:rsidR="00901A18" w:rsidRPr="00DD204D" w:rsidRDefault="00901A18" w:rsidP="00901A18">
      <w:pPr>
        <w:pStyle w:val="ConsPlusNormal"/>
        <w:ind w:left="5103"/>
        <w:jc w:val="center"/>
        <w:rPr>
          <w:rFonts w:ascii="Times New Roman" w:hAnsi="Times New Roman" w:cs="Times New Roman"/>
          <w:sz w:val="20"/>
          <w:szCs w:val="20"/>
        </w:rPr>
      </w:pPr>
      <w:r w:rsidRPr="00DD204D">
        <w:rPr>
          <w:rFonts w:ascii="Times New Roman" w:hAnsi="Times New Roman" w:cs="Times New Roman"/>
          <w:sz w:val="20"/>
          <w:szCs w:val="20"/>
        </w:rPr>
        <w:t xml:space="preserve">к Административному регламенту предоставления муниципальной услуги </w:t>
      </w:r>
      <w:r w:rsidR="009572E0" w:rsidRPr="00DD204D">
        <w:rPr>
          <w:rFonts w:ascii="Times New Roman" w:hAnsi="Times New Roman" w:cs="Times New Roman"/>
          <w:sz w:val="20"/>
          <w:szCs w:val="20"/>
        </w:rPr>
        <w:t>«</w:t>
      </w:r>
      <w:r w:rsidR="00D57BEB" w:rsidRPr="00DD204D">
        <w:rPr>
          <w:rFonts w:ascii="Times New Roman" w:hAnsi="Times New Roman" w:cs="Times New Roman"/>
          <w:sz w:val="20"/>
          <w:szCs w:val="20"/>
        </w:rPr>
        <w:t>Выдача разрешения на ввод объекта в эксплуатацию</w:t>
      </w:r>
      <w:r w:rsidR="009572E0" w:rsidRPr="00DD204D">
        <w:rPr>
          <w:rFonts w:ascii="Times New Roman" w:hAnsi="Times New Roman" w:cs="Times New Roman"/>
          <w:sz w:val="20"/>
          <w:szCs w:val="20"/>
        </w:rPr>
        <w:t>»</w:t>
      </w:r>
      <w:r w:rsidRPr="00DD204D">
        <w:rPr>
          <w:rFonts w:ascii="Times New Roman" w:hAnsi="Times New Roman" w:cs="Times New Roman"/>
          <w:sz w:val="20"/>
          <w:szCs w:val="20"/>
        </w:rPr>
        <w:t xml:space="preserve"> на территории Лукояновского муниципального округа Нижегородской области</w:t>
      </w:r>
    </w:p>
    <w:p w:rsidR="00901A18" w:rsidRPr="00DD204D" w:rsidRDefault="00901A18" w:rsidP="00901A18">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p>
    <w:p w:rsidR="00901A18" w:rsidRPr="00DD204D" w:rsidRDefault="00901A18" w:rsidP="00901A18">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r w:rsidRPr="00DD204D">
        <w:rPr>
          <w:rFonts w:ascii="Times New Roman" w:hAnsi="Times New Roman" w:cs="Times New Roman"/>
          <w:sz w:val="24"/>
          <w:szCs w:val="24"/>
          <w:lang w:eastAsia="ru-RU"/>
        </w:rPr>
        <w:t xml:space="preserve">Главе администрации Лукояновского муниципального округа Нижегородской области </w:t>
      </w:r>
    </w:p>
    <w:p w:rsidR="00901A18" w:rsidRPr="00DD204D" w:rsidRDefault="00901A18" w:rsidP="00901A18">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p>
    <w:p w:rsidR="00901A18" w:rsidRPr="00DD204D" w:rsidRDefault="00901A18" w:rsidP="00901A18">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p>
    <w:p w:rsidR="00901A18" w:rsidRPr="00DD204D" w:rsidRDefault="00901A18" w:rsidP="00901A18">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r w:rsidRPr="00DD204D">
        <w:rPr>
          <w:rFonts w:ascii="Times New Roman" w:hAnsi="Times New Roman" w:cs="Times New Roman"/>
          <w:sz w:val="24"/>
          <w:szCs w:val="24"/>
          <w:lang w:eastAsia="ru-RU"/>
        </w:rPr>
        <w:t xml:space="preserve">от </w:t>
      </w:r>
    </w:p>
    <w:p w:rsidR="00901A18" w:rsidRPr="00DD204D" w:rsidRDefault="00901A18" w:rsidP="00901A18">
      <w:pPr>
        <w:pBdr>
          <w:top w:val="single" w:sz="4" w:space="1" w:color="auto"/>
        </w:pBdr>
        <w:tabs>
          <w:tab w:val="left" w:pos="2977"/>
        </w:tabs>
        <w:autoSpaceDE w:val="0"/>
        <w:autoSpaceDN w:val="0"/>
        <w:adjustRightInd w:val="0"/>
        <w:spacing w:after="0" w:line="240" w:lineRule="auto"/>
        <w:ind w:left="4536" w:hanging="141"/>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(для юридического лица - полное наименование, организационно-</w:t>
      </w:r>
    </w:p>
    <w:p w:rsidR="00901A18" w:rsidRPr="00DD204D" w:rsidRDefault="00901A18" w:rsidP="00901A18">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901A18" w:rsidRPr="00DD204D" w:rsidRDefault="00901A18" w:rsidP="00901A18">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правовая форма, сведения о государственной регистрации;</w:t>
      </w:r>
    </w:p>
    <w:p w:rsidR="00901A18" w:rsidRPr="00DD204D" w:rsidRDefault="00901A18" w:rsidP="00901A18">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901A18" w:rsidRPr="00DD204D" w:rsidRDefault="00901A18" w:rsidP="00901A18">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для физического лица - ФИО, паспортные данные:</w:t>
      </w:r>
    </w:p>
    <w:p w:rsidR="00901A18" w:rsidRPr="00DD204D" w:rsidRDefault="00901A18" w:rsidP="00901A18">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901A18" w:rsidRPr="00DD204D" w:rsidRDefault="00901A18" w:rsidP="00901A18">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серия, номер, каким органом и когда выдан паспорт)</w:t>
      </w:r>
    </w:p>
    <w:p w:rsidR="00901A18" w:rsidRPr="00DD204D" w:rsidRDefault="00901A18" w:rsidP="00901A18">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901A18" w:rsidRPr="00DD204D" w:rsidRDefault="00901A18" w:rsidP="00901A18">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 xml:space="preserve"> </w:t>
      </w:r>
    </w:p>
    <w:p w:rsidR="00901A18" w:rsidRPr="00DD204D" w:rsidRDefault="00901A18" w:rsidP="00901A18">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sidRPr="00DD204D">
        <w:rPr>
          <w:rFonts w:ascii="Times New Roman" w:hAnsi="Times New Roman" w:cs="Times New Roman"/>
          <w:sz w:val="24"/>
          <w:szCs w:val="24"/>
          <w:lang w:eastAsia="ru-RU"/>
        </w:rPr>
        <w:t>Адрес заявителя:</w:t>
      </w:r>
    </w:p>
    <w:p w:rsidR="00901A18" w:rsidRPr="00DD204D" w:rsidRDefault="00901A18" w:rsidP="00901A18">
      <w:pPr>
        <w:pBdr>
          <w:top w:val="single" w:sz="4" w:space="1" w:color="auto"/>
        </w:pBdr>
        <w:tabs>
          <w:tab w:val="left" w:pos="2977"/>
        </w:tabs>
        <w:autoSpaceDE w:val="0"/>
        <w:autoSpaceDN w:val="0"/>
        <w:adjustRightInd w:val="0"/>
        <w:spacing w:after="0" w:line="240" w:lineRule="auto"/>
        <w:ind w:left="5812"/>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 xml:space="preserve">(место нахождения юридического </w:t>
      </w:r>
    </w:p>
    <w:p w:rsidR="00901A18" w:rsidRPr="00DD204D" w:rsidRDefault="00901A18" w:rsidP="00901A18">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901A18" w:rsidRPr="00DD204D" w:rsidRDefault="00901A18" w:rsidP="00901A18">
      <w:pPr>
        <w:pBdr>
          <w:top w:val="single" w:sz="4" w:space="1" w:color="auto"/>
        </w:pBdr>
        <w:tabs>
          <w:tab w:val="left" w:pos="2268"/>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лица/место регистрации физического лица)</w:t>
      </w:r>
    </w:p>
    <w:p w:rsidR="00901A18" w:rsidRPr="00DD204D" w:rsidRDefault="00901A18" w:rsidP="00901A18">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901A18" w:rsidRPr="00DD204D" w:rsidRDefault="00901A18" w:rsidP="00901A18">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 xml:space="preserve"> </w:t>
      </w:r>
    </w:p>
    <w:p w:rsidR="00901A18" w:rsidRPr="00DD204D" w:rsidRDefault="00901A18" w:rsidP="00901A18">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sidRPr="00DD204D">
        <w:rPr>
          <w:rFonts w:ascii="Times New Roman" w:hAnsi="Times New Roman" w:cs="Times New Roman"/>
          <w:sz w:val="24"/>
          <w:szCs w:val="24"/>
          <w:lang w:eastAsia="ru-RU"/>
        </w:rPr>
        <w:t>Телефон (факс) заявителя:</w:t>
      </w:r>
    </w:p>
    <w:p w:rsidR="00901A18" w:rsidRPr="00DD204D" w:rsidRDefault="00901A18" w:rsidP="00901A18">
      <w:pPr>
        <w:pBdr>
          <w:top w:val="single" w:sz="4" w:space="1" w:color="auto"/>
        </w:pBdr>
        <w:tabs>
          <w:tab w:val="left" w:pos="2977"/>
        </w:tabs>
        <w:autoSpaceDE w:val="0"/>
        <w:autoSpaceDN w:val="0"/>
        <w:adjustRightInd w:val="0"/>
        <w:spacing w:after="0" w:line="240" w:lineRule="auto"/>
        <w:ind w:left="6663"/>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 xml:space="preserve"> </w:t>
      </w:r>
    </w:p>
    <w:p w:rsidR="00901A18" w:rsidRPr="00DD204D" w:rsidRDefault="00901A18" w:rsidP="00901A18">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sidRPr="00DD204D">
        <w:rPr>
          <w:rFonts w:ascii="Times New Roman" w:hAnsi="Times New Roman" w:cs="Times New Roman"/>
          <w:sz w:val="24"/>
          <w:szCs w:val="24"/>
          <w:lang w:eastAsia="ru-RU"/>
        </w:rPr>
        <w:t>Представитель:</w:t>
      </w:r>
    </w:p>
    <w:p w:rsidR="00901A18" w:rsidRPr="00DD204D" w:rsidRDefault="00901A18" w:rsidP="00901A18">
      <w:pPr>
        <w:pBdr>
          <w:top w:val="single" w:sz="4" w:space="1" w:color="auto"/>
        </w:pBdr>
        <w:tabs>
          <w:tab w:val="left" w:pos="2977"/>
        </w:tabs>
        <w:autoSpaceDE w:val="0"/>
        <w:autoSpaceDN w:val="0"/>
        <w:adjustRightInd w:val="0"/>
        <w:spacing w:after="0" w:line="240" w:lineRule="auto"/>
        <w:ind w:left="5670"/>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ФИО, паспортные данные -</w:t>
      </w:r>
    </w:p>
    <w:p w:rsidR="00901A18" w:rsidRPr="00DD204D" w:rsidRDefault="00901A18" w:rsidP="00901A18">
      <w:pPr>
        <w:tabs>
          <w:tab w:val="left" w:pos="2977"/>
        </w:tabs>
        <w:autoSpaceDE w:val="0"/>
        <w:autoSpaceDN w:val="0"/>
        <w:adjustRightInd w:val="0"/>
        <w:spacing w:after="0" w:line="240" w:lineRule="auto"/>
        <w:ind w:left="3969"/>
        <w:jc w:val="center"/>
        <w:rPr>
          <w:rFonts w:ascii="Times New Roman" w:hAnsi="Times New Roman" w:cs="Times New Roman"/>
          <w:sz w:val="24"/>
          <w:szCs w:val="24"/>
          <w:lang w:eastAsia="ru-RU"/>
        </w:rPr>
      </w:pPr>
    </w:p>
    <w:p w:rsidR="00901A18" w:rsidRPr="00DD204D" w:rsidRDefault="00901A18" w:rsidP="00901A18">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серия, номер, каким органом и когда выдан паспорт)</w:t>
      </w:r>
    </w:p>
    <w:p w:rsidR="00901A18" w:rsidRPr="00DD204D" w:rsidRDefault="00901A18" w:rsidP="00901A18">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r w:rsidRPr="00DD204D">
        <w:rPr>
          <w:rFonts w:ascii="Times New Roman" w:hAnsi="Times New Roman" w:cs="Times New Roman"/>
          <w:sz w:val="24"/>
          <w:szCs w:val="24"/>
          <w:lang w:eastAsia="ru-RU"/>
        </w:rPr>
        <w:t>Документ, подтверждающий полномочия представителя:</w:t>
      </w:r>
    </w:p>
    <w:p w:rsidR="00901A18" w:rsidRPr="00DD204D" w:rsidRDefault="00901A18" w:rsidP="00901A18">
      <w:pPr>
        <w:tabs>
          <w:tab w:val="left" w:pos="2977"/>
        </w:tabs>
        <w:autoSpaceDE w:val="0"/>
        <w:autoSpaceDN w:val="0"/>
        <w:adjustRightInd w:val="0"/>
        <w:spacing w:after="0" w:line="240" w:lineRule="auto"/>
        <w:ind w:left="3969"/>
        <w:rPr>
          <w:rFonts w:ascii="Times New Roman" w:hAnsi="Times New Roman" w:cs="Times New Roman"/>
          <w:sz w:val="24"/>
          <w:szCs w:val="24"/>
          <w:lang w:eastAsia="ru-RU"/>
        </w:rPr>
      </w:pPr>
    </w:p>
    <w:p w:rsidR="00901A18" w:rsidRPr="00DD204D" w:rsidRDefault="00901A18" w:rsidP="00901A18">
      <w:pPr>
        <w:pBdr>
          <w:top w:val="single" w:sz="4" w:space="1" w:color="auto"/>
        </w:pBdr>
        <w:tabs>
          <w:tab w:val="left" w:pos="2977"/>
        </w:tabs>
        <w:autoSpaceDE w:val="0"/>
        <w:autoSpaceDN w:val="0"/>
        <w:adjustRightInd w:val="0"/>
        <w:spacing w:after="0" w:line="240" w:lineRule="auto"/>
        <w:ind w:left="396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 xml:space="preserve">(наименование и реквизиты документа) </w:t>
      </w:r>
    </w:p>
    <w:p w:rsidR="00901A18" w:rsidRPr="00DD204D" w:rsidRDefault="00901A18" w:rsidP="00901A18">
      <w:pPr>
        <w:autoSpaceDE w:val="0"/>
        <w:autoSpaceDN w:val="0"/>
        <w:adjustRightInd w:val="0"/>
        <w:spacing w:line="240" w:lineRule="auto"/>
        <w:ind w:firstLine="709"/>
        <w:jc w:val="center"/>
        <w:rPr>
          <w:rFonts w:ascii="Times New Roman" w:hAnsi="Times New Roman" w:cs="Times New Roman"/>
          <w:sz w:val="18"/>
          <w:szCs w:val="18"/>
          <w:lang w:eastAsia="ru-RU"/>
        </w:rPr>
      </w:pPr>
    </w:p>
    <w:p w:rsidR="00901A18" w:rsidRPr="00DD204D" w:rsidRDefault="00901A18" w:rsidP="00901A18">
      <w:pPr>
        <w:spacing w:after="0" w:line="240" w:lineRule="auto"/>
        <w:jc w:val="center"/>
        <w:rPr>
          <w:rFonts w:ascii="Times New Roman" w:hAnsi="Times New Roman"/>
          <w:b/>
          <w:color w:val="000000"/>
          <w:sz w:val="24"/>
          <w:szCs w:val="24"/>
        </w:rPr>
      </w:pPr>
      <w:r w:rsidRPr="00DD204D">
        <w:rPr>
          <w:rFonts w:ascii="Times New Roman" w:hAnsi="Times New Roman"/>
          <w:b/>
          <w:color w:val="000000"/>
          <w:sz w:val="24"/>
          <w:szCs w:val="24"/>
        </w:rPr>
        <w:t>ЗАЯВЛЕНИЕ</w:t>
      </w:r>
    </w:p>
    <w:p w:rsidR="00901A18" w:rsidRPr="00DD204D" w:rsidRDefault="00901A18" w:rsidP="00901A18">
      <w:pPr>
        <w:autoSpaceDE w:val="0"/>
        <w:autoSpaceDN w:val="0"/>
        <w:adjustRightInd w:val="0"/>
        <w:spacing w:after="0" w:line="240" w:lineRule="auto"/>
        <w:jc w:val="center"/>
        <w:rPr>
          <w:rFonts w:ascii="Times New Roman" w:hAnsi="Times New Roman"/>
          <w:sz w:val="24"/>
          <w:szCs w:val="24"/>
          <w:lang w:eastAsia="ru-RU"/>
        </w:rPr>
      </w:pPr>
      <w:r w:rsidRPr="00DD204D">
        <w:rPr>
          <w:rFonts w:ascii="Times New Roman" w:hAnsi="Times New Roman"/>
          <w:sz w:val="24"/>
          <w:szCs w:val="24"/>
          <w:lang w:eastAsia="ru-RU"/>
        </w:rPr>
        <w:t xml:space="preserve">об исправлении опечаток или ошибок в </w:t>
      </w:r>
      <w:r w:rsidR="004107F4" w:rsidRPr="00DD204D">
        <w:rPr>
          <w:rFonts w:ascii="Times New Roman" w:hAnsi="Times New Roman"/>
          <w:sz w:val="24"/>
          <w:szCs w:val="24"/>
          <w:lang w:eastAsia="ru-RU"/>
        </w:rPr>
        <w:t>разрешении на ввод объекта в эксплуатацию</w:t>
      </w:r>
    </w:p>
    <w:p w:rsidR="00901A18" w:rsidRPr="00DD204D" w:rsidRDefault="00901A18" w:rsidP="00901A18">
      <w:pPr>
        <w:spacing w:after="0" w:line="240" w:lineRule="auto"/>
        <w:ind w:right="-2"/>
        <w:jc w:val="center"/>
        <w:rPr>
          <w:rFonts w:ascii="Times New Roman" w:hAnsi="Times New Roman"/>
          <w:color w:val="000000"/>
          <w:sz w:val="24"/>
          <w:szCs w:val="24"/>
        </w:rPr>
      </w:pPr>
    </w:p>
    <w:p w:rsidR="00901A18" w:rsidRPr="00DD204D" w:rsidRDefault="00901A18" w:rsidP="00901A18">
      <w:pPr>
        <w:spacing w:after="0" w:line="240" w:lineRule="auto"/>
        <w:ind w:right="-2"/>
        <w:jc w:val="both"/>
        <w:rPr>
          <w:rFonts w:ascii="Times New Roman" w:hAnsi="Times New Roman"/>
          <w:color w:val="000000"/>
          <w:sz w:val="24"/>
          <w:szCs w:val="24"/>
        </w:rPr>
      </w:pPr>
    </w:p>
    <w:p w:rsidR="00901A18" w:rsidRPr="00DD204D" w:rsidRDefault="00901A18" w:rsidP="00901A1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lang w:eastAsia="ru-RU"/>
        </w:rPr>
      </w:pPr>
      <w:r w:rsidRPr="00DD204D">
        <w:rPr>
          <w:rFonts w:ascii="Times New Roman" w:hAnsi="Times New Roman"/>
          <w:color w:val="000000"/>
          <w:sz w:val="24"/>
          <w:szCs w:val="24"/>
          <w:lang w:eastAsia="ru-RU"/>
        </w:rPr>
        <w:t xml:space="preserve">Прошу </w:t>
      </w:r>
      <w:r w:rsidRPr="00DD204D">
        <w:rPr>
          <w:rFonts w:ascii="Times New Roman" w:hAnsi="Times New Roman"/>
          <w:sz w:val="24"/>
          <w:szCs w:val="24"/>
          <w:lang w:eastAsia="ru-RU"/>
        </w:rPr>
        <w:t xml:space="preserve">исправить следующие опечатки (ошибки) в </w:t>
      </w:r>
      <w:r w:rsidR="004107F4" w:rsidRPr="00DD204D">
        <w:rPr>
          <w:rFonts w:ascii="Times New Roman" w:hAnsi="Times New Roman"/>
          <w:sz w:val="24"/>
          <w:szCs w:val="24"/>
          <w:lang w:eastAsia="ru-RU"/>
        </w:rPr>
        <w:t>разрешении на ввод объекта в эксплуатацию</w:t>
      </w:r>
      <w:r w:rsidRPr="00DD204D">
        <w:rPr>
          <w:rFonts w:ascii="Times New Roman" w:hAnsi="Times New Roman"/>
          <w:sz w:val="24"/>
          <w:szCs w:val="24"/>
          <w:lang w:eastAsia="ru-RU"/>
        </w:rPr>
        <w:t xml:space="preserve"> </w:t>
      </w:r>
      <w:r w:rsidRPr="00DD204D">
        <w:rPr>
          <w:rFonts w:ascii="Times New Roman" w:eastAsia="Times New Roman" w:hAnsi="Times New Roman"/>
          <w:color w:val="000000"/>
          <w:sz w:val="24"/>
          <w:szCs w:val="24"/>
          <w:lang w:eastAsia="ru-RU"/>
        </w:rPr>
        <w:t>№</w:t>
      </w:r>
      <w:r w:rsidRPr="00DD204D">
        <w:rPr>
          <w:rFonts w:ascii="Times New Roman" w:eastAsia="Times New Roman" w:hAnsi="Times New Roman"/>
          <w:color w:val="000000"/>
          <w:sz w:val="24"/>
          <w:szCs w:val="24"/>
          <w:u w:val="single"/>
          <w:lang w:eastAsia="ru-RU"/>
        </w:rPr>
        <w:tab/>
      </w:r>
      <w:r w:rsidRPr="00DD204D">
        <w:rPr>
          <w:rFonts w:ascii="Times New Roman" w:eastAsia="Times New Roman" w:hAnsi="Times New Roman"/>
          <w:color w:val="000000"/>
          <w:sz w:val="24"/>
          <w:szCs w:val="24"/>
          <w:u w:val="single"/>
          <w:lang w:eastAsia="ru-RU"/>
        </w:rPr>
        <w:tab/>
      </w:r>
      <w:r w:rsidRPr="00DD204D">
        <w:rPr>
          <w:rFonts w:ascii="Times New Roman" w:eastAsia="Times New Roman" w:hAnsi="Times New Roman"/>
          <w:color w:val="000000"/>
          <w:sz w:val="24"/>
          <w:szCs w:val="24"/>
          <w:u w:val="single"/>
          <w:lang w:eastAsia="ru-RU"/>
        </w:rPr>
        <w:tab/>
      </w:r>
      <w:r w:rsidRPr="00DD204D">
        <w:rPr>
          <w:rFonts w:ascii="Times New Roman" w:eastAsia="Times New Roman" w:hAnsi="Times New Roman"/>
          <w:color w:val="000000"/>
          <w:sz w:val="24"/>
          <w:szCs w:val="24"/>
          <w:lang w:eastAsia="ru-RU"/>
        </w:rPr>
        <w:t>, от</w:t>
      </w:r>
      <w:r w:rsidRPr="00DD204D">
        <w:rPr>
          <w:rFonts w:ascii="Times New Roman" w:eastAsia="Times New Roman" w:hAnsi="Times New Roman"/>
          <w:color w:val="000000"/>
          <w:sz w:val="24"/>
          <w:szCs w:val="24"/>
          <w:u w:val="single"/>
          <w:lang w:eastAsia="ru-RU"/>
        </w:rPr>
        <w:tab/>
        <w:t xml:space="preserve"> </w:t>
      </w:r>
      <w:r w:rsidRPr="00DD204D">
        <w:rPr>
          <w:rFonts w:ascii="Times New Roman" w:eastAsia="Times New Roman" w:hAnsi="Times New Roman"/>
          <w:color w:val="000000"/>
          <w:sz w:val="24"/>
          <w:szCs w:val="24"/>
          <w:u w:val="single"/>
          <w:lang w:eastAsia="ru-RU"/>
        </w:rPr>
        <w:tab/>
      </w:r>
      <w:r w:rsidRPr="00DD204D">
        <w:rPr>
          <w:rFonts w:ascii="Times New Roman" w:eastAsia="Times New Roman" w:hAnsi="Times New Roman"/>
          <w:color w:val="000000"/>
          <w:sz w:val="24"/>
          <w:szCs w:val="24"/>
          <w:lang w:eastAsia="ru-RU"/>
        </w:rPr>
        <w:t>.</w:t>
      </w:r>
    </w:p>
    <w:p w:rsidR="00901A18" w:rsidRPr="00DD204D" w:rsidRDefault="00901A18" w:rsidP="00901A1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18"/>
          <w:szCs w:val="18"/>
          <w:lang w:eastAsia="ru-RU"/>
        </w:rPr>
      </w:pPr>
    </w:p>
    <w:tbl>
      <w:tblPr>
        <w:tblStyle w:val="a9"/>
        <w:tblW w:w="9918" w:type="dxa"/>
        <w:tblLook w:val="04A0" w:firstRow="1" w:lastRow="0" w:firstColumn="1" w:lastColumn="0" w:noHBand="0" w:noVBand="1"/>
      </w:tblPr>
      <w:tblGrid>
        <w:gridCol w:w="534"/>
        <w:gridCol w:w="2976"/>
        <w:gridCol w:w="2977"/>
        <w:gridCol w:w="3431"/>
      </w:tblGrid>
      <w:tr w:rsidR="00901A18" w:rsidRPr="00DD204D" w:rsidTr="00901A18">
        <w:tc>
          <w:tcPr>
            <w:tcW w:w="534" w:type="dxa"/>
            <w:vAlign w:val="center"/>
          </w:tcPr>
          <w:p w:rsidR="00901A18" w:rsidRPr="00DD204D" w:rsidRDefault="00901A18" w:rsidP="00901A18">
            <w:pPr>
              <w:autoSpaceDE w:val="0"/>
              <w:autoSpaceDN w:val="0"/>
              <w:adjustRightInd w:val="0"/>
              <w:jc w:val="center"/>
              <w:rPr>
                <w:rFonts w:ascii="Times New Roman" w:hAnsi="Times New Roman"/>
                <w:sz w:val="24"/>
                <w:szCs w:val="24"/>
              </w:rPr>
            </w:pPr>
            <w:r w:rsidRPr="00DD204D">
              <w:rPr>
                <w:rFonts w:ascii="Times New Roman" w:hAnsi="Times New Roman"/>
                <w:sz w:val="24"/>
                <w:szCs w:val="24"/>
              </w:rPr>
              <w:t>№</w:t>
            </w:r>
          </w:p>
        </w:tc>
        <w:tc>
          <w:tcPr>
            <w:tcW w:w="2976" w:type="dxa"/>
            <w:vAlign w:val="center"/>
          </w:tcPr>
          <w:p w:rsidR="00901A18" w:rsidRPr="00DD204D" w:rsidRDefault="00901A18" w:rsidP="00901A18">
            <w:pPr>
              <w:autoSpaceDE w:val="0"/>
              <w:autoSpaceDN w:val="0"/>
              <w:adjustRightInd w:val="0"/>
              <w:jc w:val="center"/>
              <w:rPr>
                <w:rFonts w:ascii="Times New Roman" w:hAnsi="Times New Roman"/>
                <w:sz w:val="24"/>
                <w:szCs w:val="24"/>
              </w:rPr>
            </w:pPr>
            <w:r w:rsidRPr="00DD204D">
              <w:rPr>
                <w:rFonts w:ascii="Times New Roman" w:hAnsi="Times New Roman"/>
                <w:sz w:val="24"/>
                <w:szCs w:val="24"/>
              </w:rPr>
              <w:t xml:space="preserve">Данные (сведения), указанные в </w:t>
            </w:r>
            <w:r w:rsidR="004107F4" w:rsidRPr="00DD204D">
              <w:rPr>
                <w:rFonts w:ascii="Times New Roman" w:hAnsi="Times New Roman"/>
                <w:sz w:val="24"/>
                <w:szCs w:val="24"/>
              </w:rPr>
              <w:t>разрешении на ввод объекта в эксплуатацию</w:t>
            </w:r>
          </w:p>
        </w:tc>
        <w:tc>
          <w:tcPr>
            <w:tcW w:w="2977" w:type="dxa"/>
            <w:vAlign w:val="center"/>
          </w:tcPr>
          <w:p w:rsidR="00901A18" w:rsidRPr="00DD204D" w:rsidRDefault="00901A18" w:rsidP="00901A18">
            <w:pPr>
              <w:autoSpaceDE w:val="0"/>
              <w:autoSpaceDN w:val="0"/>
              <w:adjustRightInd w:val="0"/>
              <w:jc w:val="center"/>
              <w:rPr>
                <w:rFonts w:ascii="Times New Roman" w:hAnsi="Times New Roman"/>
                <w:sz w:val="24"/>
                <w:szCs w:val="24"/>
              </w:rPr>
            </w:pPr>
            <w:r w:rsidRPr="00DD204D">
              <w:rPr>
                <w:rFonts w:ascii="Times New Roman" w:hAnsi="Times New Roman"/>
                <w:sz w:val="24"/>
                <w:szCs w:val="24"/>
              </w:rPr>
              <w:t xml:space="preserve">Данные (сведения), которые необходимо указать в </w:t>
            </w:r>
            <w:r w:rsidR="004107F4" w:rsidRPr="00DD204D">
              <w:rPr>
                <w:rFonts w:ascii="Times New Roman" w:hAnsi="Times New Roman"/>
                <w:sz w:val="24"/>
                <w:szCs w:val="24"/>
              </w:rPr>
              <w:t>разрешении на ввод объекта в эксплуатацию</w:t>
            </w:r>
          </w:p>
        </w:tc>
        <w:tc>
          <w:tcPr>
            <w:tcW w:w="3431" w:type="dxa"/>
            <w:vAlign w:val="center"/>
          </w:tcPr>
          <w:p w:rsidR="00901A18" w:rsidRPr="00DD204D" w:rsidRDefault="00901A18" w:rsidP="00901A18">
            <w:pPr>
              <w:autoSpaceDE w:val="0"/>
              <w:autoSpaceDN w:val="0"/>
              <w:adjustRightInd w:val="0"/>
              <w:jc w:val="center"/>
              <w:rPr>
                <w:rFonts w:ascii="Times New Roman" w:hAnsi="Times New Roman"/>
                <w:sz w:val="24"/>
                <w:szCs w:val="24"/>
              </w:rPr>
            </w:pPr>
            <w:r w:rsidRPr="00DD204D">
              <w:rPr>
                <w:rFonts w:ascii="Times New Roman" w:hAnsi="Times New Roman"/>
                <w:sz w:val="24"/>
                <w:szCs w:val="24"/>
              </w:rPr>
              <w:t>Обоснование с указанием реквизита(</w:t>
            </w:r>
            <w:proofErr w:type="spellStart"/>
            <w:r w:rsidRPr="00DD204D">
              <w:rPr>
                <w:rFonts w:ascii="Times New Roman" w:hAnsi="Times New Roman"/>
                <w:sz w:val="24"/>
                <w:szCs w:val="24"/>
              </w:rPr>
              <w:t>ов</w:t>
            </w:r>
            <w:proofErr w:type="spellEnd"/>
            <w:r w:rsidRPr="00DD204D">
              <w:rPr>
                <w:rFonts w:ascii="Times New Roman" w:hAnsi="Times New Roman"/>
                <w:sz w:val="24"/>
                <w:szCs w:val="24"/>
              </w:rPr>
              <w:t>) документа(</w:t>
            </w:r>
            <w:proofErr w:type="spellStart"/>
            <w:r w:rsidRPr="00DD204D">
              <w:rPr>
                <w:rFonts w:ascii="Times New Roman" w:hAnsi="Times New Roman"/>
                <w:sz w:val="24"/>
                <w:szCs w:val="24"/>
              </w:rPr>
              <w:t>ов</w:t>
            </w:r>
            <w:proofErr w:type="spellEnd"/>
            <w:r w:rsidRPr="00DD204D">
              <w:rPr>
                <w:rFonts w:ascii="Times New Roman" w:hAnsi="Times New Roman"/>
                <w:sz w:val="24"/>
                <w:szCs w:val="24"/>
              </w:rPr>
              <w:t xml:space="preserve">), документации, на основании которых принималось решение о выдаче </w:t>
            </w:r>
            <w:r w:rsidR="004107F4" w:rsidRPr="00DD204D">
              <w:rPr>
                <w:rFonts w:ascii="Times New Roman" w:hAnsi="Times New Roman"/>
                <w:sz w:val="24"/>
                <w:szCs w:val="24"/>
              </w:rPr>
              <w:t>разрешения на ввод объекта в эксплуатацию</w:t>
            </w:r>
          </w:p>
        </w:tc>
      </w:tr>
      <w:tr w:rsidR="00901A18" w:rsidRPr="00DD204D" w:rsidTr="00901A18">
        <w:tc>
          <w:tcPr>
            <w:tcW w:w="534" w:type="dxa"/>
          </w:tcPr>
          <w:p w:rsidR="00901A18" w:rsidRPr="00DD204D" w:rsidRDefault="00901A18" w:rsidP="000C4E88">
            <w:pPr>
              <w:autoSpaceDE w:val="0"/>
              <w:autoSpaceDN w:val="0"/>
              <w:adjustRightInd w:val="0"/>
              <w:jc w:val="both"/>
              <w:rPr>
                <w:rFonts w:ascii="Times New Roman" w:hAnsi="Times New Roman"/>
                <w:sz w:val="24"/>
                <w:szCs w:val="24"/>
              </w:rPr>
            </w:pPr>
            <w:r w:rsidRPr="00DD204D">
              <w:rPr>
                <w:rFonts w:ascii="Times New Roman" w:hAnsi="Times New Roman"/>
                <w:sz w:val="24"/>
                <w:szCs w:val="24"/>
              </w:rPr>
              <w:t>1.</w:t>
            </w:r>
          </w:p>
        </w:tc>
        <w:tc>
          <w:tcPr>
            <w:tcW w:w="2976" w:type="dxa"/>
          </w:tcPr>
          <w:p w:rsidR="00901A18" w:rsidRPr="00DD204D" w:rsidRDefault="00901A18" w:rsidP="000C4E88">
            <w:pPr>
              <w:autoSpaceDE w:val="0"/>
              <w:autoSpaceDN w:val="0"/>
              <w:adjustRightInd w:val="0"/>
              <w:jc w:val="both"/>
              <w:rPr>
                <w:rFonts w:ascii="Times New Roman" w:hAnsi="Times New Roman"/>
                <w:sz w:val="24"/>
                <w:szCs w:val="24"/>
              </w:rPr>
            </w:pPr>
          </w:p>
        </w:tc>
        <w:tc>
          <w:tcPr>
            <w:tcW w:w="2977" w:type="dxa"/>
          </w:tcPr>
          <w:p w:rsidR="00901A18" w:rsidRPr="00DD204D" w:rsidRDefault="00901A18" w:rsidP="000C4E88">
            <w:pPr>
              <w:autoSpaceDE w:val="0"/>
              <w:autoSpaceDN w:val="0"/>
              <w:adjustRightInd w:val="0"/>
              <w:jc w:val="both"/>
              <w:rPr>
                <w:rFonts w:ascii="Times New Roman" w:hAnsi="Times New Roman"/>
                <w:sz w:val="24"/>
                <w:szCs w:val="24"/>
              </w:rPr>
            </w:pPr>
          </w:p>
        </w:tc>
        <w:tc>
          <w:tcPr>
            <w:tcW w:w="3431" w:type="dxa"/>
          </w:tcPr>
          <w:p w:rsidR="00901A18" w:rsidRPr="00DD204D" w:rsidRDefault="00901A18" w:rsidP="000C4E88">
            <w:pPr>
              <w:autoSpaceDE w:val="0"/>
              <w:autoSpaceDN w:val="0"/>
              <w:adjustRightInd w:val="0"/>
              <w:jc w:val="both"/>
              <w:rPr>
                <w:rFonts w:ascii="Times New Roman" w:hAnsi="Times New Roman"/>
                <w:sz w:val="24"/>
                <w:szCs w:val="24"/>
              </w:rPr>
            </w:pPr>
          </w:p>
        </w:tc>
      </w:tr>
    </w:tbl>
    <w:p w:rsidR="00901A18" w:rsidRPr="00DD204D" w:rsidRDefault="00901A18" w:rsidP="00901A18">
      <w:pPr>
        <w:autoSpaceDE w:val="0"/>
        <w:autoSpaceDN w:val="0"/>
        <w:adjustRightInd w:val="0"/>
        <w:spacing w:after="0" w:line="240" w:lineRule="auto"/>
        <w:jc w:val="both"/>
        <w:rPr>
          <w:rFonts w:ascii="Times New Roman" w:hAnsi="Times New Roman"/>
          <w:sz w:val="24"/>
          <w:szCs w:val="24"/>
          <w:lang w:eastAsia="ru-RU"/>
        </w:rPr>
      </w:pPr>
      <w:r w:rsidRPr="00DD204D">
        <w:rPr>
          <w:rFonts w:ascii="Times New Roman" w:hAnsi="Times New Roman"/>
          <w:sz w:val="24"/>
          <w:szCs w:val="24"/>
          <w:lang w:eastAsia="ru-RU"/>
        </w:rPr>
        <w:t>и направить разрешение на строительство с указанием верных данных.</w:t>
      </w:r>
    </w:p>
    <w:p w:rsidR="00901A18" w:rsidRPr="00DD204D" w:rsidRDefault="00901A18" w:rsidP="00901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rFonts w:ascii="Times New Roman" w:eastAsia="Times New Roman" w:hAnsi="Times New Roman"/>
          <w:color w:val="000000"/>
          <w:sz w:val="24"/>
          <w:szCs w:val="24"/>
          <w:lang w:eastAsia="ru-RU"/>
        </w:rPr>
      </w:pPr>
    </w:p>
    <w:p w:rsidR="00901A18" w:rsidRPr="00DD204D" w:rsidRDefault="00901A18" w:rsidP="00901A18">
      <w:pPr>
        <w:autoSpaceDE w:val="0"/>
        <w:autoSpaceDN w:val="0"/>
        <w:adjustRightInd w:val="0"/>
        <w:spacing w:after="0" w:line="240" w:lineRule="auto"/>
        <w:jc w:val="both"/>
        <w:rPr>
          <w:rFonts w:ascii="Times New Roman" w:hAnsi="Times New Roman"/>
          <w:sz w:val="24"/>
          <w:szCs w:val="24"/>
          <w:lang w:eastAsia="ru-RU"/>
        </w:rPr>
      </w:pPr>
      <w:r w:rsidRPr="00DD204D">
        <w:rPr>
          <w:rFonts w:ascii="Times New Roman" w:hAnsi="Times New Roman"/>
          <w:sz w:val="24"/>
          <w:szCs w:val="24"/>
          <w:lang w:eastAsia="ru-RU"/>
        </w:rPr>
        <w:t>Результат предоставления муниципальной услуги прошу (указать один из перечисленных способов):</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709"/>
      </w:tblGrid>
      <w:tr w:rsidR="00901A18" w:rsidRPr="00DD204D" w:rsidTr="000C4E88">
        <w:trPr>
          <w:trHeight w:val="404"/>
        </w:trPr>
        <w:tc>
          <w:tcPr>
            <w:tcW w:w="9209" w:type="dxa"/>
          </w:tcPr>
          <w:p w:rsidR="00901A18" w:rsidRPr="00DD204D" w:rsidRDefault="00901A18" w:rsidP="000C4E88">
            <w:pPr>
              <w:autoSpaceDE w:val="0"/>
              <w:autoSpaceDN w:val="0"/>
              <w:adjustRightInd w:val="0"/>
              <w:ind w:right="-3654"/>
              <w:jc w:val="both"/>
              <w:rPr>
                <w:rFonts w:ascii="Times New Roman" w:hAnsi="Times New Roman"/>
                <w:sz w:val="24"/>
                <w:szCs w:val="24"/>
              </w:rPr>
            </w:pPr>
            <w:r w:rsidRPr="00DD204D">
              <w:rPr>
                <w:rFonts w:ascii="Times New Roman" w:hAnsi="Times New Roman"/>
                <w:sz w:val="24"/>
                <w:szCs w:val="24"/>
              </w:rPr>
              <w:lastRenderedPageBreak/>
              <w:t>Направить в форме электронного документа в Личный кабинет на ЕПГУ/РПГУ</w:t>
            </w:r>
          </w:p>
        </w:tc>
        <w:tc>
          <w:tcPr>
            <w:tcW w:w="709" w:type="dxa"/>
          </w:tcPr>
          <w:p w:rsidR="00901A18" w:rsidRPr="00DD204D" w:rsidRDefault="00901A18" w:rsidP="000C4E88">
            <w:pPr>
              <w:autoSpaceDE w:val="0"/>
              <w:autoSpaceDN w:val="0"/>
              <w:adjustRightInd w:val="0"/>
              <w:jc w:val="both"/>
              <w:rPr>
                <w:rFonts w:ascii="Times New Roman" w:hAnsi="Times New Roman"/>
                <w:sz w:val="24"/>
                <w:szCs w:val="24"/>
              </w:rPr>
            </w:pPr>
          </w:p>
        </w:tc>
      </w:tr>
      <w:tr w:rsidR="00901A18" w:rsidRPr="00DD204D" w:rsidTr="000C4E88">
        <w:tc>
          <w:tcPr>
            <w:tcW w:w="9209" w:type="dxa"/>
          </w:tcPr>
          <w:p w:rsidR="00901A18" w:rsidRPr="00DD204D" w:rsidRDefault="00901A18" w:rsidP="000C4E88">
            <w:pPr>
              <w:autoSpaceDE w:val="0"/>
              <w:autoSpaceDN w:val="0"/>
              <w:adjustRightInd w:val="0"/>
              <w:jc w:val="both"/>
              <w:rPr>
                <w:rFonts w:ascii="Times New Roman" w:hAnsi="Times New Roman"/>
                <w:sz w:val="24"/>
                <w:szCs w:val="24"/>
              </w:rPr>
            </w:pPr>
            <w:r w:rsidRPr="00DD204D">
              <w:rPr>
                <w:rFonts w:ascii="Times New Roman" w:hAnsi="Times New Roman"/>
                <w:sz w:val="24"/>
                <w:szCs w:val="24"/>
              </w:rPr>
              <w:t>Выдать на бумажном носителе в МФЦ, расположенном по адресу______________</w:t>
            </w:r>
          </w:p>
        </w:tc>
        <w:tc>
          <w:tcPr>
            <w:tcW w:w="709" w:type="dxa"/>
          </w:tcPr>
          <w:p w:rsidR="00901A18" w:rsidRPr="00DD204D" w:rsidRDefault="00901A18" w:rsidP="000C4E88">
            <w:pPr>
              <w:autoSpaceDE w:val="0"/>
              <w:autoSpaceDN w:val="0"/>
              <w:adjustRightInd w:val="0"/>
              <w:jc w:val="both"/>
              <w:rPr>
                <w:rFonts w:ascii="Times New Roman" w:hAnsi="Times New Roman"/>
                <w:sz w:val="24"/>
                <w:szCs w:val="24"/>
              </w:rPr>
            </w:pPr>
          </w:p>
        </w:tc>
      </w:tr>
      <w:tr w:rsidR="00901A18" w:rsidRPr="00DD204D" w:rsidTr="000C4E88">
        <w:tc>
          <w:tcPr>
            <w:tcW w:w="9209" w:type="dxa"/>
          </w:tcPr>
          <w:p w:rsidR="00901A18" w:rsidRPr="00DD204D" w:rsidRDefault="00901A18" w:rsidP="000C4E88">
            <w:pPr>
              <w:autoSpaceDE w:val="0"/>
              <w:autoSpaceDN w:val="0"/>
              <w:adjustRightInd w:val="0"/>
              <w:jc w:val="both"/>
              <w:rPr>
                <w:rFonts w:ascii="Times New Roman" w:hAnsi="Times New Roman"/>
                <w:sz w:val="24"/>
                <w:szCs w:val="24"/>
              </w:rPr>
            </w:pPr>
            <w:r w:rsidRPr="00DD204D">
              <w:rPr>
                <w:rFonts w:ascii="Times New Roman" w:hAnsi="Times New Roman"/>
                <w:sz w:val="24"/>
                <w:szCs w:val="24"/>
              </w:rPr>
              <w:t>Выдать на бумажном носителе при личном обращении в уполномоченный орган</w:t>
            </w:r>
          </w:p>
        </w:tc>
        <w:tc>
          <w:tcPr>
            <w:tcW w:w="709" w:type="dxa"/>
          </w:tcPr>
          <w:p w:rsidR="00901A18" w:rsidRPr="00DD204D" w:rsidRDefault="00901A18" w:rsidP="000C4E88">
            <w:pPr>
              <w:autoSpaceDE w:val="0"/>
              <w:autoSpaceDN w:val="0"/>
              <w:adjustRightInd w:val="0"/>
              <w:jc w:val="both"/>
              <w:rPr>
                <w:rFonts w:ascii="Times New Roman" w:hAnsi="Times New Roman"/>
                <w:sz w:val="24"/>
                <w:szCs w:val="24"/>
              </w:rPr>
            </w:pPr>
          </w:p>
        </w:tc>
      </w:tr>
      <w:tr w:rsidR="00901A18" w:rsidRPr="00DD204D" w:rsidTr="000C4E88">
        <w:tc>
          <w:tcPr>
            <w:tcW w:w="9209" w:type="dxa"/>
          </w:tcPr>
          <w:p w:rsidR="00901A18" w:rsidRPr="00DD204D" w:rsidRDefault="00901A18" w:rsidP="000C4E88">
            <w:pPr>
              <w:autoSpaceDE w:val="0"/>
              <w:autoSpaceDN w:val="0"/>
              <w:adjustRightInd w:val="0"/>
              <w:jc w:val="both"/>
              <w:rPr>
                <w:rFonts w:ascii="Times New Roman" w:hAnsi="Times New Roman"/>
                <w:sz w:val="24"/>
                <w:szCs w:val="24"/>
              </w:rPr>
            </w:pPr>
            <w:r w:rsidRPr="00DD204D">
              <w:rPr>
                <w:rFonts w:ascii="Times New Roman" w:hAnsi="Times New Roman"/>
                <w:sz w:val="24"/>
                <w:szCs w:val="24"/>
              </w:rPr>
              <w:t>Направить почтовым отправлением</w:t>
            </w:r>
          </w:p>
        </w:tc>
        <w:tc>
          <w:tcPr>
            <w:tcW w:w="709" w:type="dxa"/>
          </w:tcPr>
          <w:p w:rsidR="00901A18" w:rsidRPr="00DD204D" w:rsidRDefault="00901A18" w:rsidP="000C4E88">
            <w:pPr>
              <w:autoSpaceDE w:val="0"/>
              <w:autoSpaceDN w:val="0"/>
              <w:adjustRightInd w:val="0"/>
              <w:jc w:val="both"/>
              <w:rPr>
                <w:rFonts w:ascii="Times New Roman" w:hAnsi="Times New Roman"/>
                <w:sz w:val="24"/>
                <w:szCs w:val="24"/>
              </w:rPr>
            </w:pPr>
          </w:p>
        </w:tc>
      </w:tr>
    </w:tbl>
    <w:p w:rsidR="00901A18" w:rsidRPr="00DD204D" w:rsidRDefault="00901A18" w:rsidP="00901A18">
      <w:pPr>
        <w:autoSpaceDE w:val="0"/>
        <w:autoSpaceDN w:val="0"/>
        <w:adjustRightInd w:val="0"/>
        <w:spacing w:after="0" w:line="240" w:lineRule="auto"/>
        <w:jc w:val="both"/>
        <w:rPr>
          <w:rFonts w:ascii="Times New Roman" w:hAnsi="Times New Roman" w:cs="Times New Roman"/>
          <w:sz w:val="24"/>
          <w:szCs w:val="24"/>
          <w:lang w:eastAsia="ru-RU"/>
        </w:rPr>
      </w:pPr>
    </w:p>
    <w:p w:rsidR="00901A18" w:rsidRPr="00DD204D" w:rsidRDefault="00901A18" w:rsidP="00901A18">
      <w:pPr>
        <w:autoSpaceDE w:val="0"/>
        <w:autoSpaceDN w:val="0"/>
        <w:adjustRightInd w:val="0"/>
        <w:spacing w:after="0" w:line="240" w:lineRule="auto"/>
        <w:jc w:val="both"/>
        <w:rPr>
          <w:rFonts w:ascii="Times New Roman" w:hAnsi="Times New Roman" w:cs="Times New Roman"/>
          <w:sz w:val="24"/>
          <w:szCs w:val="24"/>
          <w:lang w:eastAsia="ru-RU"/>
        </w:rPr>
      </w:pPr>
      <w:r w:rsidRPr="00DD204D">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709"/>
      </w:tblGrid>
      <w:tr w:rsidR="00901A18" w:rsidRPr="00DD204D" w:rsidTr="000C4E88">
        <w:trPr>
          <w:trHeight w:val="404"/>
        </w:trPr>
        <w:tc>
          <w:tcPr>
            <w:tcW w:w="9209" w:type="dxa"/>
          </w:tcPr>
          <w:p w:rsidR="00901A18" w:rsidRPr="00DD204D" w:rsidRDefault="00901A18" w:rsidP="000C4E88">
            <w:pPr>
              <w:autoSpaceDE w:val="0"/>
              <w:autoSpaceDN w:val="0"/>
              <w:adjustRightInd w:val="0"/>
              <w:ind w:right="-3654"/>
              <w:jc w:val="both"/>
              <w:rPr>
                <w:rFonts w:ascii="Times New Roman" w:hAnsi="Times New Roman"/>
                <w:sz w:val="24"/>
                <w:szCs w:val="24"/>
              </w:rPr>
            </w:pPr>
            <w:r w:rsidRPr="00DD204D">
              <w:rPr>
                <w:rFonts w:ascii="Times New Roman" w:hAnsi="Times New Roman"/>
                <w:sz w:val="24"/>
                <w:szCs w:val="24"/>
              </w:rPr>
              <w:t>Направить в форме электронного документа в Личный кабинет на ЕПГУ/РПГУ</w:t>
            </w:r>
          </w:p>
        </w:tc>
        <w:tc>
          <w:tcPr>
            <w:tcW w:w="709" w:type="dxa"/>
          </w:tcPr>
          <w:p w:rsidR="00901A18" w:rsidRPr="00DD204D" w:rsidRDefault="00901A18" w:rsidP="000C4E88">
            <w:pPr>
              <w:autoSpaceDE w:val="0"/>
              <w:autoSpaceDN w:val="0"/>
              <w:adjustRightInd w:val="0"/>
              <w:ind w:right="-3654"/>
              <w:jc w:val="both"/>
              <w:rPr>
                <w:rFonts w:ascii="Times New Roman" w:hAnsi="Times New Roman"/>
                <w:sz w:val="24"/>
                <w:szCs w:val="24"/>
              </w:rPr>
            </w:pPr>
          </w:p>
        </w:tc>
      </w:tr>
      <w:tr w:rsidR="00901A18" w:rsidRPr="00DD204D" w:rsidTr="000C4E88">
        <w:tc>
          <w:tcPr>
            <w:tcW w:w="9209" w:type="dxa"/>
          </w:tcPr>
          <w:p w:rsidR="00901A18" w:rsidRPr="00DD204D" w:rsidRDefault="00901A18" w:rsidP="000C4E88">
            <w:pPr>
              <w:autoSpaceDE w:val="0"/>
              <w:autoSpaceDN w:val="0"/>
              <w:adjustRightInd w:val="0"/>
              <w:jc w:val="both"/>
              <w:rPr>
                <w:rFonts w:ascii="Times New Roman" w:hAnsi="Times New Roman"/>
                <w:sz w:val="24"/>
                <w:szCs w:val="24"/>
              </w:rPr>
            </w:pPr>
            <w:r w:rsidRPr="00DD204D">
              <w:rPr>
                <w:rFonts w:ascii="Times New Roman" w:hAnsi="Times New Roman"/>
                <w:sz w:val="24"/>
                <w:szCs w:val="24"/>
              </w:rPr>
              <w:t>Выдать на бумажном носителе при личном обращении в уполномоченный орган</w:t>
            </w:r>
          </w:p>
        </w:tc>
        <w:tc>
          <w:tcPr>
            <w:tcW w:w="709" w:type="dxa"/>
          </w:tcPr>
          <w:p w:rsidR="00901A18" w:rsidRPr="00DD204D" w:rsidRDefault="00901A18" w:rsidP="000C4E88">
            <w:pPr>
              <w:autoSpaceDE w:val="0"/>
              <w:autoSpaceDN w:val="0"/>
              <w:adjustRightInd w:val="0"/>
              <w:jc w:val="both"/>
              <w:rPr>
                <w:rFonts w:ascii="Times New Roman" w:hAnsi="Times New Roman"/>
                <w:sz w:val="24"/>
                <w:szCs w:val="24"/>
              </w:rPr>
            </w:pPr>
          </w:p>
        </w:tc>
      </w:tr>
      <w:tr w:rsidR="00901A18" w:rsidRPr="00DD204D" w:rsidTr="000C4E88">
        <w:tc>
          <w:tcPr>
            <w:tcW w:w="9209" w:type="dxa"/>
          </w:tcPr>
          <w:p w:rsidR="00901A18" w:rsidRPr="00DD204D" w:rsidRDefault="00901A18" w:rsidP="000C4E88">
            <w:pPr>
              <w:autoSpaceDE w:val="0"/>
              <w:autoSpaceDN w:val="0"/>
              <w:adjustRightInd w:val="0"/>
              <w:jc w:val="both"/>
              <w:rPr>
                <w:rFonts w:ascii="Times New Roman" w:hAnsi="Times New Roman"/>
                <w:sz w:val="24"/>
                <w:szCs w:val="24"/>
              </w:rPr>
            </w:pPr>
            <w:r w:rsidRPr="00DD204D">
              <w:rPr>
                <w:rFonts w:ascii="Times New Roman" w:hAnsi="Times New Roman"/>
                <w:sz w:val="24"/>
                <w:szCs w:val="24"/>
              </w:rPr>
              <w:t>Направить почтовым отправлением</w:t>
            </w:r>
          </w:p>
        </w:tc>
        <w:tc>
          <w:tcPr>
            <w:tcW w:w="709" w:type="dxa"/>
          </w:tcPr>
          <w:p w:rsidR="00901A18" w:rsidRPr="00DD204D" w:rsidRDefault="00901A18" w:rsidP="000C4E88">
            <w:pPr>
              <w:autoSpaceDE w:val="0"/>
              <w:autoSpaceDN w:val="0"/>
              <w:adjustRightInd w:val="0"/>
              <w:jc w:val="both"/>
              <w:rPr>
                <w:rFonts w:ascii="Times New Roman" w:hAnsi="Times New Roman"/>
                <w:sz w:val="24"/>
                <w:szCs w:val="24"/>
              </w:rPr>
            </w:pPr>
          </w:p>
        </w:tc>
      </w:tr>
    </w:tbl>
    <w:p w:rsidR="00901A18" w:rsidRPr="00DD204D" w:rsidRDefault="00901A18" w:rsidP="00901A18">
      <w:pPr>
        <w:autoSpaceDE w:val="0"/>
        <w:autoSpaceDN w:val="0"/>
        <w:adjustRightInd w:val="0"/>
        <w:spacing w:after="0" w:line="240" w:lineRule="auto"/>
        <w:jc w:val="both"/>
        <w:rPr>
          <w:rFonts w:ascii="Times New Roman" w:hAnsi="Times New Roman" w:cs="Times New Roman"/>
          <w:sz w:val="28"/>
          <w:szCs w:val="28"/>
          <w:lang w:eastAsia="ru-RU"/>
        </w:rPr>
      </w:pPr>
    </w:p>
    <w:p w:rsidR="00901A18" w:rsidRPr="00DD204D" w:rsidRDefault="00901A18" w:rsidP="00901A18">
      <w:pPr>
        <w:autoSpaceDE w:val="0"/>
        <w:autoSpaceDN w:val="0"/>
        <w:adjustRightInd w:val="0"/>
        <w:spacing w:after="0" w:line="240" w:lineRule="auto"/>
        <w:jc w:val="both"/>
        <w:rPr>
          <w:rFonts w:ascii="Times New Roman" w:hAnsi="Times New Roman" w:cs="Times New Roman"/>
          <w:sz w:val="24"/>
          <w:szCs w:val="24"/>
          <w:lang w:eastAsia="ru-RU"/>
        </w:rPr>
      </w:pPr>
      <w:r w:rsidRPr="00DD204D">
        <w:rPr>
          <w:rFonts w:ascii="Times New Roman" w:hAnsi="Times New Roman" w:cs="Times New Roman"/>
          <w:sz w:val="24"/>
          <w:szCs w:val="24"/>
          <w:lang w:eastAsia="ru-RU"/>
        </w:rPr>
        <w:t>Прошу проинформировать меня о результате предоставления муниципальной услуги путем (нужное отметить):</w:t>
      </w:r>
    </w:p>
    <w:tbl>
      <w:tblPr>
        <w:tblW w:w="9918" w:type="dxa"/>
        <w:tblLook w:val="04A0" w:firstRow="1" w:lastRow="0" w:firstColumn="1" w:lastColumn="0" w:noHBand="0" w:noVBand="1"/>
      </w:tblPr>
      <w:tblGrid>
        <w:gridCol w:w="9209"/>
        <w:gridCol w:w="709"/>
      </w:tblGrid>
      <w:tr w:rsidR="00901A18" w:rsidRPr="00DD204D" w:rsidTr="000C4E88">
        <w:trPr>
          <w:trHeight w:val="404"/>
        </w:trPr>
        <w:tc>
          <w:tcPr>
            <w:tcW w:w="9209" w:type="dxa"/>
            <w:tcBorders>
              <w:top w:val="single" w:sz="4" w:space="0" w:color="auto"/>
              <w:left w:val="single" w:sz="4" w:space="0" w:color="auto"/>
              <w:bottom w:val="single" w:sz="4" w:space="0" w:color="auto"/>
              <w:right w:val="single" w:sz="4" w:space="0" w:color="auto"/>
            </w:tcBorders>
          </w:tcPr>
          <w:p w:rsidR="00901A18" w:rsidRPr="00DD204D" w:rsidRDefault="00901A18" w:rsidP="000C4E88">
            <w:pPr>
              <w:autoSpaceDE w:val="0"/>
              <w:autoSpaceDN w:val="0"/>
              <w:adjustRightInd w:val="0"/>
              <w:ind w:right="-3654"/>
              <w:jc w:val="both"/>
              <w:rPr>
                <w:rFonts w:ascii="Times New Roman" w:hAnsi="Times New Roman"/>
                <w:sz w:val="24"/>
                <w:szCs w:val="24"/>
              </w:rPr>
            </w:pPr>
            <w:r w:rsidRPr="00DD204D">
              <w:rPr>
                <w:rFonts w:ascii="Times New Roman" w:hAnsi="Times New Roman"/>
                <w:sz w:val="24"/>
                <w:szCs w:val="24"/>
              </w:rPr>
              <w:t>Направления сообщения на электронную почту ________________________________________</w:t>
            </w:r>
          </w:p>
        </w:tc>
        <w:tc>
          <w:tcPr>
            <w:tcW w:w="709" w:type="dxa"/>
            <w:tcBorders>
              <w:top w:val="single" w:sz="4" w:space="0" w:color="auto"/>
              <w:left w:val="single" w:sz="4" w:space="0" w:color="auto"/>
              <w:bottom w:val="single" w:sz="4" w:space="0" w:color="auto"/>
              <w:right w:val="single" w:sz="4" w:space="0" w:color="auto"/>
            </w:tcBorders>
          </w:tcPr>
          <w:p w:rsidR="00901A18" w:rsidRPr="00DD204D" w:rsidRDefault="00901A18" w:rsidP="000C4E88">
            <w:pPr>
              <w:autoSpaceDE w:val="0"/>
              <w:autoSpaceDN w:val="0"/>
              <w:adjustRightInd w:val="0"/>
              <w:ind w:right="-3654"/>
              <w:jc w:val="both"/>
              <w:rPr>
                <w:rFonts w:ascii="Times New Roman" w:hAnsi="Times New Roman"/>
                <w:sz w:val="24"/>
                <w:szCs w:val="24"/>
              </w:rPr>
            </w:pPr>
          </w:p>
        </w:tc>
      </w:tr>
      <w:tr w:rsidR="00901A18" w:rsidRPr="00DD204D" w:rsidTr="000C4E88">
        <w:tc>
          <w:tcPr>
            <w:tcW w:w="9209" w:type="dxa"/>
            <w:tcBorders>
              <w:top w:val="single" w:sz="4" w:space="0" w:color="auto"/>
              <w:left w:val="single" w:sz="4" w:space="0" w:color="auto"/>
              <w:bottom w:val="single" w:sz="4" w:space="0" w:color="auto"/>
              <w:right w:val="single" w:sz="4" w:space="0" w:color="auto"/>
            </w:tcBorders>
          </w:tcPr>
          <w:p w:rsidR="00901A18" w:rsidRPr="00DD204D" w:rsidRDefault="00901A18" w:rsidP="000C4E88">
            <w:pPr>
              <w:autoSpaceDE w:val="0"/>
              <w:autoSpaceDN w:val="0"/>
              <w:adjustRightInd w:val="0"/>
              <w:jc w:val="both"/>
              <w:rPr>
                <w:rFonts w:ascii="Times New Roman" w:hAnsi="Times New Roman"/>
                <w:sz w:val="24"/>
                <w:szCs w:val="24"/>
              </w:rPr>
            </w:pPr>
            <w:r w:rsidRPr="00DD204D">
              <w:rPr>
                <w:rFonts w:ascii="Times New Roman" w:hAnsi="Times New Roman"/>
                <w:sz w:val="24"/>
                <w:szCs w:val="24"/>
              </w:rPr>
              <w:t>Направления рассылки по сети подвижной радиотелефонной связи коротких текстовых смс-сообщений</w:t>
            </w:r>
          </w:p>
        </w:tc>
        <w:tc>
          <w:tcPr>
            <w:tcW w:w="709" w:type="dxa"/>
            <w:tcBorders>
              <w:top w:val="single" w:sz="4" w:space="0" w:color="auto"/>
              <w:left w:val="single" w:sz="4" w:space="0" w:color="auto"/>
              <w:bottom w:val="single" w:sz="4" w:space="0" w:color="auto"/>
              <w:right w:val="single" w:sz="4" w:space="0" w:color="auto"/>
            </w:tcBorders>
          </w:tcPr>
          <w:p w:rsidR="00901A18" w:rsidRPr="00DD204D" w:rsidRDefault="00901A18" w:rsidP="000C4E88">
            <w:pPr>
              <w:autoSpaceDE w:val="0"/>
              <w:autoSpaceDN w:val="0"/>
              <w:adjustRightInd w:val="0"/>
              <w:jc w:val="both"/>
              <w:rPr>
                <w:rFonts w:ascii="Times New Roman" w:hAnsi="Times New Roman"/>
                <w:sz w:val="24"/>
                <w:szCs w:val="24"/>
              </w:rPr>
            </w:pPr>
          </w:p>
        </w:tc>
      </w:tr>
    </w:tbl>
    <w:p w:rsidR="00901A18" w:rsidRPr="00DD204D" w:rsidRDefault="00901A18" w:rsidP="00901A18">
      <w:pPr>
        <w:autoSpaceDE w:val="0"/>
        <w:autoSpaceDN w:val="0"/>
        <w:adjustRightInd w:val="0"/>
        <w:spacing w:after="0" w:line="240" w:lineRule="auto"/>
        <w:jc w:val="both"/>
        <w:rPr>
          <w:rFonts w:ascii="Times New Roman" w:hAnsi="Times New Roman" w:cs="Times New Roman"/>
          <w:sz w:val="28"/>
          <w:szCs w:val="28"/>
          <w:lang w:eastAsia="ru-RU"/>
        </w:rPr>
      </w:pPr>
    </w:p>
    <w:p w:rsidR="00901A18" w:rsidRPr="00DD204D" w:rsidRDefault="00901A18" w:rsidP="00901A18">
      <w:pPr>
        <w:autoSpaceDE w:val="0"/>
        <w:autoSpaceDN w:val="0"/>
        <w:adjustRightInd w:val="0"/>
        <w:spacing w:after="0" w:line="240" w:lineRule="auto"/>
        <w:jc w:val="both"/>
        <w:rPr>
          <w:rFonts w:ascii="Times New Roman" w:hAnsi="Times New Roman" w:cs="Times New Roman"/>
          <w:sz w:val="24"/>
          <w:szCs w:val="24"/>
          <w:lang w:eastAsia="ru-RU"/>
        </w:rPr>
      </w:pPr>
      <w:r w:rsidRPr="00DD204D">
        <w:rPr>
          <w:rFonts w:ascii="Times New Roman" w:hAnsi="Times New Roman" w:cs="Times New Roman"/>
          <w:sz w:val="24"/>
          <w:szCs w:val="24"/>
          <w:lang w:eastAsia="ru-RU"/>
        </w:rPr>
        <w:t xml:space="preserve">С обработкой, передачей и хранением персональных данных в соответствии с Федеральным законом от 27 июля 2006 г. № 152-ФЗ </w:t>
      </w:r>
      <w:r w:rsidR="009572E0" w:rsidRPr="00DD204D">
        <w:rPr>
          <w:rFonts w:ascii="Times New Roman" w:hAnsi="Times New Roman" w:cs="Times New Roman"/>
          <w:sz w:val="24"/>
          <w:szCs w:val="24"/>
          <w:lang w:eastAsia="ru-RU"/>
        </w:rPr>
        <w:t>«</w:t>
      </w:r>
      <w:r w:rsidRPr="00DD204D">
        <w:rPr>
          <w:rFonts w:ascii="Times New Roman" w:hAnsi="Times New Roman" w:cs="Times New Roman"/>
          <w:sz w:val="24"/>
          <w:szCs w:val="24"/>
          <w:lang w:eastAsia="ru-RU"/>
        </w:rPr>
        <w:t>О персональных данных</w:t>
      </w:r>
      <w:r w:rsidR="009572E0" w:rsidRPr="00DD204D">
        <w:rPr>
          <w:rFonts w:ascii="Times New Roman" w:hAnsi="Times New Roman" w:cs="Times New Roman"/>
          <w:sz w:val="24"/>
          <w:szCs w:val="24"/>
          <w:lang w:eastAsia="ru-RU"/>
        </w:rPr>
        <w:t>»</w:t>
      </w:r>
      <w:r w:rsidRPr="00DD204D">
        <w:rPr>
          <w:rFonts w:ascii="Times New Roman" w:hAnsi="Times New Roman" w:cs="Times New Roman"/>
          <w:sz w:val="24"/>
          <w:szCs w:val="24"/>
          <w:lang w:eastAsia="ru-RU"/>
        </w:rPr>
        <w:t xml:space="preserve"> в целях и объеме, необходимых для получения муниципальной услуги согласен.</w:t>
      </w:r>
    </w:p>
    <w:p w:rsidR="00901A18" w:rsidRPr="00DD204D" w:rsidRDefault="00901A18" w:rsidP="00901A18">
      <w:pPr>
        <w:autoSpaceDE w:val="0"/>
        <w:autoSpaceDN w:val="0"/>
        <w:adjustRightInd w:val="0"/>
        <w:spacing w:after="0" w:line="240" w:lineRule="auto"/>
        <w:jc w:val="both"/>
        <w:rPr>
          <w:rFonts w:ascii="Times New Roman" w:hAnsi="Times New Roman" w:cs="Times New Roman"/>
          <w:sz w:val="24"/>
          <w:szCs w:val="24"/>
          <w:lang w:eastAsia="ru-RU"/>
        </w:rPr>
      </w:pPr>
    </w:p>
    <w:p w:rsidR="00901A18" w:rsidRPr="00DD204D" w:rsidRDefault="00901A18" w:rsidP="00901A18">
      <w:pPr>
        <w:autoSpaceDE w:val="0"/>
        <w:autoSpaceDN w:val="0"/>
        <w:adjustRightInd w:val="0"/>
        <w:spacing w:after="0" w:line="240" w:lineRule="auto"/>
        <w:jc w:val="both"/>
        <w:rPr>
          <w:rFonts w:ascii="Times New Roman" w:hAnsi="Times New Roman" w:cs="Times New Roman"/>
          <w:sz w:val="24"/>
          <w:szCs w:val="24"/>
          <w:lang w:eastAsia="ru-RU"/>
        </w:rPr>
      </w:pPr>
    </w:p>
    <w:p w:rsidR="00901A18" w:rsidRPr="00DD204D" w:rsidRDefault="00901A18" w:rsidP="00901A18">
      <w:pPr>
        <w:autoSpaceDE w:val="0"/>
        <w:autoSpaceDN w:val="0"/>
        <w:adjustRightInd w:val="0"/>
        <w:spacing w:after="0" w:line="240" w:lineRule="auto"/>
        <w:jc w:val="both"/>
        <w:rPr>
          <w:rFonts w:ascii="Times New Roman" w:hAnsi="Times New Roman" w:cs="Times New Roman"/>
          <w:sz w:val="24"/>
          <w:szCs w:val="24"/>
          <w:lang w:eastAsia="ru-RU"/>
        </w:rPr>
      </w:pPr>
    </w:p>
    <w:p w:rsidR="00901A18" w:rsidRPr="00DD204D" w:rsidRDefault="00901A18" w:rsidP="00901A18">
      <w:pPr>
        <w:autoSpaceDE w:val="0"/>
        <w:autoSpaceDN w:val="0"/>
        <w:adjustRightInd w:val="0"/>
        <w:spacing w:after="0" w:line="240" w:lineRule="auto"/>
        <w:jc w:val="both"/>
        <w:rPr>
          <w:rFonts w:ascii="Times New Roman" w:hAnsi="Times New Roman" w:cs="Times New Roman"/>
          <w:sz w:val="24"/>
          <w:szCs w:val="24"/>
          <w:lang w:eastAsia="ru-RU"/>
        </w:rPr>
      </w:pPr>
      <w:r w:rsidRPr="00DD204D">
        <w:rPr>
          <w:rFonts w:ascii="Times New Roman" w:hAnsi="Times New Roman" w:cs="Times New Roman"/>
          <w:sz w:val="24"/>
          <w:szCs w:val="24"/>
          <w:lang w:eastAsia="ru-RU"/>
        </w:rPr>
        <w:t>Подпись ____________________________________________ Дата __________</w:t>
      </w:r>
    </w:p>
    <w:p w:rsidR="00901A18" w:rsidRPr="00DD204D" w:rsidRDefault="00901A18" w:rsidP="00901A18">
      <w:pPr>
        <w:autoSpaceDE w:val="0"/>
        <w:autoSpaceDN w:val="0"/>
        <w:adjustRightInd w:val="0"/>
        <w:spacing w:after="0" w:line="240" w:lineRule="auto"/>
        <w:ind w:right="3684" w:firstLine="993"/>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(ФИО и должность представителя ЮЛ;</w:t>
      </w:r>
    </w:p>
    <w:p w:rsidR="00901A18" w:rsidRPr="00DD204D" w:rsidRDefault="00901A18" w:rsidP="00901A18">
      <w:pPr>
        <w:autoSpaceDE w:val="0"/>
        <w:autoSpaceDN w:val="0"/>
        <w:adjustRightInd w:val="0"/>
        <w:spacing w:after="0" w:line="240" w:lineRule="auto"/>
        <w:ind w:right="3684" w:firstLine="993"/>
        <w:jc w:val="center"/>
        <w:rPr>
          <w:rFonts w:ascii="Times New Roman" w:eastAsia="Times New Roman" w:hAnsi="Times New Roman"/>
          <w:color w:val="000000"/>
          <w:sz w:val="24"/>
          <w:szCs w:val="24"/>
          <w:lang w:eastAsia="ru-RU"/>
        </w:rPr>
      </w:pPr>
      <w:r w:rsidRPr="00DD204D">
        <w:rPr>
          <w:rFonts w:ascii="Times New Roman" w:hAnsi="Times New Roman" w:cs="Times New Roman"/>
          <w:sz w:val="18"/>
          <w:szCs w:val="18"/>
          <w:lang w:eastAsia="ru-RU"/>
        </w:rPr>
        <w:t>ФИО физического лица либо его представителя)</w:t>
      </w:r>
      <w:r w:rsidRPr="00DD204D">
        <w:rPr>
          <w:rFonts w:ascii="Times New Roman" w:hAnsi="Times New Roman" w:cs="Times New Roman"/>
          <w:sz w:val="18"/>
          <w:szCs w:val="18"/>
          <w:lang w:eastAsia="ru-RU"/>
        </w:rPr>
        <w:br w:type="page"/>
      </w:r>
    </w:p>
    <w:p w:rsidR="00901A18" w:rsidRPr="00DD204D" w:rsidRDefault="00901A18" w:rsidP="00901A18">
      <w:pPr>
        <w:pStyle w:val="ConsPlusNormal"/>
        <w:ind w:left="5103"/>
        <w:jc w:val="center"/>
        <w:outlineLvl w:val="1"/>
        <w:rPr>
          <w:rFonts w:ascii="Times New Roman" w:hAnsi="Times New Roman" w:cs="Times New Roman"/>
          <w:sz w:val="24"/>
          <w:szCs w:val="24"/>
        </w:rPr>
      </w:pPr>
      <w:r w:rsidRPr="00DD204D">
        <w:rPr>
          <w:rFonts w:ascii="Times New Roman" w:hAnsi="Times New Roman" w:cs="Times New Roman"/>
          <w:sz w:val="24"/>
          <w:szCs w:val="24"/>
        </w:rPr>
        <w:lastRenderedPageBreak/>
        <w:t xml:space="preserve">Приложение </w:t>
      </w:r>
      <w:r w:rsidR="00E171FE" w:rsidRPr="00DD204D">
        <w:rPr>
          <w:rFonts w:ascii="Times New Roman" w:hAnsi="Times New Roman" w:cs="Times New Roman"/>
          <w:sz w:val="24"/>
          <w:szCs w:val="24"/>
        </w:rPr>
        <w:t>5</w:t>
      </w:r>
    </w:p>
    <w:p w:rsidR="00901A18" w:rsidRPr="00DD204D" w:rsidRDefault="00901A18" w:rsidP="00901A18">
      <w:pPr>
        <w:pStyle w:val="ConsPlusNormal"/>
        <w:ind w:left="5103"/>
        <w:jc w:val="center"/>
        <w:rPr>
          <w:rFonts w:ascii="Times New Roman" w:hAnsi="Times New Roman" w:cs="Times New Roman"/>
          <w:sz w:val="20"/>
          <w:szCs w:val="20"/>
        </w:rPr>
      </w:pPr>
      <w:r w:rsidRPr="00DD204D">
        <w:rPr>
          <w:rFonts w:ascii="Times New Roman" w:hAnsi="Times New Roman" w:cs="Times New Roman"/>
          <w:sz w:val="20"/>
          <w:szCs w:val="20"/>
        </w:rPr>
        <w:t xml:space="preserve">к Административному регламенту предоставления муниципальной услуги </w:t>
      </w:r>
      <w:r w:rsidR="009572E0" w:rsidRPr="00DD204D">
        <w:rPr>
          <w:rFonts w:ascii="Times New Roman" w:hAnsi="Times New Roman" w:cs="Times New Roman"/>
          <w:sz w:val="20"/>
          <w:szCs w:val="20"/>
        </w:rPr>
        <w:t>«</w:t>
      </w:r>
      <w:r w:rsidR="00D57BEB" w:rsidRPr="00DD204D">
        <w:rPr>
          <w:rFonts w:ascii="Times New Roman" w:hAnsi="Times New Roman" w:cs="Times New Roman"/>
          <w:sz w:val="20"/>
          <w:szCs w:val="20"/>
        </w:rPr>
        <w:t>Выдача разрешения на ввод объекта в эксплуатацию</w:t>
      </w:r>
      <w:r w:rsidR="009572E0" w:rsidRPr="00DD204D">
        <w:rPr>
          <w:rFonts w:ascii="Times New Roman" w:hAnsi="Times New Roman" w:cs="Times New Roman"/>
          <w:sz w:val="20"/>
          <w:szCs w:val="20"/>
        </w:rPr>
        <w:t>»</w:t>
      </w:r>
      <w:r w:rsidRPr="00DD204D">
        <w:rPr>
          <w:rFonts w:ascii="Times New Roman" w:hAnsi="Times New Roman" w:cs="Times New Roman"/>
          <w:sz w:val="20"/>
          <w:szCs w:val="20"/>
        </w:rPr>
        <w:t xml:space="preserve"> на территории Лукояновского муниципального округа Нижегородской области</w:t>
      </w:r>
    </w:p>
    <w:p w:rsidR="00901A18" w:rsidRPr="00DD204D" w:rsidRDefault="00901A18" w:rsidP="00901A18">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p>
    <w:p w:rsidR="00914566" w:rsidRPr="00DD204D" w:rsidRDefault="00914566" w:rsidP="00914566">
      <w:pPr>
        <w:autoSpaceDE w:val="0"/>
        <w:autoSpaceDN w:val="0"/>
        <w:adjustRightInd w:val="0"/>
        <w:spacing w:after="0" w:line="240" w:lineRule="auto"/>
        <w:ind w:left="4253" w:hanging="5"/>
        <w:jc w:val="both"/>
        <w:rPr>
          <w:rFonts w:ascii="Times New Roman" w:hAnsi="Times New Roman" w:cs="Times New Roman"/>
          <w:sz w:val="24"/>
          <w:szCs w:val="24"/>
          <w:lang w:eastAsia="ru-RU"/>
        </w:rPr>
      </w:pPr>
    </w:p>
    <w:p w:rsidR="00914566" w:rsidRPr="00DD204D" w:rsidRDefault="00914566" w:rsidP="00914566">
      <w:pPr>
        <w:autoSpaceDE w:val="0"/>
        <w:autoSpaceDN w:val="0"/>
        <w:adjustRightInd w:val="0"/>
        <w:spacing w:after="0" w:line="240" w:lineRule="auto"/>
        <w:ind w:left="4253" w:hanging="5"/>
        <w:jc w:val="both"/>
        <w:rPr>
          <w:rFonts w:ascii="Times New Roman" w:hAnsi="Times New Roman" w:cs="Times New Roman"/>
          <w:sz w:val="24"/>
          <w:szCs w:val="24"/>
          <w:lang w:eastAsia="ru-RU"/>
        </w:rPr>
      </w:pPr>
      <w:r w:rsidRPr="00DD204D">
        <w:rPr>
          <w:rFonts w:ascii="Times New Roman" w:hAnsi="Times New Roman" w:cs="Times New Roman"/>
          <w:sz w:val="24"/>
          <w:szCs w:val="24"/>
          <w:lang w:eastAsia="ru-RU"/>
        </w:rPr>
        <w:t>Кому __________________________________________ _____________________________________________________________________________________________</w:t>
      </w:r>
    </w:p>
    <w:p w:rsidR="00914566" w:rsidRPr="00DD204D" w:rsidRDefault="00914566" w:rsidP="00914566">
      <w:pPr>
        <w:autoSpaceDE w:val="0"/>
        <w:autoSpaceDN w:val="0"/>
        <w:adjustRightInd w:val="0"/>
        <w:spacing w:after="0" w:line="240" w:lineRule="auto"/>
        <w:jc w:val="both"/>
        <w:rPr>
          <w:rFonts w:ascii="Times New Roman" w:hAnsi="Times New Roman" w:cs="Times New Roman"/>
          <w:sz w:val="24"/>
          <w:szCs w:val="24"/>
          <w:lang w:eastAsia="ru-RU"/>
        </w:rPr>
      </w:pPr>
    </w:p>
    <w:p w:rsidR="00914566" w:rsidRPr="00DD204D" w:rsidRDefault="00914566" w:rsidP="00914566">
      <w:pPr>
        <w:autoSpaceDE w:val="0"/>
        <w:autoSpaceDN w:val="0"/>
        <w:adjustRightInd w:val="0"/>
        <w:spacing w:after="0" w:line="240" w:lineRule="auto"/>
        <w:jc w:val="both"/>
        <w:rPr>
          <w:rFonts w:ascii="Times New Roman" w:hAnsi="Times New Roman" w:cs="Times New Roman"/>
          <w:sz w:val="24"/>
          <w:szCs w:val="24"/>
          <w:lang w:eastAsia="ru-RU"/>
        </w:rPr>
      </w:pPr>
    </w:p>
    <w:p w:rsidR="00914566" w:rsidRPr="00DD204D" w:rsidRDefault="00914566" w:rsidP="00914566">
      <w:pPr>
        <w:tabs>
          <w:tab w:val="center" w:pos="4676"/>
          <w:tab w:val="left" w:pos="6130"/>
        </w:tabs>
        <w:autoSpaceDE w:val="0"/>
        <w:autoSpaceDN w:val="0"/>
        <w:adjustRightInd w:val="0"/>
        <w:spacing w:after="0" w:line="240" w:lineRule="auto"/>
        <w:jc w:val="center"/>
        <w:rPr>
          <w:rFonts w:ascii="Times New Roman" w:hAnsi="Times New Roman"/>
          <w:b/>
          <w:sz w:val="24"/>
          <w:szCs w:val="24"/>
          <w:lang w:eastAsia="ru-RU"/>
        </w:rPr>
      </w:pPr>
      <w:r w:rsidRPr="00DD204D">
        <w:rPr>
          <w:rFonts w:ascii="Times New Roman" w:hAnsi="Times New Roman"/>
          <w:b/>
          <w:sz w:val="24"/>
          <w:szCs w:val="24"/>
          <w:lang w:eastAsia="ru-RU"/>
        </w:rPr>
        <w:t>УВЕДОМЛЕНИЕ</w:t>
      </w:r>
    </w:p>
    <w:p w:rsidR="00914566" w:rsidRPr="00DD204D" w:rsidRDefault="00914566" w:rsidP="00914566">
      <w:pPr>
        <w:autoSpaceDE w:val="0"/>
        <w:autoSpaceDN w:val="0"/>
        <w:adjustRightInd w:val="0"/>
        <w:spacing w:after="0" w:line="240" w:lineRule="auto"/>
        <w:jc w:val="center"/>
        <w:rPr>
          <w:rFonts w:ascii="Times New Roman" w:hAnsi="Times New Roman"/>
          <w:sz w:val="24"/>
          <w:szCs w:val="24"/>
          <w:lang w:eastAsia="ru-RU"/>
        </w:rPr>
      </w:pPr>
      <w:r w:rsidRPr="00DD204D">
        <w:rPr>
          <w:rFonts w:ascii="Times New Roman" w:hAnsi="Times New Roman"/>
          <w:sz w:val="24"/>
          <w:szCs w:val="24"/>
          <w:lang w:eastAsia="ru-RU"/>
        </w:rPr>
        <w:t xml:space="preserve">об отказе в выдаче </w:t>
      </w:r>
      <w:r w:rsidR="004107F4" w:rsidRPr="00DD204D">
        <w:rPr>
          <w:rFonts w:ascii="Times New Roman" w:hAnsi="Times New Roman"/>
          <w:sz w:val="24"/>
          <w:szCs w:val="24"/>
          <w:lang w:eastAsia="ru-RU"/>
        </w:rPr>
        <w:t>разрешения на ввод объекта в эксплуатацию</w:t>
      </w:r>
      <w:r w:rsidRPr="00DD204D">
        <w:rPr>
          <w:rFonts w:ascii="Times New Roman" w:hAnsi="Times New Roman"/>
          <w:sz w:val="24"/>
          <w:szCs w:val="24"/>
          <w:lang w:eastAsia="ru-RU"/>
        </w:rPr>
        <w:t>/во внесение изменений в разрешение на строительство/в исправлении опечаток или ошибок/выдаче дубликата</w:t>
      </w:r>
    </w:p>
    <w:p w:rsidR="00914566" w:rsidRPr="00DD204D" w:rsidRDefault="00914566" w:rsidP="00914566">
      <w:pPr>
        <w:autoSpaceDE w:val="0"/>
        <w:autoSpaceDN w:val="0"/>
        <w:adjustRightInd w:val="0"/>
        <w:spacing w:after="0" w:line="240" w:lineRule="auto"/>
        <w:jc w:val="both"/>
        <w:rPr>
          <w:rFonts w:ascii="Times New Roman" w:hAnsi="Times New Roman" w:cs="Times New Roman"/>
          <w:sz w:val="24"/>
          <w:szCs w:val="24"/>
          <w:lang w:eastAsia="ru-RU"/>
        </w:rPr>
      </w:pPr>
    </w:p>
    <w:p w:rsidR="00914566" w:rsidRPr="00DD204D" w:rsidRDefault="00914566" w:rsidP="00914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firstLine="709"/>
        <w:jc w:val="both"/>
        <w:rPr>
          <w:rFonts w:ascii="Times New Roman" w:hAnsi="Times New Roman"/>
          <w:sz w:val="24"/>
          <w:szCs w:val="24"/>
          <w:lang w:eastAsia="ru-RU"/>
        </w:rPr>
      </w:pPr>
      <w:r w:rsidRPr="00DD204D">
        <w:rPr>
          <w:rFonts w:ascii="Times New Roman" w:hAnsi="Times New Roman" w:cs="Times New Roman"/>
          <w:sz w:val="24"/>
          <w:szCs w:val="24"/>
          <w:lang w:eastAsia="ru-RU"/>
        </w:rPr>
        <w:t xml:space="preserve">Администрация Лукояновского муниципального округа Нижегородской области </w:t>
      </w:r>
      <w:r w:rsidRPr="00DD204D">
        <w:rPr>
          <w:rFonts w:ascii="Times New Roman" w:hAnsi="Times New Roman"/>
          <w:sz w:val="24"/>
          <w:szCs w:val="24"/>
          <w:lang w:eastAsia="ru-RU"/>
        </w:rPr>
        <w:t>на основании п. _____Административного регламента и (или) п. _____ст. ____Градостроительного кодекса Российской Федерации отказано:</w:t>
      </w:r>
    </w:p>
    <w:p w:rsidR="00914566" w:rsidRPr="00DD204D" w:rsidRDefault="00914566" w:rsidP="00914566">
      <w:pPr>
        <w:autoSpaceDE w:val="0"/>
        <w:autoSpaceDN w:val="0"/>
        <w:adjustRightInd w:val="0"/>
        <w:spacing w:after="0" w:line="240" w:lineRule="auto"/>
        <w:jc w:val="both"/>
        <w:rPr>
          <w:rFonts w:ascii="Times New Roman" w:hAnsi="Times New Roman"/>
          <w:sz w:val="24"/>
          <w:szCs w:val="24"/>
          <w:lang w:eastAsia="ru-RU"/>
        </w:rPr>
      </w:pPr>
    </w:p>
    <w:p w:rsidR="00914566" w:rsidRPr="00DD204D" w:rsidRDefault="00914566" w:rsidP="00914566">
      <w:pPr>
        <w:autoSpaceDE w:val="0"/>
        <w:autoSpaceDN w:val="0"/>
        <w:adjustRightInd w:val="0"/>
        <w:spacing w:after="0" w:line="240" w:lineRule="auto"/>
        <w:jc w:val="both"/>
        <w:rPr>
          <w:rFonts w:ascii="Times New Roman" w:hAnsi="Times New Roman"/>
          <w:sz w:val="24"/>
          <w:szCs w:val="24"/>
          <w:lang w:eastAsia="ru-RU"/>
        </w:rPr>
      </w:pPr>
      <w:r w:rsidRPr="00DD204D">
        <w:rPr>
          <w:rFonts w:ascii="Times New Roman" w:hAnsi="Times New Roman"/>
          <w:noProof/>
          <w:sz w:val="24"/>
          <w:szCs w:val="24"/>
          <w:lang w:eastAsia="ru-RU"/>
        </w:rPr>
        <mc:AlternateContent>
          <mc:Choice Requires="wps">
            <w:drawing>
              <wp:anchor distT="0" distB="0" distL="114300" distR="114300" simplePos="0" relativeHeight="251770880" behindDoc="0" locked="0" layoutInCell="1" allowOverlap="1">
                <wp:simplePos x="0" y="0"/>
                <wp:positionH relativeFrom="column">
                  <wp:posOffset>5081270</wp:posOffset>
                </wp:positionH>
                <wp:positionV relativeFrom="paragraph">
                  <wp:posOffset>16510</wp:posOffset>
                </wp:positionV>
                <wp:extent cx="241935" cy="189230"/>
                <wp:effectExtent l="13970" t="6985" r="10795" b="13335"/>
                <wp:wrapNone/>
                <wp:docPr id="110" name="Прямоугольник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1892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E7532" id="Прямоугольник 110" o:spid="_x0000_s1026" style="position:absolute;margin-left:400.1pt;margin-top:1.3pt;width:19.05pt;height:14.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"/>
            </w:pict>
          </mc:Fallback>
        </mc:AlternateContent>
      </w:r>
      <w:r w:rsidRPr="00DD204D">
        <w:rPr>
          <w:rFonts w:ascii="Times New Roman" w:hAnsi="Times New Roman"/>
          <w:sz w:val="24"/>
          <w:szCs w:val="24"/>
          <w:lang w:eastAsia="ru-RU"/>
        </w:rPr>
        <w:t xml:space="preserve">в выдаче </w:t>
      </w:r>
      <w:r w:rsidR="004107F4" w:rsidRPr="00DD204D">
        <w:rPr>
          <w:rFonts w:ascii="Times New Roman" w:hAnsi="Times New Roman"/>
          <w:sz w:val="24"/>
          <w:szCs w:val="24"/>
          <w:lang w:eastAsia="ru-RU"/>
        </w:rPr>
        <w:t>разрешения на ввод объекта в эксплуатацию</w:t>
      </w:r>
      <w:r w:rsidRPr="00DD204D">
        <w:rPr>
          <w:rFonts w:ascii="Times New Roman" w:hAnsi="Times New Roman"/>
          <w:sz w:val="24"/>
          <w:szCs w:val="24"/>
          <w:lang w:eastAsia="ru-RU"/>
        </w:rPr>
        <w:t xml:space="preserve"> </w:t>
      </w:r>
    </w:p>
    <w:p w:rsidR="00914566" w:rsidRPr="00DD204D" w:rsidRDefault="00914566" w:rsidP="00914566">
      <w:pPr>
        <w:autoSpaceDE w:val="0"/>
        <w:autoSpaceDN w:val="0"/>
        <w:adjustRightInd w:val="0"/>
        <w:spacing w:after="0" w:line="240" w:lineRule="auto"/>
        <w:jc w:val="both"/>
        <w:rPr>
          <w:rFonts w:ascii="Times New Roman" w:hAnsi="Times New Roman"/>
          <w:sz w:val="24"/>
          <w:szCs w:val="24"/>
          <w:lang w:eastAsia="ru-RU"/>
        </w:rPr>
      </w:pPr>
    </w:p>
    <w:p w:rsidR="00914566" w:rsidRPr="00DD204D" w:rsidRDefault="00914566" w:rsidP="00914566">
      <w:pPr>
        <w:autoSpaceDE w:val="0"/>
        <w:autoSpaceDN w:val="0"/>
        <w:adjustRightInd w:val="0"/>
        <w:spacing w:after="0" w:line="240" w:lineRule="auto"/>
        <w:jc w:val="both"/>
        <w:rPr>
          <w:rFonts w:ascii="Times New Roman" w:hAnsi="Times New Roman"/>
          <w:sz w:val="24"/>
          <w:szCs w:val="24"/>
          <w:lang w:eastAsia="ru-RU"/>
        </w:rPr>
      </w:pPr>
      <w:r w:rsidRPr="00DD204D">
        <w:rPr>
          <w:rFonts w:ascii="Times New Roman" w:hAnsi="Times New Roman"/>
          <w:noProof/>
          <w:sz w:val="24"/>
          <w:szCs w:val="24"/>
          <w:lang w:eastAsia="ru-RU"/>
        </w:rPr>
        <mc:AlternateContent>
          <mc:Choice Requires="wps">
            <w:drawing>
              <wp:anchor distT="0" distB="0" distL="114300" distR="114300" simplePos="0" relativeHeight="251771904" behindDoc="0" locked="0" layoutInCell="1" allowOverlap="1">
                <wp:simplePos x="0" y="0"/>
                <wp:positionH relativeFrom="column">
                  <wp:posOffset>5081270</wp:posOffset>
                </wp:positionH>
                <wp:positionV relativeFrom="paragraph">
                  <wp:posOffset>32385</wp:posOffset>
                </wp:positionV>
                <wp:extent cx="230505" cy="218440"/>
                <wp:effectExtent l="13970" t="13335" r="12700" b="6350"/>
                <wp:wrapNone/>
                <wp:docPr id="109" name="Прямоугольник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197C7" id="Прямоугольник 109" o:spid="_x0000_s1026" style="position:absolute;margin-left:400.1pt;margin-top:2.55pt;width:18.15pt;height:17.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"/>
            </w:pict>
          </mc:Fallback>
        </mc:AlternateContent>
      </w:r>
      <w:r w:rsidRPr="00DD204D">
        <w:rPr>
          <w:rFonts w:ascii="Times New Roman" w:hAnsi="Times New Roman"/>
          <w:sz w:val="24"/>
          <w:szCs w:val="24"/>
          <w:lang w:eastAsia="ru-RU"/>
        </w:rPr>
        <w:t xml:space="preserve">во внесении изменений в разрешение на </w:t>
      </w:r>
      <w:r w:rsidR="00DD204D" w:rsidRPr="00DD204D">
        <w:rPr>
          <w:rFonts w:ascii="Times New Roman" w:hAnsi="Times New Roman"/>
          <w:sz w:val="24"/>
          <w:szCs w:val="24"/>
          <w:lang w:eastAsia="ru-RU"/>
        </w:rPr>
        <w:t xml:space="preserve">ввод объекта в эксплуатацию </w:t>
      </w:r>
    </w:p>
    <w:p w:rsidR="00914566" w:rsidRPr="00DD204D" w:rsidRDefault="00914566" w:rsidP="00914566">
      <w:pPr>
        <w:autoSpaceDE w:val="0"/>
        <w:autoSpaceDN w:val="0"/>
        <w:adjustRightInd w:val="0"/>
        <w:spacing w:after="0" w:line="240" w:lineRule="auto"/>
        <w:jc w:val="both"/>
        <w:rPr>
          <w:rFonts w:ascii="Times New Roman" w:hAnsi="Times New Roman"/>
          <w:sz w:val="24"/>
          <w:szCs w:val="24"/>
          <w:lang w:eastAsia="ru-RU"/>
        </w:rPr>
      </w:pPr>
      <w:r w:rsidRPr="00DD204D">
        <w:rPr>
          <w:rFonts w:ascii="Times New Roman" w:hAnsi="Times New Roman"/>
          <w:noProof/>
          <w:sz w:val="24"/>
          <w:szCs w:val="24"/>
          <w:lang w:eastAsia="ru-RU"/>
        </w:rPr>
        <mc:AlternateContent>
          <mc:Choice Requires="wps">
            <w:drawing>
              <wp:anchor distT="0" distB="0" distL="114300" distR="114300" simplePos="0" relativeHeight="251772928" behindDoc="0" locked="0" layoutInCell="1" allowOverlap="1">
                <wp:simplePos x="0" y="0"/>
                <wp:positionH relativeFrom="column">
                  <wp:posOffset>5081270</wp:posOffset>
                </wp:positionH>
                <wp:positionV relativeFrom="paragraph">
                  <wp:posOffset>198755</wp:posOffset>
                </wp:positionV>
                <wp:extent cx="230505" cy="218440"/>
                <wp:effectExtent l="13970" t="8255" r="12700" b="11430"/>
                <wp:wrapNone/>
                <wp:docPr id="108" name="Прямоугольник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68642" id="Прямоугольник 108" o:spid="_x0000_s1026" style="position:absolute;margin-left:400.1pt;margin-top:15.65pt;width:18.15pt;height:17.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"/>
            </w:pict>
          </mc:Fallback>
        </mc:AlternateContent>
      </w:r>
    </w:p>
    <w:p w:rsidR="00914566" w:rsidRPr="00DD204D" w:rsidRDefault="00914566" w:rsidP="00914566">
      <w:pPr>
        <w:autoSpaceDE w:val="0"/>
        <w:autoSpaceDN w:val="0"/>
        <w:adjustRightInd w:val="0"/>
        <w:spacing w:after="0" w:line="240" w:lineRule="auto"/>
        <w:jc w:val="both"/>
        <w:rPr>
          <w:rFonts w:ascii="Times New Roman" w:hAnsi="Times New Roman"/>
          <w:sz w:val="24"/>
          <w:szCs w:val="24"/>
          <w:lang w:eastAsia="ru-RU"/>
        </w:rPr>
      </w:pPr>
      <w:r w:rsidRPr="00DD204D">
        <w:rPr>
          <w:rFonts w:ascii="Times New Roman" w:hAnsi="Times New Roman"/>
          <w:sz w:val="24"/>
          <w:szCs w:val="24"/>
          <w:lang w:eastAsia="ru-RU"/>
        </w:rPr>
        <w:t xml:space="preserve">в исправлении опечаток или ошибок </w:t>
      </w:r>
    </w:p>
    <w:p w:rsidR="00914566" w:rsidRPr="00DD204D" w:rsidRDefault="00914566" w:rsidP="00914566">
      <w:pPr>
        <w:autoSpaceDE w:val="0"/>
        <w:autoSpaceDN w:val="0"/>
        <w:adjustRightInd w:val="0"/>
        <w:spacing w:after="0" w:line="240" w:lineRule="auto"/>
        <w:jc w:val="both"/>
        <w:rPr>
          <w:rFonts w:ascii="Times New Roman" w:hAnsi="Times New Roman"/>
          <w:sz w:val="24"/>
          <w:szCs w:val="24"/>
          <w:lang w:eastAsia="ru-RU"/>
        </w:rPr>
      </w:pPr>
      <w:r w:rsidRPr="00DD204D">
        <w:rPr>
          <w:rFonts w:ascii="Times New Roman" w:hAnsi="Times New Roman"/>
          <w:noProof/>
          <w:sz w:val="24"/>
          <w:szCs w:val="24"/>
          <w:lang w:eastAsia="ru-RU"/>
        </w:rPr>
        <mc:AlternateContent>
          <mc:Choice Requires="wps">
            <w:drawing>
              <wp:anchor distT="0" distB="0" distL="114300" distR="114300" simplePos="0" relativeHeight="251773952" behindDoc="0" locked="0" layoutInCell="1" allowOverlap="1">
                <wp:simplePos x="0" y="0"/>
                <wp:positionH relativeFrom="column">
                  <wp:posOffset>5081270</wp:posOffset>
                </wp:positionH>
                <wp:positionV relativeFrom="paragraph">
                  <wp:posOffset>180340</wp:posOffset>
                </wp:positionV>
                <wp:extent cx="230505" cy="218440"/>
                <wp:effectExtent l="13970" t="8890" r="12700" b="10795"/>
                <wp:wrapNone/>
                <wp:docPr id="107" name="Прямоугольник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2E55E" id="Прямоугольник 107" o:spid="_x0000_s1026" style="position:absolute;margin-left:400.1pt;margin-top:14.2pt;width:18.15pt;height:17.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"/>
            </w:pict>
          </mc:Fallback>
        </mc:AlternateContent>
      </w:r>
    </w:p>
    <w:p w:rsidR="00914566" w:rsidRPr="00DD204D" w:rsidRDefault="00914566" w:rsidP="00914566">
      <w:pPr>
        <w:autoSpaceDE w:val="0"/>
        <w:autoSpaceDN w:val="0"/>
        <w:adjustRightInd w:val="0"/>
        <w:spacing w:after="0" w:line="240" w:lineRule="auto"/>
        <w:jc w:val="both"/>
        <w:rPr>
          <w:rFonts w:ascii="Times New Roman" w:hAnsi="Times New Roman"/>
          <w:sz w:val="24"/>
          <w:szCs w:val="24"/>
          <w:lang w:eastAsia="ru-RU"/>
        </w:rPr>
      </w:pPr>
      <w:r w:rsidRPr="00DD204D">
        <w:rPr>
          <w:rFonts w:ascii="Times New Roman" w:hAnsi="Times New Roman"/>
          <w:sz w:val="24"/>
          <w:szCs w:val="24"/>
          <w:lang w:eastAsia="ru-RU"/>
        </w:rPr>
        <w:t>в выдаче дубликата</w:t>
      </w:r>
    </w:p>
    <w:p w:rsidR="00914566" w:rsidRPr="00DD204D" w:rsidRDefault="00914566" w:rsidP="00914566">
      <w:pPr>
        <w:autoSpaceDE w:val="0"/>
        <w:autoSpaceDN w:val="0"/>
        <w:adjustRightInd w:val="0"/>
        <w:spacing w:after="0" w:line="240" w:lineRule="auto"/>
        <w:jc w:val="both"/>
        <w:rPr>
          <w:rFonts w:ascii="Times New Roman" w:hAnsi="Times New Roman"/>
          <w:sz w:val="24"/>
          <w:szCs w:val="24"/>
          <w:lang w:eastAsia="ru-RU"/>
        </w:rPr>
      </w:pPr>
    </w:p>
    <w:p w:rsidR="00914566" w:rsidRPr="00DD204D" w:rsidRDefault="00914566" w:rsidP="00914566">
      <w:pPr>
        <w:autoSpaceDE w:val="0"/>
        <w:autoSpaceDN w:val="0"/>
        <w:adjustRightInd w:val="0"/>
        <w:spacing w:after="0" w:line="240" w:lineRule="auto"/>
        <w:ind w:firstLine="709"/>
        <w:jc w:val="both"/>
        <w:rPr>
          <w:rFonts w:ascii="Times New Roman" w:hAnsi="Times New Roman"/>
          <w:sz w:val="24"/>
          <w:szCs w:val="24"/>
          <w:lang w:eastAsia="ru-RU"/>
        </w:rPr>
      </w:pPr>
      <w:r w:rsidRPr="00DD204D">
        <w:rPr>
          <w:rFonts w:ascii="Times New Roman" w:hAnsi="Times New Roman"/>
          <w:sz w:val="24"/>
          <w:szCs w:val="24"/>
          <w:lang w:eastAsia="ru-RU"/>
        </w:rPr>
        <w:t>Данный отказ может быть обжалован в досудебном порядке путем направления жалобы в ________________________, а также в судебном порядке.</w:t>
      </w:r>
    </w:p>
    <w:p w:rsidR="00914566" w:rsidRPr="00DD204D" w:rsidRDefault="00914566" w:rsidP="00901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rFonts w:ascii="Times New Roman" w:eastAsia="Times New Roman" w:hAnsi="Times New Roman"/>
          <w:color w:val="000000"/>
          <w:sz w:val="24"/>
          <w:szCs w:val="24"/>
          <w:lang w:eastAsia="ru-RU"/>
        </w:rPr>
      </w:pPr>
    </w:p>
    <w:p w:rsidR="00914566" w:rsidRPr="00DD204D" w:rsidRDefault="00914566" w:rsidP="00914566">
      <w:pPr>
        <w:autoSpaceDE w:val="0"/>
        <w:autoSpaceDN w:val="0"/>
        <w:adjustRightInd w:val="0"/>
        <w:spacing w:after="0" w:line="240" w:lineRule="auto"/>
        <w:jc w:val="both"/>
        <w:rPr>
          <w:rFonts w:ascii="Times New Roman" w:hAnsi="Times New Roman"/>
          <w:color w:val="000000"/>
          <w:sz w:val="24"/>
          <w:szCs w:val="24"/>
          <w:lang w:eastAsia="ru-RU"/>
        </w:rPr>
      </w:pPr>
      <w:r w:rsidRPr="00DD204D">
        <w:rPr>
          <w:rFonts w:ascii="Times New Roman" w:hAnsi="Times New Roman"/>
          <w:sz w:val="24"/>
          <w:szCs w:val="24"/>
          <w:lang w:eastAsia="ru-RU"/>
        </w:rPr>
        <w:t>Дополнительно информируем:</w:t>
      </w:r>
    </w:p>
    <w:p w:rsidR="00914566" w:rsidRPr="00DD204D" w:rsidRDefault="00914566" w:rsidP="00914566">
      <w:pPr>
        <w:pBdr>
          <w:top w:val="single" w:sz="4" w:space="1" w:color="auto"/>
        </w:pBdr>
        <w:tabs>
          <w:tab w:val="left" w:pos="2977"/>
        </w:tabs>
        <w:autoSpaceDE w:val="0"/>
        <w:autoSpaceDN w:val="0"/>
        <w:adjustRightInd w:val="0"/>
        <w:spacing w:after="0" w:line="240" w:lineRule="auto"/>
        <w:ind w:left="4820" w:hanging="1559"/>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(указывается информация при наличии)</w:t>
      </w:r>
    </w:p>
    <w:p w:rsidR="00914566" w:rsidRPr="00DD204D" w:rsidRDefault="00914566" w:rsidP="00914566">
      <w:pPr>
        <w:autoSpaceDE w:val="0"/>
        <w:autoSpaceDN w:val="0"/>
        <w:adjustRightInd w:val="0"/>
        <w:spacing w:after="0" w:line="240" w:lineRule="auto"/>
        <w:jc w:val="both"/>
        <w:rPr>
          <w:rFonts w:ascii="Times New Roman" w:hAnsi="Times New Roman"/>
          <w:color w:val="000000"/>
          <w:sz w:val="24"/>
          <w:szCs w:val="24"/>
          <w:lang w:eastAsia="ru-RU"/>
        </w:rPr>
      </w:pPr>
      <w:r w:rsidRPr="00DD204D">
        <w:rPr>
          <w:rFonts w:ascii="Times New Roman" w:hAnsi="Times New Roman"/>
          <w:sz w:val="24"/>
          <w:szCs w:val="24"/>
          <w:lang w:eastAsia="ru-RU"/>
        </w:rPr>
        <w:t xml:space="preserve"> </w:t>
      </w:r>
    </w:p>
    <w:p w:rsidR="00914566" w:rsidRPr="00DD204D" w:rsidRDefault="00914566" w:rsidP="00914566">
      <w:pPr>
        <w:pBdr>
          <w:top w:val="single" w:sz="4" w:space="1" w:color="auto"/>
        </w:pBdr>
        <w:tabs>
          <w:tab w:val="left" w:pos="2977"/>
        </w:tabs>
        <w:autoSpaceDE w:val="0"/>
        <w:autoSpaceDN w:val="0"/>
        <w:adjustRightInd w:val="0"/>
        <w:spacing w:after="0" w:line="240" w:lineRule="auto"/>
        <w:ind w:left="4820" w:hanging="4820"/>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 xml:space="preserve"> </w:t>
      </w:r>
    </w:p>
    <w:p w:rsidR="00914566" w:rsidRPr="00DD204D" w:rsidRDefault="00914566" w:rsidP="00914566">
      <w:pPr>
        <w:autoSpaceDE w:val="0"/>
        <w:autoSpaceDN w:val="0"/>
        <w:adjustRightInd w:val="0"/>
        <w:spacing w:after="0" w:line="240" w:lineRule="auto"/>
        <w:jc w:val="both"/>
        <w:rPr>
          <w:rFonts w:ascii="Times New Roman" w:hAnsi="Times New Roman"/>
          <w:color w:val="000000"/>
          <w:sz w:val="24"/>
          <w:szCs w:val="24"/>
          <w:lang w:eastAsia="ru-RU"/>
        </w:rPr>
      </w:pPr>
    </w:p>
    <w:p w:rsidR="00914566" w:rsidRPr="00DD204D" w:rsidRDefault="00914566" w:rsidP="00914566">
      <w:pPr>
        <w:pBdr>
          <w:top w:val="single" w:sz="4" w:space="1" w:color="auto"/>
        </w:pBdr>
        <w:tabs>
          <w:tab w:val="left" w:pos="2977"/>
        </w:tabs>
        <w:autoSpaceDE w:val="0"/>
        <w:autoSpaceDN w:val="0"/>
        <w:adjustRightInd w:val="0"/>
        <w:spacing w:after="0" w:line="240" w:lineRule="auto"/>
        <w:ind w:left="4820" w:hanging="4820"/>
        <w:jc w:val="center"/>
        <w:rPr>
          <w:rFonts w:ascii="Times New Roman" w:hAnsi="Times New Roman" w:cs="Times New Roman"/>
          <w:sz w:val="18"/>
          <w:szCs w:val="18"/>
          <w:lang w:eastAsia="ru-RU"/>
        </w:rPr>
      </w:pPr>
      <w:r w:rsidRPr="00DD204D">
        <w:rPr>
          <w:rFonts w:ascii="Times New Roman" w:hAnsi="Times New Roman" w:cs="Times New Roman"/>
          <w:sz w:val="18"/>
          <w:szCs w:val="18"/>
          <w:lang w:eastAsia="ru-RU"/>
        </w:rPr>
        <w:t xml:space="preserve"> </w:t>
      </w:r>
    </w:p>
    <w:p w:rsidR="00914566" w:rsidRPr="00DD204D" w:rsidRDefault="00914566" w:rsidP="00914566">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914566" w:rsidRPr="00DD204D" w:rsidRDefault="00914566" w:rsidP="00914566">
      <w:pPr>
        <w:autoSpaceDE w:val="0"/>
        <w:autoSpaceDN w:val="0"/>
        <w:adjustRightInd w:val="0"/>
        <w:spacing w:after="0" w:line="240" w:lineRule="auto"/>
        <w:jc w:val="both"/>
        <w:rPr>
          <w:rFonts w:ascii="Times New Roman" w:hAnsi="Times New Roman"/>
          <w:sz w:val="24"/>
          <w:szCs w:val="24"/>
          <w:lang w:eastAsia="ru-RU"/>
        </w:rPr>
      </w:pPr>
    </w:p>
    <w:p w:rsidR="00914566" w:rsidRPr="00DD204D" w:rsidRDefault="00914566" w:rsidP="00914566">
      <w:pPr>
        <w:autoSpaceDE w:val="0"/>
        <w:autoSpaceDN w:val="0"/>
        <w:adjustRightInd w:val="0"/>
        <w:spacing w:after="0" w:line="240" w:lineRule="auto"/>
        <w:jc w:val="both"/>
        <w:rPr>
          <w:rFonts w:ascii="Times New Roman" w:hAnsi="Times New Roman"/>
          <w:sz w:val="24"/>
          <w:szCs w:val="24"/>
          <w:lang w:eastAsia="ru-RU"/>
        </w:rPr>
      </w:pPr>
    </w:p>
    <w:p w:rsidR="00914566" w:rsidRPr="00DD204D" w:rsidRDefault="00914566" w:rsidP="00DD204D">
      <w:pPr>
        <w:tabs>
          <w:tab w:val="left" w:pos="3119"/>
        </w:tabs>
        <w:autoSpaceDE w:val="0"/>
        <w:autoSpaceDN w:val="0"/>
        <w:adjustRightInd w:val="0"/>
        <w:spacing w:after="0" w:line="240" w:lineRule="auto"/>
        <w:rPr>
          <w:rFonts w:ascii="Times New Roman" w:hAnsi="Times New Roman"/>
          <w:sz w:val="24"/>
          <w:szCs w:val="24"/>
          <w:lang w:eastAsia="ru-RU"/>
        </w:rPr>
      </w:pPr>
      <w:r w:rsidRPr="00DD204D">
        <w:rPr>
          <w:rFonts w:ascii="Times New Roman" w:hAnsi="Times New Roman"/>
          <w:sz w:val="24"/>
          <w:szCs w:val="24"/>
          <w:lang w:eastAsia="ru-RU"/>
        </w:rPr>
        <w:t>______________</w:t>
      </w:r>
      <w:r w:rsidRPr="00DD204D">
        <w:rPr>
          <w:rFonts w:ascii="Times New Roman" w:hAnsi="Times New Roman"/>
          <w:sz w:val="24"/>
          <w:szCs w:val="24"/>
          <w:lang w:eastAsia="ru-RU"/>
        </w:rPr>
        <w:tab/>
        <w:t>________________</w:t>
      </w:r>
      <w:r w:rsidRPr="00DD204D">
        <w:rPr>
          <w:rFonts w:ascii="Times New Roman" w:hAnsi="Times New Roman"/>
          <w:sz w:val="24"/>
          <w:szCs w:val="24"/>
          <w:lang w:eastAsia="ru-RU"/>
        </w:rPr>
        <w:tab/>
        <w:t>________________</w:t>
      </w:r>
      <w:r w:rsidR="00DD204D" w:rsidRPr="00DD204D">
        <w:rPr>
          <w:rFonts w:ascii="Times New Roman" w:hAnsi="Times New Roman"/>
          <w:sz w:val="24"/>
          <w:szCs w:val="24"/>
          <w:lang w:eastAsia="ru-RU"/>
        </w:rPr>
        <w:t>_______</w:t>
      </w:r>
      <w:r w:rsidRPr="00DD204D">
        <w:rPr>
          <w:rFonts w:ascii="Times New Roman" w:hAnsi="Times New Roman"/>
          <w:sz w:val="24"/>
          <w:szCs w:val="24"/>
          <w:lang w:eastAsia="ru-RU"/>
        </w:rPr>
        <w:t>___</w:t>
      </w:r>
    </w:p>
    <w:p w:rsidR="00DD204D" w:rsidRPr="00DD204D" w:rsidRDefault="00914566" w:rsidP="00DD204D">
      <w:pPr>
        <w:tabs>
          <w:tab w:val="left" w:pos="1843"/>
          <w:tab w:val="left" w:pos="2977"/>
          <w:tab w:val="left" w:pos="5387"/>
        </w:tabs>
        <w:autoSpaceDE w:val="0"/>
        <w:autoSpaceDN w:val="0"/>
        <w:adjustRightInd w:val="0"/>
        <w:spacing w:after="0" w:line="240" w:lineRule="auto"/>
        <w:ind w:left="150" w:hanging="8"/>
        <w:jc w:val="center"/>
        <w:rPr>
          <w:rFonts w:ascii="Times New Roman" w:hAnsi="Times New Roman"/>
          <w:sz w:val="18"/>
          <w:szCs w:val="18"/>
          <w:lang w:eastAsia="ru-RU"/>
        </w:rPr>
      </w:pPr>
      <w:r w:rsidRPr="00DD204D">
        <w:rPr>
          <w:rFonts w:ascii="Times New Roman" w:hAnsi="Times New Roman"/>
          <w:sz w:val="18"/>
          <w:szCs w:val="18"/>
          <w:lang w:eastAsia="ru-RU"/>
        </w:rPr>
        <w:t>(должность)</w:t>
      </w:r>
      <w:r w:rsidRPr="00DD204D">
        <w:rPr>
          <w:rFonts w:ascii="Times New Roman" w:hAnsi="Times New Roman"/>
          <w:sz w:val="18"/>
          <w:szCs w:val="18"/>
          <w:lang w:eastAsia="ru-RU"/>
        </w:rPr>
        <w:tab/>
      </w:r>
      <w:r w:rsidRPr="00DD204D">
        <w:rPr>
          <w:rFonts w:ascii="Times New Roman" w:hAnsi="Times New Roman"/>
          <w:sz w:val="18"/>
          <w:szCs w:val="18"/>
          <w:lang w:eastAsia="ru-RU"/>
        </w:rPr>
        <w:tab/>
        <w:t xml:space="preserve"> (подпись)</w:t>
      </w:r>
      <w:r w:rsidRPr="00DD204D">
        <w:rPr>
          <w:rFonts w:ascii="Times New Roman" w:hAnsi="Times New Roman"/>
          <w:sz w:val="18"/>
          <w:szCs w:val="18"/>
          <w:lang w:eastAsia="ru-RU"/>
        </w:rPr>
        <w:tab/>
        <w:t>(фамилия, имя, отчество</w:t>
      </w:r>
      <w:r w:rsidR="00DD204D" w:rsidRPr="00DD204D">
        <w:rPr>
          <w:rFonts w:ascii="Times New Roman" w:hAnsi="Times New Roman"/>
          <w:sz w:val="18"/>
          <w:szCs w:val="18"/>
          <w:lang w:eastAsia="ru-RU"/>
        </w:rPr>
        <w:t xml:space="preserve"> </w:t>
      </w:r>
      <w:r w:rsidRPr="00DD204D">
        <w:rPr>
          <w:rFonts w:ascii="Times New Roman" w:hAnsi="Times New Roman"/>
          <w:sz w:val="18"/>
          <w:szCs w:val="18"/>
          <w:lang w:eastAsia="ru-RU"/>
        </w:rPr>
        <w:t>(последнее – при наличии)</w:t>
      </w:r>
    </w:p>
    <w:p w:rsidR="00DD204D" w:rsidRPr="00DD204D" w:rsidRDefault="00DD204D" w:rsidP="00DD204D">
      <w:pPr>
        <w:autoSpaceDE w:val="0"/>
        <w:autoSpaceDN w:val="0"/>
        <w:adjustRightInd w:val="0"/>
        <w:spacing w:after="0" w:line="240" w:lineRule="auto"/>
        <w:ind w:right="3684" w:firstLine="993"/>
        <w:jc w:val="center"/>
        <w:rPr>
          <w:rFonts w:ascii="Times New Roman" w:eastAsia="Times New Roman" w:hAnsi="Times New Roman"/>
          <w:color w:val="000000"/>
          <w:sz w:val="24"/>
          <w:szCs w:val="24"/>
          <w:lang w:eastAsia="ru-RU"/>
        </w:rPr>
      </w:pPr>
      <w:r w:rsidRPr="00DD204D">
        <w:rPr>
          <w:rFonts w:ascii="Times New Roman" w:hAnsi="Times New Roman" w:cs="Times New Roman"/>
          <w:sz w:val="18"/>
          <w:szCs w:val="18"/>
          <w:lang w:eastAsia="ru-RU"/>
        </w:rPr>
        <w:br w:type="page"/>
      </w:r>
    </w:p>
    <w:p w:rsidR="00DD204D" w:rsidRPr="00DD204D" w:rsidRDefault="00DD204D" w:rsidP="00DD204D">
      <w:pPr>
        <w:pStyle w:val="ConsPlusNormal"/>
        <w:ind w:left="5103"/>
        <w:jc w:val="center"/>
        <w:outlineLvl w:val="1"/>
        <w:rPr>
          <w:rFonts w:ascii="Times New Roman" w:hAnsi="Times New Roman" w:cs="Times New Roman"/>
          <w:sz w:val="24"/>
          <w:szCs w:val="24"/>
        </w:rPr>
      </w:pPr>
      <w:r w:rsidRPr="00DD204D">
        <w:rPr>
          <w:rFonts w:ascii="Times New Roman" w:hAnsi="Times New Roman" w:cs="Times New Roman"/>
          <w:sz w:val="24"/>
          <w:szCs w:val="24"/>
        </w:rPr>
        <w:lastRenderedPageBreak/>
        <w:t>Приложение 6</w:t>
      </w:r>
    </w:p>
    <w:p w:rsidR="00DD204D" w:rsidRPr="00DD204D" w:rsidRDefault="00DD204D" w:rsidP="00DD204D">
      <w:pPr>
        <w:pStyle w:val="ConsPlusNormal"/>
        <w:ind w:left="5103"/>
        <w:jc w:val="center"/>
        <w:rPr>
          <w:rFonts w:ascii="Times New Roman" w:hAnsi="Times New Roman" w:cs="Times New Roman"/>
          <w:sz w:val="20"/>
          <w:szCs w:val="20"/>
        </w:rPr>
      </w:pPr>
      <w:r w:rsidRPr="00DD204D">
        <w:rPr>
          <w:rFonts w:ascii="Times New Roman" w:hAnsi="Times New Roman" w:cs="Times New Roman"/>
          <w:sz w:val="20"/>
          <w:szCs w:val="20"/>
        </w:rPr>
        <w:t>к Административному регламенту предоставления муниципальной услуги «Выдача разрешения на ввод объекта в эксплуатацию» на территории Лукояновского муниципального округа Нижегородской области</w:t>
      </w:r>
    </w:p>
    <w:p w:rsidR="00DD204D" w:rsidRPr="00DD204D" w:rsidRDefault="00DD204D" w:rsidP="00DD204D">
      <w:pPr>
        <w:tabs>
          <w:tab w:val="left" w:pos="2977"/>
        </w:tabs>
        <w:autoSpaceDE w:val="0"/>
        <w:autoSpaceDN w:val="0"/>
        <w:adjustRightInd w:val="0"/>
        <w:spacing w:after="0" w:line="240" w:lineRule="auto"/>
        <w:ind w:left="3969"/>
        <w:jc w:val="both"/>
        <w:rPr>
          <w:rFonts w:ascii="Times New Roman" w:hAnsi="Times New Roman" w:cs="Times New Roman"/>
          <w:sz w:val="24"/>
          <w:szCs w:val="24"/>
          <w:lang w:eastAsia="ru-RU"/>
        </w:rPr>
      </w:pPr>
    </w:p>
    <w:p w:rsidR="00DD204D" w:rsidRPr="00DD204D" w:rsidRDefault="00DD204D" w:rsidP="00DD204D">
      <w:pPr>
        <w:autoSpaceDE w:val="0"/>
        <w:autoSpaceDN w:val="0"/>
        <w:adjustRightInd w:val="0"/>
        <w:spacing w:after="0" w:line="240" w:lineRule="auto"/>
        <w:ind w:left="4253" w:hanging="5"/>
        <w:jc w:val="both"/>
        <w:rPr>
          <w:rFonts w:ascii="Times New Roman" w:hAnsi="Times New Roman" w:cs="Times New Roman"/>
          <w:sz w:val="24"/>
          <w:szCs w:val="24"/>
          <w:lang w:eastAsia="ru-RU"/>
        </w:rPr>
      </w:pPr>
    </w:p>
    <w:p w:rsidR="00DD204D" w:rsidRPr="00DD204D" w:rsidRDefault="00DD204D" w:rsidP="00DD204D">
      <w:pPr>
        <w:autoSpaceDE w:val="0"/>
        <w:autoSpaceDN w:val="0"/>
        <w:adjustRightInd w:val="0"/>
        <w:spacing w:after="0" w:line="240" w:lineRule="auto"/>
        <w:jc w:val="both"/>
        <w:rPr>
          <w:rFonts w:ascii="Times New Roman" w:hAnsi="Times New Roman" w:cs="Times New Roman"/>
          <w:sz w:val="24"/>
          <w:szCs w:val="24"/>
          <w:lang w:eastAsia="ru-RU"/>
        </w:rPr>
      </w:pPr>
    </w:p>
    <w:tbl>
      <w:tblPr>
        <w:tblW w:w="10065" w:type="dxa"/>
        <w:tblLayout w:type="fixed"/>
        <w:tblCellMar>
          <w:top w:w="102" w:type="dxa"/>
          <w:left w:w="62" w:type="dxa"/>
          <w:bottom w:w="102" w:type="dxa"/>
          <w:right w:w="62" w:type="dxa"/>
        </w:tblCellMar>
        <w:tblLook w:val="0000" w:firstRow="0" w:lastRow="0" w:firstColumn="0" w:lastColumn="0" w:noHBand="0" w:noVBand="0"/>
      </w:tblPr>
      <w:tblGrid>
        <w:gridCol w:w="375"/>
        <w:gridCol w:w="340"/>
        <w:gridCol w:w="454"/>
        <w:gridCol w:w="340"/>
        <w:gridCol w:w="1068"/>
        <w:gridCol w:w="533"/>
        <w:gridCol w:w="6955"/>
      </w:tblGrid>
      <w:tr w:rsidR="00DD204D" w:rsidRPr="00DD204D" w:rsidTr="00DD204D">
        <w:tc>
          <w:tcPr>
            <w:tcW w:w="10065" w:type="dxa"/>
            <w:gridSpan w:val="7"/>
          </w:tcPr>
          <w:p w:rsidR="00DD204D" w:rsidRPr="00DD204D" w:rsidRDefault="00DD204D" w:rsidP="00060A22">
            <w:pPr>
              <w:pStyle w:val="ConsPlusNormal"/>
              <w:jc w:val="center"/>
              <w:rPr>
                <w:rFonts w:ascii="Times New Roman" w:hAnsi="Times New Roman" w:cs="Times New Roman"/>
              </w:rPr>
            </w:pPr>
            <w:r w:rsidRPr="00DD204D">
              <w:rPr>
                <w:rFonts w:ascii="Times New Roman" w:hAnsi="Times New Roman" w:cs="Times New Roman"/>
                <w:b/>
                <w:bCs/>
              </w:rPr>
              <w:t>АКТ ОСМОТРА</w:t>
            </w:r>
          </w:p>
          <w:p w:rsidR="00DD204D" w:rsidRPr="00DD204D" w:rsidRDefault="00DD204D" w:rsidP="00060A22">
            <w:pPr>
              <w:pStyle w:val="ConsPlusNormal"/>
              <w:jc w:val="center"/>
              <w:rPr>
                <w:rFonts w:ascii="Times New Roman" w:hAnsi="Times New Roman" w:cs="Times New Roman"/>
              </w:rPr>
            </w:pPr>
            <w:r w:rsidRPr="00DD204D">
              <w:rPr>
                <w:rFonts w:ascii="Times New Roman" w:hAnsi="Times New Roman" w:cs="Times New Roman"/>
                <w:b/>
                <w:bCs/>
              </w:rPr>
              <w:t>построенного, реконструированного объекта капитального строительства</w:t>
            </w:r>
          </w:p>
        </w:tc>
      </w:tr>
      <w:tr w:rsidR="00DD204D" w:rsidRPr="00DD204D" w:rsidTr="00DD204D">
        <w:tc>
          <w:tcPr>
            <w:tcW w:w="375" w:type="dxa"/>
          </w:tcPr>
          <w:p w:rsidR="00DD204D" w:rsidRPr="00DD204D" w:rsidRDefault="00DD204D" w:rsidP="00060A22">
            <w:pPr>
              <w:pStyle w:val="ConsPlusNormal"/>
              <w:rPr>
                <w:rFonts w:ascii="Times New Roman" w:hAnsi="Times New Roman" w:cs="Times New Roman"/>
              </w:rPr>
            </w:pPr>
          </w:p>
        </w:tc>
        <w:tc>
          <w:tcPr>
            <w:tcW w:w="340" w:type="dxa"/>
            <w:tcBorders>
              <w:bottom w:val="single" w:sz="4" w:space="0" w:color="auto"/>
            </w:tcBorders>
          </w:tcPr>
          <w:p w:rsidR="00DD204D" w:rsidRPr="00DD204D" w:rsidRDefault="00DD204D" w:rsidP="00060A22">
            <w:pPr>
              <w:pStyle w:val="ConsPlusNormal"/>
              <w:jc w:val="right"/>
              <w:rPr>
                <w:rFonts w:ascii="Times New Roman" w:hAnsi="Times New Roman" w:cs="Times New Roman"/>
              </w:rPr>
            </w:pPr>
            <w:r w:rsidRPr="00DD204D">
              <w:rPr>
                <w:rFonts w:ascii="Times New Roman" w:hAnsi="Times New Roman" w:cs="Times New Roman"/>
              </w:rPr>
              <w:t>«</w:t>
            </w:r>
          </w:p>
        </w:tc>
        <w:tc>
          <w:tcPr>
            <w:tcW w:w="454" w:type="dxa"/>
            <w:tcBorders>
              <w:bottom w:val="single" w:sz="4" w:space="0" w:color="auto"/>
            </w:tcBorders>
          </w:tcPr>
          <w:p w:rsidR="00DD204D" w:rsidRPr="00DD204D" w:rsidRDefault="00DD204D" w:rsidP="00060A22">
            <w:pPr>
              <w:pStyle w:val="ConsPlusNormal"/>
              <w:rPr>
                <w:rFonts w:ascii="Times New Roman" w:hAnsi="Times New Roman" w:cs="Times New Roman"/>
              </w:rPr>
            </w:pPr>
          </w:p>
        </w:tc>
        <w:tc>
          <w:tcPr>
            <w:tcW w:w="340" w:type="dxa"/>
            <w:tcBorders>
              <w:bottom w:val="single" w:sz="4" w:space="0" w:color="auto"/>
            </w:tcBorders>
          </w:tcPr>
          <w:p w:rsidR="00DD204D" w:rsidRPr="00DD204D" w:rsidRDefault="00DD204D" w:rsidP="00060A22">
            <w:pPr>
              <w:pStyle w:val="ConsPlusNormal"/>
              <w:rPr>
                <w:rFonts w:ascii="Times New Roman" w:hAnsi="Times New Roman" w:cs="Times New Roman"/>
              </w:rPr>
            </w:pPr>
            <w:r w:rsidRPr="00DD204D">
              <w:rPr>
                <w:rFonts w:ascii="Times New Roman" w:hAnsi="Times New Roman" w:cs="Times New Roman"/>
              </w:rPr>
              <w:t>«</w:t>
            </w:r>
          </w:p>
        </w:tc>
        <w:tc>
          <w:tcPr>
            <w:tcW w:w="1068" w:type="dxa"/>
            <w:tcBorders>
              <w:bottom w:val="single" w:sz="4" w:space="0" w:color="auto"/>
            </w:tcBorders>
          </w:tcPr>
          <w:p w:rsidR="00DD204D" w:rsidRPr="00DD204D" w:rsidRDefault="00DD204D" w:rsidP="00060A22">
            <w:pPr>
              <w:pStyle w:val="ConsPlusNormal"/>
              <w:rPr>
                <w:rFonts w:ascii="Times New Roman" w:hAnsi="Times New Roman" w:cs="Times New Roman"/>
              </w:rPr>
            </w:pPr>
          </w:p>
        </w:tc>
        <w:tc>
          <w:tcPr>
            <w:tcW w:w="533" w:type="dxa"/>
            <w:tcBorders>
              <w:bottom w:val="single" w:sz="4" w:space="0" w:color="auto"/>
            </w:tcBorders>
          </w:tcPr>
          <w:p w:rsidR="00DD204D" w:rsidRPr="00DD204D" w:rsidRDefault="00DD204D" w:rsidP="00060A22">
            <w:pPr>
              <w:pStyle w:val="ConsPlusNormal"/>
              <w:jc w:val="both"/>
              <w:rPr>
                <w:rFonts w:ascii="Times New Roman" w:hAnsi="Times New Roman" w:cs="Times New Roman"/>
              </w:rPr>
            </w:pPr>
            <w:r w:rsidRPr="00DD204D">
              <w:rPr>
                <w:rFonts w:ascii="Times New Roman" w:hAnsi="Times New Roman" w:cs="Times New Roman"/>
              </w:rPr>
              <w:t>20</w:t>
            </w:r>
          </w:p>
        </w:tc>
        <w:tc>
          <w:tcPr>
            <w:tcW w:w="6955" w:type="dxa"/>
          </w:tcPr>
          <w:p w:rsidR="00DD204D" w:rsidRPr="00DD204D" w:rsidRDefault="00DD204D" w:rsidP="00060A22">
            <w:pPr>
              <w:pStyle w:val="ConsPlusNormal"/>
              <w:rPr>
                <w:rFonts w:ascii="Times New Roman" w:hAnsi="Times New Roman" w:cs="Times New Roman"/>
              </w:rPr>
            </w:pPr>
          </w:p>
        </w:tc>
      </w:tr>
      <w:tr w:rsidR="00DD204D" w:rsidRPr="00DD204D" w:rsidTr="00DD204D">
        <w:tc>
          <w:tcPr>
            <w:tcW w:w="375" w:type="dxa"/>
          </w:tcPr>
          <w:p w:rsidR="00DD204D" w:rsidRPr="00DD204D" w:rsidRDefault="00DD204D" w:rsidP="00060A22">
            <w:pPr>
              <w:pStyle w:val="ConsPlusNormal"/>
              <w:rPr>
                <w:rFonts w:ascii="Times New Roman" w:hAnsi="Times New Roman" w:cs="Times New Roman"/>
              </w:rPr>
            </w:pPr>
          </w:p>
        </w:tc>
        <w:tc>
          <w:tcPr>
            <w:tcW w:w="2735" w:type="dxa"/>
            <w:gridSpan w:val="5"/>
            <w:tcBorders>
              <w:top w:val="single" w:sz="4" w:space="0" w:color="auto"/>
            </w:tcBorders>
          </w:tcPr>
          <w:p w:rsidR="00DD204D" w:rsidRPr="00DD204D" w:rsidRDefault="00DD204D" w:rsidP="00060A22">
            <w:pPr>
              <w:pStyle w:val="ConsPlusNormal"/>
              <w:jc w:val="center"/>
              <w:rPr>
                <w:rFonts w:ascii="Times New Roman" w:hAnsi="Times New Roman" w:cs="Times New Roman"/>
              </w:rPr>
            </w:pPr>
            <w:r w:rsidRPr="00DD204D">
              <w:rPr>
                <w:rFonts w:ascii="Times New Roman" w:hAnsi="Times New Roman" w:cs="Times New Roman"/>
              </w:rPr>
              <w:t>(число, месяц, год)</w:t>
            </w:r>
          </w:p>
        </w:tc>
        <w:tc>
          <w:tcPr>
            <w:tcW w:w="6955" w:type="dxa"/>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Pr>
          <w:p w:rsidR="00DD204D" w:rsidRPr="00DD204D" w:rsidRDefault="00DD204D" w:rsidP="00060A22">
            <w:pPr>
              <w:pStyle w:val="ConsPlusNormal"/>
              <w:rPr>
                <w:rFonts w:ascii="Times New Roman" w:hAnsi="Times New Roman" w:cs="Times New Roman"/>
              </w:rPr>
            </w:pPr>
            <w:r w:rsidRPr="00DD204D">
              <w:rPr>
                <w:rFonts w:ascii="Times New Roman" w:hAnsi="Times New Roman" w:cs="Times New Roman"/>
              </w:rPr>
              <w:t>Комиссия в составе:</w:t>
            </w:r>
          </w:p>
        </w:tc>
      </w:tr>
      <w:tr w:rsidR="00DD204D" w:rsidRPr="00DD204D" w:rsidTr="00DD204D">
        <w:tc>
          <w:tcPr>
            <w:tcW w:w="10065" w:type="dxa"/>
            <w:gridSpan w:val="7"/>
            <w:tcBorders>
              <w:bottom w:val="single" w:sz="4" w:space="0" w:color="auto"/>
            </w:tcBorders>
          </w:tcPr>
          <w:p w:rsidR="00DD204D" w:rsidRPr="00DD204D" w:rsidRDefault="00DD204D" w:rsidP="00060A22">
            <w:pPr>
              <w:pStyle w:val="ConsPlusNormal"/>
              <w:rPr>
                <w:rFonts w:ascii="Times New Roman" w:hAnsi="Times New Roman" w:cs="Times New Roman"/>
              </w:rPr>
            </w:pPr>
            <w:r w:rsidRPr="00DD204D">
              <w:rPr>
                <w:rFonts w:ascii="Times New Roman" w:hAnsi="Times New Roman" w:cs="Times New Roman"/>
              </w:rPr>
              <w:t>Председателя -</w:t>
            </w:r>
          </w:p>
        </w:tc>
      </w:tr>
      <w:tr w:rsidR="00DD204D" w:rsidRPr="00DD204D" w:rsidTr="00DD204D">
        <w:tc>
          <w:tcPr>
            <w:tcW w:w="10065" w:type="dxa"/>
            <w:gridSpan w:val="7"/>
            <w:tcBorders>
              <w:top w:val="single" w:sz="4" w:space="0" w:color="auto"/>
            </w:tcBorders>
          </w:tcPr>
          <w:p w:rsidR="00DD204D" w:rsidRPr="00DD204D" w:rsidRDefault="00DD204D" w:rsidP="00060A22">
            <w:pPr>
              <w:pStyle w:val="ConsPlusNormal"/>
              <w:jc w:val="center"/>
              <w:rPr>
                <w:rFonts w:ascii="Times New Roman" w:hAnsi="Times New Roman" w:cs="Times New Roman"/>
              </w:rPr>
            </w:pPr>
            <w:r w:rsidRPr="00DD204D">
              <w:rPr>
                <w:rFonts w:ascii="Times New Roman" w:hAnsi="Times New Roman" w:cs="Times New Roman"/>
              </w:rPr>
              <w:t>(ФИО, должность лица, осуществляющего осмотр объекта капитального строительства)</w:t>
            </w:r>
          </w:p>
        </w:tc>
      </w:tr>
      <w:tr w:rsidR="00DD204D" w:rsidRPr="00DD204D" w:rsidTr="00DD204D">
        <w:tc>
          <w:tcPr>
            <w:tcW w:w="10065" w:type="dxa"/>
            <w:gridSpan w:val="7"/>
            <w:tcBorders>
              <w:bottom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top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bottom w:val="single" w:sz="4" w:space="0" w:color="auto"/>
            </w:tcBorders>
          </w:tcPr>
          <w:p w:rsidR="00DD204D" w:rsidRPr="00DD204D" w:rsidRDefault="00DD204D" w:rsidP="00060A22">
            <w:pPr>
              <w:pStyle w:val="ConsPlusNormal"/>
              <w:rPr>
                <w:rFonts w:ascii="Times New Roman" w:hAnsi="Times New Roman" w:cs="Times New Roman"/>
              </w:rPr>
            </w:pPr>
            <w:r w:rsidRPr="00DD204D">
              <w:rPr>
                <w:rFonts w:ascii="Times New Roman" w:hAnsi="Times New Roman" w:cs="Times New Roman"/>
              </w:rPr>
              <w:t>Членов комиссии -</w:t>
            </w:r>
          </w:p>
        </w:tc>
      </w:tr>
      <w:tr w:rsidR="00DD204D" w:rsidRPr="00DD204D" w:rsidTr="00DD204D">
        <w:tc>
          <w:tcPr>
            <w:tcW w:w="10065" w:type="dxa"/>
            <w:gridSpan w:val="7"/>
            <w:tcBorders>
              <w:top w:val="single" w:sz="4" w:space="0" w:color="auto"/>
            </w:tcBorders>
          </w:tcPr>
          <w:p w:rsidR="00DD204D" w:rsidRPr="00DD204D" w:rsidRDefault="00DD204D" w:rsidP="00060A22">
            <w:pPr>
              <w:pStyle w:val="ConsPlusNormal"/>
              <w:jc w:val="center"/>
              <w:rPr>
                <w:rFonts w:ascii="Times New Roman" w:hAnsi="Times New Roman" w:cs="Times New Roman"/>
              </w:rPr>
            </w:pPr>
            <w:r w:rsidRPr="00DD204D">
              <w:rPr>
                <w:rFonts w:ascii="Times New Roman" w:hAnsi="Times New Roman" w:cs="Times New Roman"/>
              </w:rPr>
              <w:t>(ФИО, должность лица, осуществляющего осмотр объекта капитального строительства)</w:t>
            </w:r>
          </w:p>
        </w:tc>
      </w:tr>
      <w:tr w:rsidR="00DD204D" w:rsidRPr="00DD204D" w:rsidTr="00DD204D">
        <w:tc>
          <w:tcPr>
            <w:tcW w:w="10065" w:type="dxa"/>
            <w:gridSpan w:val="7"/>
            <w:tcBorders>
              <w:bottom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top w:val="single" w:sz="4" w:space="0" w:color="auto"/>
              <w:bottom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top w:val="single" w:sz="4" w:space="0" w:color="auto"/>
              <w:bottom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top w:val="single" w:sz="4" w:space="0" w:color="auto"/>
              <w:bottom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top w:val="single" w:sz="4" w:space="0" w:color="auto"/>
              <w:bottom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top w:val="single" w:sz="4" w:space="0" w:color="auto"/>
              <w:bottom w:val="single" w:sz="4" w:space="0" w:color="auto"/>
            </w:tcBorders>
          </w:tcPr>
          <w:p w:rsidR="00DD204D" w:rsidRPr="00DD204D" w:rsidRDefault="00DD204D" w:rsidP="00060A22">
            <w:pPr>
              <w:pStyle w:val="ConsPlusNormal"/>
              <w:rPr>
                <w:rFonts w:ascii="Times New Roman" w:hAnsi="Times New Roman" w:cs="Times New Roman"/>
              </w:rPr>
            </w:pPr>
            <w:r w:rsidRPr="00DD204D">
              <w:rPr>
                <w:rFonts w:ascii="Times New Roman" w:hAnsi="Times New Roman" w:cs="Times New Roman"/>
              </w:rPr>
              <w:t>с участием представителя организации-застройщика -</w:t>
            </w:r>
          </w:p>
        </w:tc>
      </w:tr>
      <w:tr w:rsidR="00DD204D" w:rsidRPr="00DD204D" w:rsidTr="00DD204D">
        <w:tc>
          <w:tcPr>
            <w:tcW w:w="10065" w:type="dxa"/>
            <w:gridSpan w:val="7"/>
            <w:tcBorders>
              <w:top w:val="single" w:sz="4" w:space="0" w:color="auto"/>
            </w:tcBorders>
          </w:tcPr>
          <w:p w:rsidR="00DD204D" w:rsidRPr="00DD204D" w:rsidRDefault="00DD204D" w:rsidP="00060A22">
            <w:pPr>
              <w:pStyle w:val="ConsPlusNormal"/>
              <w:jc w:val="center"/>
              <w:rPr>
                <w:rFonts w:ascii="Times New Roman" w:hAnsi="Times New Roman" w:cs="Times New Roman"/>
              </w:rPr>
            </w:pPr>
            <w:r w:rsidRPr="00DD204D">
              <w:rPr>
                <w:rFonts w:ascii="Times New Roman" w:hAnsi="Times New Roman" w:cs="Times New Roman"/>
              </w:rPr>
              <w:t>(ФИО, должность лица, осуществляющего осмотр объекта капитального строительства)</w:t>
            </w:r>
          </w:p>
        </w:tc>
      </w:tr>
      <w:tr w:rsidR="00DD204D" w:rsidRPr="00DD204D" w:rsidTr="00DD204D">
        <w:tc>
          <w:tcPr>
            <w:tcW w:w="10065" w:type="dxa"/>
            <w:gridSpan w:val="7"/>
            <w:tcBorders>
              <w:bottom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top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Pr>
          <w:p w:rsidR="00DD204D" w:rsidRPr="00DD204D" w:rsidRDefault="00DD204D" w:rsidP="00060A22">
            <w:pPr>
              <w:pStyle w:val="ConsPlusNormal"/>
              <w:rPr>
                <w:rFonts w:ascii="Times New Roman" w:hAnsi="Times New Roman" w:cs="Times New Roman"/>
              </w:rPr>
            </w:pPr>
            <w:r w:rsidRPr="00DD204D">
              <w:rPr>
                <w:rFonts w:ascii="Times New Roman" w:hAnsi="Times New Roman" w:cs="Times New Roman"/>
              </w:rPr>
              <w:t>УСТАНОВИЛА:</w:t>
            </w:r>
          </w:p>
        </w:tc>
      </w:tr>
      <w:tr w:rsidR="00DD204D" w:rsidRPr="00DD204D" w:rsidTr="00DD204D">
        <w:tc>
          <w:tcPr>
            <w:tcW w:w="10065" w:type="dxa"/>
            <w:gridSpan w:val="7"/>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bottom w:val="single" w:sz="4" w:space="0" w:color="auto"/>
            </w:tcBorders>
          </w:tcPr>
          <w:p w:rsidR="00DD204D" w:rsidRPr="00DD204D" w:rsidRDefault="00DD204D" w:rsidP="00060A22">
            <w:pPr>
              <w:pStyle w:val="ConsPlusNormal"/>
              <w:rPr>
                <w:rFonts w:ascii="Times New Roman" w:hAnsi="Times New Roman" w:cs="Times New Roman"/>
              </w:rPr>
            </w:pPr>
            <w:r w:rsidRPr="00DD204D">
              <w:rPr>
                <w:rFonts w:ascii="Times New Roman" w:hAnsi="Times New Roman" w:cs="Times New Roman"/>
              </w:rPr>
              <w:t>Предъявленный застройщиком</w:t>
            </w:r>
          </w:p>
        </w:tc>
      </w:tr>
      <w:tr w:rsidR="00DD204D" w:rsidRPr="00DD204D" w:rsidTr="00DD204D">
        <w:tc>
          <w:tcPr>
            <w:tcW w:w="10065" w:type="dxa"/>
            <w:gridSpan w:val="7"/>
            <w:tcBorders>
              <w:top w:val="single" w:sz="4" w:space="0" w:color="auto"/>
            </w:tcBorders>
          </w:tcPr>
          <w:p w:rsidR="00DD204D" w:rsidRPr="00DD204D" w:rsidRDefault="00DD204D" w:rsidP="00060A22">
            <w:pPr>
              <w:pStyle w:val="ConsPlusNormal"/>
              <w:jc w:val="right"/>
              <w:rPr>
                <w:rFonts w:ascii="Times New Roman" w:hAnsi="Times New Roman" w:cs="Times New Roman"/>
              </w:rPr>
            </w:pPr>
            <w:r w:rsidRPr="00DD204D">
              <w:rPr>
                <w:rFonts w:ascii="Times New Roman" w:hAnsi="Times New Roman" w:cs="Times New Roman"/>
              </w:rPr>
              <w:t>(наименование организации)</w:t>
            </w:r>
          </w:p>
        </w:tc>
      </w:tr>
      <w:tr w:rsidR="00DD204D" w:rsidRPr="00DD204D" w:rsidTr="00DD204D">
        <w:tc>
          <w:tcPr>
            <w:tcW w:w="10065" w:type="dxa"/>
            <w:gridSpan w:val="7"/>
            <w:tcBorders>
              <w:bottom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top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bottom w:val="single" w:sz="4" w:space="0" w:color="auto"/>
            </w:tcBorders>
          </w:tcPr>
          <w:p w:rsidR="00DD204D" w:rsidRPr="00DD204D" w:rsidRDefault="00DD204D" w:rsidP="00060A22">
            <w:pPr>
              <w:pStyle w:val="ConsPlusNormal"/>
              <w:rPr>
                <w:rFonts w:ascii="Times New Roman" w:hAnsi="Times New Roman" w:cs="Times New Roman"/>
              </w:rPr>
            </w:pPr>
            <w:r w:rsidRPr="00DD204D">
              <w:rPr>
                <w:rFonts w:ascii="Times New Roman" w:hAnsi="Times New Roman" w:cs="Times New Roman"/>
              </w:rPr>
              <w:lastRenderedPageBreak/>
              <w:t>к осмотру построенный / реконструированный объект</w:t>
            </w:r>
          </w:p>
        </w:tc>
      </w:tr>
      <w:tr w:rsidR="00DD204D" w:rsidRPr="00DD204D" w:rsidTr="00DD204D">
        <w:tc>
          <w:tcPr>
            <w:tcW w:w="10065" w:type="dxa"/>
            <w:gridSpan w:val="7"/>
            <w:tcBorders>
              <w:top w:val="single" w:sz="4" w:space="0" w:color="auto"/>
            </w:tcBorders>
          </w:tcPr>
          <w:p w:rsidR="00DD204D" w:rsidRPr="00DD204D" w:rsidRDefault="00DD204D" w:rsidP="00060A22">
            <w:pPr>
              <w:pStyle w:val="ConsPlusNormal"/>
              <w:jc w:val="center"/>
              <w:rPr>
                <w:rFonts w:ascii="Times New Roman" w:hAnsi="Times New Roman" w:cs="Times New Roman"/>
              </w:rPr>
            </w:pPr>
            <w:r w:rsidRPr="00DD204D">
              <w:rPr>
                <w:rFonts w:ascii="Times New Roman" w:hAnsi="Times New Roman" w:cs="Times New Roman"/>
              </w:rPr>
              <w:t>(ненужное зачеркнуть)</w:t>
            </w:r>
          </w:p>
        </w:tc>
      </w:tr>
      <w:tr w:rsidR="00DD204D" w:rsidRPr="00DD204D" w:rsidTr="00DD204D">
        <w:tc>
          <w:tcPr>
            <w:tcW w:w="10065" w:type="dxa"/>
            <w:gridSpan w:val="7"/>
            <w:tcBorders>
              <w:bottom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top w:val="single" w:sz="4" w:space="0" w:color="auto"/>
            </w:tcBorders>
          </w:tcPr>
          <w:p w:rsidR="00DD204D" w:rsidRPr="00DD204D" w:rsidRDefault="00DD204D" w:rsidP="00060A22">
            <w:pPr>
              <w:pStyle w:val="ConsPlusNormal"/>
              <w:jc w:val="center"/>
              <w:rPr>
                <w:rFonts w:ascii="Times New Roman" w:hAnsi="Times New Roman" w:cs="Times New Roman"/>
              </w:rPr>
            </w:pPr>
            <w:r w:rsidRPr="00DD204D">
              <w:rPr>
                <w:rFonts w:ascii="Times New Roman" w:hAnsi="Times New Roman" w:cs="Times New Roman"/>
              </w:rPr>
              <w:t>(наименование и адрес объекта капитального строительства)</w:t>
            </w:r>
          </w:p>
        </w:tc>
      </w:tr>
      <w:tr w:rsidR="00DD204D" w:rsidRPr="00DD204D" w:rsidTr="00DD204D">
        <w:tc>
          <w:tcPr>
            <w:tcW w:w="10065" w:type="dxa"/>
            <w:gridSpan w:val="7"/>
            <w:tcBorders>
              <w:bottom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top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bottom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top w:val="single" w:sz="4" w:space="0" w:color="auto"/>
              <w:bottom w:val="single" w:sz="4" w:space="0" w:color="auto"/>
            </w:tcBorders>
          </w:tcPr>
          <w:p w:rsidR="00DD204D" w:rsidRPr="00DD204D" w:rsidRDefault="00DD204D" w:rsidP="00060A22">
            <w:pPr>
              <w:pStyle w:val="ConsPlusNormal"/>
              <w:rPr>
                <w:rFonts w:ascii="Times New Roman" w:hAnsi="Times New Roman" w:cs="Times New Roman"/>
              </w:rPr>
            </w:pPr>
            <w:r w:rsidRPr="00DD204D">
              <w:rPr>
                <w:rFonts w:ascii="Times New Roman" w:hAnsi="Times New Roman" w:cs="Times New Roman"/>
              </w:rPr>
              <w:t>НЕСООТВЕТСТВИЕ требованиям, установленным в разрешении на строительство</w:t>
            </w:r>
          </w:p>
          <w:p w:rsidR="00DD204D" w:rsidRPr="00DD204D" w:rsidRDefault="00DD204D" w:rsidP="00060A22">
            <w:pPr>
              <w:pStyle w:val="ConsPlusNormal"/>
              <w:rPr>
                <w:rFonts w:ascii="Times New Roman" w:hAnsi="Times New Roman" w:cs="Times New Roman"/>
              </w:rPr>
            </w:pPr>
          </w:p>
          <w:p w:rsidR="00DD204D" w:rsidRPr="00DD204D" w:rsidRDefault="00DD204D" w:rsidP="00060A22">
            <w:pPr>
              <w:pStyle w:val="ConsPlusNormal"/>
              <w:rPr>
                <w:rFonts w:ascii="Times New Roman" w:hAnsi="Times New Roman" w:cs="Times New Roman"/>
              </w:rPr>
            </w:pPr>
            <w:r w:rsidRPr="00DD204D">
              <w:rPr>
                <w:rFonts w:ascii="Times New Roman" w:hAnsi="Times New Roman" w:cs="Times New Roman"/>
              </w:rPr>
              <w:t>(указать реквизиты выданного разрешения на строительство)</w:t>
            </w:r>
          </w:p>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top w:val="single" w:sz="4" w:space="0" w:color="auto"/>
              <w:bottom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top w:val="single" w:sz="4" w:space="0" w:color="auto"/>
              <w:bottom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top w:val="single" w:sz="4" w:space="0" w:color="auto"/>
              <w:bottom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top w:val="single" w:sz="4" w:space="0" w:color="auto"/>
              <w:bottom w:val="single" w:sz="4" w:space="0" w:color="auto"/>
            </w:tcBorders>
          </w:tcPr>
          <w:p w:rsidR="00DD204D" w:rsidRPr="00DD204D" w:rsidRDefault="00DD204D" w:rsidP="00060A22">
            <w:pPr>
              <w:pStyle w:val="ConsPlusNormal"/>
              <w:rPr>
                <w:rFonts w:ascii="Times New Roman" w:hAnsi="Times New Roman" w:cs="Times New Roman"/>
              </w:rPr>
            </w:pPr>
            <w:r w:rsidRPr="00DD204D">
              <w:rPr>
                <w:rFonts w:ascii="Times New Roman" w:hAnsi="Times New Roman" w:cs="Times New Roman"/>
              </w:rPr>
              <w:t>(заполнять при обнаружении несоответствия)</w:t>
            </w:r>
          </w:p>
          <w:p w:rsidR="00DD204D" w:rsidRPr="00DD204D" w:rsidRDefault="00DD204D" w:rsidP="00060A22">
            <w:pPr>
              <w:pStyle w:val="ConsPlusNormal"/>
              <w:rPr>
                <w:rFonts w:ascii="Times New Roman" w:hAnsi="Times New Roman" w:cs="Times New Roman"/>
              </w:rPr>
            </w:pPr>
          </w:p>
          <w:p w:rsidR="00DD204D" w:rsidRPr="00DD204D" w:rsidRDefault="00DD204D" w:rsidP="00060A22">
            <w:pPr>
              <w:pStyle w:val="ConsPlusNormal"/>
              <w:jc w:val="both"/>
              <w:rPr>
                <w:rFonts w:ascii="Times New Roman" w:hAnsi="Times New Roman" w:cs="Times New Roman"/>
              </w:rPr>
            </w:pPr>
            <w:r w:rsidRPr="00DD204D">
              <w:rPr>
                <w:rFonts w:ascii="Times New Roman" w:hAnsi="Times New Roman" w:cs="Times New Roman"/>
              </w:rPr>
              <w:t>НЕСООТВЕТСТВИЕ требованиям, установленным градостроительным планом земельного участка или проектом планировки территории и проектом межевания территории (в случае строительства, реконструкции линейных объектов) (указать реквизиты утвержденного градостроительного плана или проекта планировки территории и проекта межевания территории)</w:t>
            </w:r>
          </w:p>
        </w:tc>
      </w:tr>
      <w:tr w:rsidR="00DD204D" w:rsidRPr="00DD204D" w:rsidTr="00DD204D">
        <w:tc>
          <w:tcPr>
            <w:tcW w:w="10065" w:type="dxa"/>
            <w:gridSpan w:val="7"/>
            <w:tcBorders>
              <w:top w:val="single" w:sz="4" w:space="0" w:color="auto"/>
              <w:bottom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top w:val="single" w:sz="4" w:space="0" w:color="auto"/>
              <w:bottom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top w:val="single" w:sz="4" w:space="0" w:color="auto"/>
              <w:bottom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top w:val="single" w:sz="4" w:space="0" w:color="auto"/>
              <w:bottom w:val="single" w:sz="4" w:space="0" w:color="auto"/>
            </w:tcBorders>
          </w:tcPr>
          <w:p w:rsidR="00DD204D" w:rsidRPr="00DD204D" w:rsidRDefault="00DD204D" w:rsidP="00060A22">
            <w:pPr>
              <w:pStyle w:val="ConsPlusNormal"/>
              <w:rPr>
                <w:rFonts w:ascii="Times New Roman" w:hAnsi="Times New Roman" w:cs="Times New Roman"/>
              </w:rPr>
            </w:pPr>
            <w:r w:rsidRPr="00DD204D">
              <w:rPr>
                <w:rFonts w:ascii="Times New Roman" w:hAnsi="Times New Roman" w:cs="Times New Roman"/>
              </w:rPr>
              <w:t>(заполнять при обнаружении несоответствия)</w:t>
            </w:r>
          </w:p>
          <w:p w:rsidR="00DD204D" w:rsidRPr="00DD204D" w:rsidRDefault="00DD204D" w:rsidP="00060A22">
            <w:pPr>
              <w:pStyle w:val="ConsPlusNormal"/>
              <w:rPr>
                <w:rFonts w:ascii="Times New Roman" w:hAnsi="Times New Roman" w:cs="Times New Roman"/>
              </w:rPr>
            </w:pPr>
          </w:p>
          <w:p w:rsidR="00DD204D" w:rsidRPr="00DD204D" w:rsidRDefault="00DD204D" w:rsidP="00060A22">
            <w:pPr>
              <w:pStyle w:val="ConsPlusNormal"/>
              <w:jc w:val="both"/>
              <w:rPr>
                <w:rFonts w:ascii="Times New Roman" w:hAnsi="Times New Roman" w:cs="Times New Roman"/>
              </w:rPr>
            </w:pPr>
            <w:r w:rsidRPr="00DD204D">
              <w:rPr>
                <w:rFonts w:ascii="Times New Roman" w:hAnsi="Times New Roman" w:cs="Times New Roman"/>
              </w:rPr>
              <w:t>НЕСООТВЕТСТВИЕ параметров объекта проектной документации проектной документации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w:t>
            </w:r>
          </w:p>
          <w:p w:rsidR="00DD204D" w:rsidRPr="00DD204D" w:rsidRDefault="00DD204D" w:rsidP="00060A22">
            <w:pPr>
              <w:pStyle w:val="ConsPlusNormal"/>
              <w:rPr>
                <w:rFonts w:ascii="Times New Roman" w:hAnsi="Times New Roman" w:cs="Times New Roman"/>
              </w:rPr>
            </w:pPr>
            <w:r w:rsidRPr="00DD204D">
              <w:rPr>
                <w:rFonts w:ascii="Times New Roman" w:hAnsi="Times New Roman" w:cs="Times New Roman"/>
              </w:rPr>
              <w:t>учета используемых энергетических ресурсов</w:t>
            </w:r>
          </w:p>
        </w:tc>
      </w:tr>
      <w:tr w:rsidR="00DD204D" w:rsidRPr="00DD204D" w:rsidTr="00DD204D">
        <w:tc>
          <w:tcPr>
            <w:tcW w:w="10065" w:type="dxa"/>
            <w:gridSpan w:val="7"/>
            <w:tcBorders>
              <w:top w:val="single" w:sz="4" w:space="0" w:color="auto"/>
              <w:bottom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top w:val="single" w:sz="4" w:space="0" w:color="auto"/>
              <w:bottom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top w:val="single" w:sz="4" w:space="0" w:color="auto"/>
              <w:bottom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top w:val="single" w:sz="4" w:space="0" w:color="auto"/>
            </w:tcBorders>
          </w:tcPr>
          <w:p w:rsidR="00DD204D" w:rsidRPr="00DD204D" w:rsidRDefault="00DD204D" w:rsidP="00060A22">
            <w:pPr>
              <w:pStyle w:val="ConsPlusNormal"/>
              <w:rPr>
                <w:rFonts w:ascii="Times New Roman" w:hAnsi="Times New Roman" w:cs="Times New Roman"/>
              </w:rPr>
            </w:pPr>
            <w:r w:rsidRPr="00DD204D">
              <w:rPr>
                <w:rFonts w:ascii="Times New Roman" w:hAnsi="Times New Roman" w:cs="Times New Roman"/>
              </w:rPr>
              <w:t>(заполнять при обнаружении несоответствия)</w:t>
            </w:r>
          </w:p>
          <w:p w:rsidR="00DD204D" w:rsidRPr="00DD204D" w:rsidRDefault="00DD204D" w:rsidP="00060A22">
            <w:pPr>
              <w:pStyle w:val="ConsPlusNormal"/>
              <w:rPr>
                <w:rFonts w:ascii="Times New Roman" w:hAnsi="Times New Roman" w:cs="Times New Roman"/>
              </w:rPr>
            </w:pPr>
          </w:p>
          <w:p w:rsidR="00DD204D" w:rsidRPr="00DD204D" w:rsidRDefault="00DD204D" w:rsidP="00060A22">
            <w:pPr>
              <w:pStyle w:val="ConsPlusNormal"/>
              <w:rPr>
                <w:rFonts w:ascii="Times New Roman" w:hAnsi="Times New Roman" w:cs="Times New Roman"/>
              </w:rPr>
            </w:pPr>
            <w:r w:rsidRPr="00DD204D">
              <w:rPr>
                <w:rFonts w:ascii="Times New Roman" w:hAnsi="Times New Roman" w:cs="Times New Roman"/>
              </w:rPr>
              <w:t>Председатель комиссии:</w:t>
            </w:r>
          </w:p>
        </w:tc>
      </w:tr>
      <w:tr w:rsidR="00DD204D" w:rsidRPr="00DD204D" w:rsidTr="00DD204D">
        <w:tc>
          <w:tcPr>
            <w:tcW w:w="10065" w:type="dxa"/>
            <w:gridSpan w:val="7"/>
            <w:tcBorders>
              <w:bottom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top w:val="single" w:sz="4" w:space="0" w:color="auto"/>
            </w:tcBorders>
          </w:tcPr>
          <w:p w:rsidR="00DD204D" w:rsidRPr="00DD204D" w:rsidRDefault="00DD204D" w:rsidP="00060A22">
            <w:pPr>
              <w:pStyle w:val="ConsPlusNormal"/>
              <w:rPr>
                <w:rFonts w:ascii="Times New Roman" w:hAnsi="Times New Roman" w:cs="Times New Roman"/>
              </w:rPr>
            </w:pPr>
            <w:r w:rsidRPr="00DD204D">
              <w:rPr>
                <w:rFonts w:ascii="Times New Roman" w:hAnsi="Times New Roman" w:cs="Times New Roman"/>
              </w:rPr>
              <w:t>(подпись / М.П. (при наличии печати) / расшифровка)</w:t>
            </w:r>
          </w:p>
        </w:tc>
      </w:tr>
      <w:tr w:rsidR="00DD204D" w:rsidRPr="00DD204D" w:rsidTr="00DD204D">
        <w:tc>
          <w:tcPr>
            <w:tcW w:w="10065" w:type="dxa"/>
            <w:gridSpan w:val="7"/>
            <w:tcBorders>
              <w:bottom w:val="single" w:sz="4" w:space="0" w:color="auto"/>
            </w:tcBorders>
          </w:tcPr>
          <w:p w:rsidR="00DD204D" w:rsidRPr="00DD204D" w:rsidRDefault="00DD204D" w:rsidP="00060A22">
            <w:pPr>
              <w:pStyle w:val="ConsPlusNormal"/>
              <w:rPr>
                <w:rFonts w:ascii="Times New Roman" w:hAnsi="Times New Roman" w:cs="Times New Roman"/>
              </w:rPr>
            </w:pPr>
            <w:r w:rsidRPr="00DD204D">
              <w:rPr>
                <w:rFonts w:ascii="Times New Roman" w:hAnsi="Times New Roman" w:cs="Times New Roman"/>
              </w:rPr>
              <w:t>Члены комиссии:</w:t>
            </w:r>
          </w:p>
        </w:tc>
      </w:tr>
      <w:tr w:rsidR="00DD204D" w:rsidRPr="00DD204D" w:rsidTr="00DD204D">
        <w:tc>
          <w:tcPr>
            <w:tcW w:w="10065" w:type="dxa"/>
            <w:gridSpan w:val="7"/>
            <w:tcBorders>
              <w:top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bottom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top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bottom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top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bottom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top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bottom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top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bottom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top w:val="single" w:sz="4" w:space="0" w:color="auto"/>
            </w:tcBorders>
          </w:tcPr>
          <w:p w:rsidR="00DD204D" w:rsidRPr="00DD204D" w:rsidRDefault="00DD204D" w:rsidP="00060A22">
            <w:pPr>
              <w:pStyle w:val="ConsPlusNormal"/>
              <w:rPr>
                <w:rFonts w:ascii="Times New Roman" w:hAnsi="Times New Roman" w:cs="Times New Roman"/>
              </w:rPr>
            </w:pPr>
          </w:p>
        </w:tc>
      </w:tr>
      <w:tr w:rsidR="00DD204D" w:rsidRPr="00DD204D" w:rsidTr="00DD204D">
        <w:tc>
          <w:tcPr>
            <w:tcW w:w="10065" w:type="dxa"/>
            <w:gridSpan w:val="7"/>
            <w:tcBorders>
              <w:bottom w:val="single" w:sz="4" w:space="0" w:color="auto"/>
            </w:tcBorders>
          </w:tcPr>
          <w:p w:rsidR="00DD204D" w:rsidRPr="00DD204D" w:rsidRDefault="00DD204D" w:rsidP="00060A22">
            <w:pPr>
              <w:pStyle w:val="ConsPlusNormal"/>
              <w:rPr>
                <w:rFonts w:ascii="Times New Roman" w:hAnsi="Times New Roman" w:cs="Times New Roman"/>
              </w:rPr>
            </w:pPr>
          </w:p>
        </w:tc>
      </w:tr>
      <w:tr w:rsidR="00DD204D" w:rsidTr="00DD204D">
        <w:tc>
          <w:tcPr>
            <w:tcW w:w="10065" w:type="dxa"/>
            <w:gridSpan w:val="7"/>
            <w:tcBorders>
              <w:top w:val="single" w:sz="4" w:space="0" w:color="auto"/>
            </w:tcBorders>
          </w:tcPr>
          <w:p w:rsidR="00DD204D" w:rsidRPr="00DD204D" w:rsidRDefault="00DD204D" w:rsidP="00060A22">
            <w:pPr>
              <w:pStyle w:val="ConsPlusNormal"/>
              <w:jc w:val="center"/>
              <w:rPr>
                <w:rFonts w:ascii="Times New Roman" w:hAnsi="Times New Roman" w:cs="Times New Roman"/>
              </w:rPr>
            </w:pPr>
            <w:r w:rsidRPr="00DD204D">
              <w:rPr>
                <w:rFonts w:ascii="Times New Roman" w:hAnsi="Times New Roman" w:cs="Times New Roman"/>
              </w:rPr>
              <w:t>(подпись/ М.П. (при наличии печати) / расшифровка)</w:t>
            </w:r>
          </w:p>
        </w:tc>
      </w:tr>
    </w:tbl>
    <w:p w:rsidR="00914566" w:rsidRPr="00914566" w:rsidRDefault="00914566" w:rsidP="00DD204D">
      <w:pPr>
        <w:tabs>
          <w:tab w:val="center" w:pos="4676"/>
          <w:tab w:val="left" w:pos="6130"/>
        </w:tabs>
        <w:autoSpaceDE w:val="0"/>
        <w:autoSpaceDN w:val="0"/>
        <w:adjustRightInd w:val="0"/>
        <w:spacing w:after="0" w:line="240" w:lineRule="auto"/>
        <w:jc w:val="center"/>
        <w:rPr>
          <w:rFonts w:ascii="Times New Roman" w:hAnsi="Times New Roman"/>
          <w:sz w:val="18"/>
          <w:szCs w:val="18"/>
          <w:lang w:eastAsia="ru-RU"/>
        </w:rPr>
      </w:pPr>
    </w:p>
    <w:sectPr w:rsidR="00914566" w:rsidRPr="00914566" w:rsidSect="00F85C4C">
      <w:pgSz w:w="11906" w:h="16838" w:code="9"/>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15:restartNumberingAfterBreak="0">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15:restartNumberingAfterBreak="0">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15:restartNumberingAfterBreak="0">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7" w15:restartNumberingAfterBreak="0">
    <w:nsid w:val="07FF00D0"/>
    <w:multiLevelType w:val="hybridMultilevel"/>
    <w:tmpl w:val="9C3C1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02709F"/>
    <w:multiLevelType w:val="hybridMultilevel"/>
    <w:tmpl w:val="8BAEF386"/>
    <w:lvl w:ilvl="0" w:tplc="29A650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D5E7699"/>
    <w:multiLevelType w:val="singleLevel"/>
    <w:tmpl w:val="1CBEEF84"/>
    <w:lvl w:ilvl="0">
      <w:start w:val="1"/>
      <w:numFmt w:val="decimal"/>
      <w:lvlText w:val="%1)"/>
      <w:legacy w:legacy="1" w:legacySpace="0" w:legacyIndent="355"/>
      <w:lvlJc w:val="left"/>
      <w:rPr>
        <w:rFonts w:ascii="Times New Roman" w:hAnsi="Times New Roman" w:cs="Times New Roman" w:hint="default"/>
      </w:rPr>
    </w:lvl>
  </w:abstractNum>
  <w:abstractNum w:abstractNumId="12" w15:restartNumberingAfterBreak="0">
    <w:nsid w:val="11E53B9C"/>
    <w:multiLevelType w:val="hybridMultilevel"/>
    <w:tmpl w:val="1E249808"/>
    <w:lvl w:ilvl="0" w:tplc="DF4860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8A22455"/>
    <w:multiLevelType w:val="hybridMultilevel"/>
    <w:tmpl w:val="1F66DCB2"/>
    <w:lvl w:ilvl="0" w:tplc="29A6509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1B270FB"/>
    <w:multiLevelType w:val="hybridMultilevel"/>
    <w:tmpl w:val="7FE869D2"/>
    <w:lvl w:ilvl="0" w:tplc="F77E2E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58F058F"/>
    <w:multiLevelType w:val="hybridMultilevel"/>
    <w:tmpl w:val="F456165A"/>
    <w:lvl w:ilvl="0" w:tplc="29A6509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291A1220"/>
    <w:multiLevelType w:val="hybridMultilevel"/>
    <w:tmpl w:val="EA80B3E4"/>
    <w:lvl w:ilvl="0" w:tplc="157EE3D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777B8A"/>
    <w:multiLevelType w:val="hybridMultilevel"/>
    <w:tmpl w:val="4224CE24"/>
    <w:lvl w:ilvl="0" w:tplc="29A65092">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4AD11D0"/>
    <w:multiLevelType w:val="hybridMultilevel"/>
    <w:tmpl w:val="3148FCA6"/>
    <w:lvl w:ilvl="0" w:tplc="A08459B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59B429A"/>
    <w:multiLevelType w:val="hybridMultilevel"/>
    <w:tmpl w:val="866C77DC"/>
    <w:lvl w:ilvl="0" w:tplc="0419000D">
      <w:start w:val="1"/>
      <w:numFmt w:val="bullet"/>
      <w:lvlText w:val=""/>
      <w:lvlJc w:val="left"/>
      <w:pPr>
        <w:ind w:left="1634" w:hanging="360"/>
      </w:pPr>
      <w:rPr>
        <w:rFonts w:ascii="Wingdings" w:hAnsi="Wingdings" w:hint="default"/>
      </w:rPr>
    </w:lvl>
    <w:lvl w:ilvl="1" w:tplc="04190003" w:tentative="1">
      <w:start w:val="1"/>
      <w:numFmt w:val="bullet"/>
      <w:lvlText w:val="o"/>
      <w:lvlJc w:val="left"/>
      <w:pPr>
        <w:ind w:left="2354" w:hanging="360"/>
      </w:pPr>
      <w:rPr>
        <w:rFonts w:ascii="Courier New" w:hAnsi="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23" w15:restartNumberingAfterBreak="0">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307F34"/>
    <w:multiLevelType w:val="hybridMultilevel"/>
    <w:tmpl w:val="7E8895E4"/>
    <w:lvl w:ilvl="0" w:tplc="F22C02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6" w15:restartNumberingAfterBreak="0">
    <w:nsid w:val="4D8A7636"/>
    <w:multiLevelType w:val="hybridMultilevel"/>
    <w:tmpl w:val="84B6E10A"/>
    <w:lvl w:ilvl="0" w:tplc="29A650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E9C0673"/>
    <w:multiLevelType w:val="hybridMultilevel"/>
    <w:tmpl w:val="D4B248E8"/>
    <w:lvl w:ilvl="0" w:tplc="81F663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F924BC0"/>
    <w:multiLevelType w:val="hybridMultilevel"/>
    <w:tmpl w:val="18F4CB04"/>
    <w:lvl w:ilvl="0" w:tplc="7AE8742C">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52C92E35"/>
    <w:multiLevelType w:val="hybridMultilevel"/>
    <w:tmpl w:val="BFEA2740"/>
    <w:lvl w:ilvl="0" w:tplc="2C007834">
      <w:start w:val="1"/>
      <w:numFmt w:val="decimal"/>
      <w:lvlText w:val="%1)"/>
      <w:lvlJc w:val="left"/>
      <w:pPr>
        <w:ind w:left="1744" w:hanging="1035"/>
      </w:pPr>
      <w:rPr>
        <w:rFonts w:hint="default"/>
        <w:color w:val="00B05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4A144C3"/>
    <w:multiLevelType w:val="hybridMultilevel"/>
    <w:tmpl w:val="7E760604"/>
    <w:lvl w:ilvl="0" w:tplc="29A650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69C37BE"/>
    <w:multiLevelType w:val="hybridMultilevel"/>
    <w:tmpl w:val="48D6A0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713979"/>
    <w:multiLevelType w:val="multilevel"/>
    <w:tmpl w:val="300C938E"/>
    <w:lvl w:ilvl="0">
      <w:start w:val="1"/>
      <w:numFmt w:val="decimal"/>
      <w:lvlText w:val="%1."/>
      <w:lvlJc w:val="left"/>
      <w:pPr>
        <w:ind w:left="1410" w:hanging="1410"/>
      </w:pPr>
      <w:rPr>
        <w:rFonts w:cs="Times New Roman"/>
      </w:rPr>
    </w:lvl>
    <w:lvl w:ilvl="1">
      <w:start w:val="1"/>
      <w:numFmt w:val="bullet"/>
      <w:lvlText w:val=""/>
      <w:lvlJc w:val="left"/>
      <w:pPr>
        <w:ind w:left="2130" w:hanging="1410"/>
      </w:pPr>
      <w:rPr>
        <w:rFonts w:ascii="Symbol" w:hAnsi="Symbol" w:hint="default"/>
        <w:sz w:val="18"/>
      </w:rPr>
    </w:lvl>
    <w:lvl w:ilvl="2">
      <w:start w:val="1"/>
      <w:numFmt w:val="decimal"/>
      <w:lvlText w:val="%1.%2.%3."/>
      <w:lvlJc w:val="left"/>
      <w:pPr>
        <w:ind w:left="2850" w:hanging="1410"/>
      </w:pPr>
      <w:rPr>
        <w:rFonts w:cs="Times New Roman"/>
      </w:rPr>
    </w:lvl>
    <w:lvl w:ilvl="3">
      <w:start w:val="1"/>
      <w:numFmt w:val="decimal"/>
      <w:lvlText w:val="%1.%2.%3.%4."/>
      <w:lvlJc w:val="left"/>
      <w:pPr>
        <w:ind w:left="3570" w:hanging="1410"/>
      </w:pPr>
      <w:rPr>
        <w:rFonts w:cs="Times New Roman"/>
      </w:rPr>
    </w:lvl>
    <w:lvl w:ilvl="4">
      <w:start w:val="1"/>
      <w:numFmt w:val="decimal"/>
      <w:lvlText w:val="%1.%2.%3.%4.%5."/>
      <w:lvlJc w:val="left"/>
      <w:pPr>
        <w:ind w:left="4290" w:hanging="1410"/>
      </w:pPr>
      <w:rPr>
        <w:rFonts w:cs="Times New Roman"/>
      </w:rPr>
    </w:lvl>
    <w:lvl w:ilvl="5">
      <w:start w:val="1"/>
      <w:numFmt w:val="decimal"/>
      <w:lvlText w:val="%1.%2.%3.%4.%5.%6."/>
      <w:lvlJc w:val="left"/>
      <w:pPr>
        <w:ind w:left="5010" w:hanging="141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34" w15:restartNumberingAfterBreak="0">
    <w:nsid w:val="71772E92"/>
    <w:multiLevelType w:val="hybridMultilevel"/>
    <w:tmpl w:val="B3DC885E"/>
    <w:lvl w:ilvl="0" w:tplc="0419000D">
      <w:start w:val="1"/>
      <w:numFmt w:val="bullet"/>
      <w:lvlText w:val=""/>
      <w:lvlJc w:val="left"/>
      <w:pPr>
        <w:ind w:left="1634" w:hanging="360"/>
      </w:pPr>
      <w:rPr>
        <w:rFonts w:ascii="Wingdings" w:hAnsi="Wingdings" w:hint="default"/>
      </w:rPr>
    </w:lvl>
    <w:lvl w:ilvl="1" w:tplc="04190003" w:tentative="1">
      <w:start w:val="1"/>
      <w:numFmt w:val="bullet"/>
      <w:lvlText w:val="o"/>
      <w:lvlJc w:val="left"/>
      <w:pPr>
        <w:ind w:left="2354" w:hanging="360"/>
      </w:pPr>
      <w:rPr>
        <w:rFonts w:ascii="Courier New" w:hAnsi="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35" w15:restartNumberingAfterBreak="0">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7" w15:restartNumberingAfterBreak="0">
    <w:nsid w:val="79AE5289"/>
    <w:multiLevelType w:val="hybridMultilevel"/>
    <w:tmpl w:val="1E06321C"/>
    <w:lvl w:ilvl="0" w:tplc="1CCE4D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B0D0322"/>
    <w:multiLevelType w:val="hybridMultilevel"/>
    <w:tmpl w:val="CEE83ABC"/>
    <w:lvl w:ilvl="0" w:tplc="DBD890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15:restartNumberingAfterBreak="0">
    <w:nsid w:val="7DC71308"/>
    <w:multiLevelType w:val="hybridMultilevel"/>
    <w:tmpl w:val="BDF601C4"/>
    <w:lvl w:ilvl="0" w:tplc="C330B608">
      <w:start w:val="1"/>
      <w:numFmt w:val="decimal"/>
      <w:lvlText w:val="%1."/>
      <w:lvlJc w:val="left"/>
      <w:pPr>
        <w:ind w:left="1369" w:hanging="6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DD5192D"/>
    <w:multiLevelType w:val="hybridMultilevel"/>
    <w:tmpl w:val="7932DAC6"/>
    <w:lvl w:ilvl="0" w:tplc="8C286A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20"/>
  </w:num>
  <w:num w:numId="2">
    <w:abstractNumId w:val="8"/>
  </w:num>
  <w:num w:numId="3">
    <w:abstractNumId w:val="31"/>
  </w:num>
  <w:num w:numId="4">
    <w:abstractNumId w:val="39"/>
  </w:num>
  <w:num w:numId="5">
    <w:abstractNumId w:val="26"/>
  </w:num>
  <w:num w:numId="6">
    <w:abstractNumId w:val="12"/>
  </w:num>
  <w:num w:numId="7">
    <w:abstractNumId w:val="16"/>
  </w:num>
  <w:num w:numId="8">
    <w:abstractNumId w:val="18"/>
  </w:num>
  <w:num w:numId="9">
    <w:abstractNumId w:val="21"/>
  </w:num>
  <w:num w:numId="10">
    <w:abstractNumId w:val="40"/>
  </w:num>
  <w:num w:numId="11">
    <w:abstractNumId w:val="24"/>
  </w:num>
  <w:num w:numId="12">
    <w:abstractNumId w:val="27"/>
  </w:num>
  <w:num w:numId="13">
    <w:abstractNumId w:val="37"/>
  </w:num>
  <w:num w:numId="14">
    <w:abstractNumId w:val="38"/>
  </w:num>
  <w:num w:numId="15">
    <w:abstractNumId w:val="29"/>
  </w:num>
  <w:num w:numId="16">
    <w:abstractNumId w:val="28"/>
  </w:num>
  <w:num w:numId="17">
    <w:abstractNumId w:val="7"/>
  </w:num>
  <w:num w:numId="18">
    <w:abstractNumId w:val="32"/>
  </w:num>
  <w:num w:numId="19">
    <w:abstractNumId w:val="11"/>
  </w:num>
  <w:num w:numId="20">
    <w:abstractNumId w:val="11"/>
    <w:lvlOverride w:ilvl="0">
      <w:lvl w:ilvl="0">
        <w:start w:val="5"/>
        <w:numFmt w:val="decimal"/>
        <w:lvlText w:val="%1)"/>
        <w:legacy w:legacy="1" w:legacySpace="0" w:legacyIndent="370"/>
        <w:lvlJc w:val="left"/>
        <w:rPr>
          <w:rFonts w:ascii="Times New Roman" w:hAnsi="Times New Roman" w:cs="Times New Roman" w:hint="default"/>
        </w:rPr>
      </w:lvl>
    </w:lvlOverride>
  </w:num>
  <w:num w:numId="21">
    <w:abstractNumId w:val="11"/>
    <w:lvlOverride w:ilvl="0">
      <w:lvl w:ilvl="0">
        <w:start w:val="5"/>
        <w:numFmt w:val="decimal"/>
        <w:lvlText w:val="%1)"/>
        <w:legacy w:legacy="1" w:legacySpace="0" w:legacyIndent="274"/>
        <w:lvlJc w:val="left"/>
        <w:rPr>
          <w:rFonts w:ascii="Times New Roman" w:hAnsi="Times New Roman" w:cs="Times New Roman" w:hint="default"/>
        </w:rPr>
      </w:lvl>
    </w:lvlOverride>
  </w:num>
  <w:num w:numId="22">
    <w:abstractNumId w:val="0"/>
  </w:num>
  <w:num w:numId="23">
    <w:abstractNumId w:val="1"/>
  </w:num>
  <w:num w:numId="24">
    <w:abstractNumId w:val="2"/>
  </w:num>
  <w:num w:numId="25">
    <w:abstractNumId w:val="3"/>
  </w:num>
  <w:num w:numId="26">
    <w:abstractNumId w:val="36"/>
  </w:num>
  <w:num w:numId="27">
    <w:abstractNumId w:val="25"/>
  </w:num>
  <w:num w:numId="28">
    <w:abstractNumId w:val="41"/>
  </w:num>
  <w:num w:numId="29">
    <w:abstractNumId w:val="30"/>
  </w:num>
  <w:num w:numId="30">
    <w:abstractNumId w:val="15"/>
  </w:num>
  <w:num w:numId="31">
    <w:abstractNumId w:val="10"/>
  </w:num>
  <w:num w:numId="32">
    <w:abstractNumId w:val="19"/>
  </w:num>
  <w:num w:numId="33">
    <w:abstractNumId w:val="5"/>
  </w:num>
  <w:num w:numId="34">
    <w:abstractNumId w:val="4"/>
  </w:num>
  <w:num w:numId="35">
    <w:abstractNumId w:val="23"/>
  </w:num>
  <w:num w:numId="36">
    <w:abstractNumId w:val="9"/>
  </w:num>
  <w:num w:numId="37">
    <w:abstractNumId w:val="13"/>
  </w:num>
  <w:num w:numId="38">
    <w:abstractNumId w:val="6"/>
  </w:num>
  <w:num w:numId="39">
    <w:abstractNumId w:val="35"/>
  </w:num>
  <w:num w:numId="40">
    <w:abstractNumId w:val="22"/>
  </w:num>
  <w:num w:numId="41">
    <w:abstractNumId w:val="34"/>
  </w:num>
  <w:num w:numId="42">
    <w:abstractNumId w:val="17"/>
  </w:num>
  <w:num w:numId="43">
    <w:abstractNumId w:val="14"/>
  </w:num>
  <w:num w:numId="44">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9EF"/>
    <w:rsid w:val="0002482E"/>
    <w:rsid w:val="00045B29"/>
    <w:rsid w:val="00046016"/>
    <w:rsid w:val="0006034D"/>
    <w:rsid w:val="000821B4"/>
    <w:rsid w:val="00094933"/>
    <w:rsid w:val="00097326"/>
    <w:rsid w:val="000B1163"/>
    <w:rsid w:val="000C3469"/>
    <w:rsid w:val="000C4E88"/>
    <w:rsid w:val="000D32DA"/>
    <w:rsid w:val="000E2DF1"/>
    <w:rsid w:val="001027E6"/>
    <w:rsid w:val="001056EF"/>
    <w:rsid w:val="00107245"/>
    <w:rsid w:val="00114AF3"/>
    <w:rsid w:val="00151F91"/>
    <w:rsid w:val="00160E42"/>
    <w:rsid w:val="001676A9"/>
    <w:rsid w:val="001821C6"/>
    <w:rsid w:val="0019392B"/>
    <w:rsid w:val="00194D24"/>
    <w:rsid w:val="00195725"/>
    <w:rsid w:val="001A42A2"/>
    <w:rsid w:val="001A43FE"/>
    <w:rsid w:val="001A6FCF"/>
    <w:rsid w:val="001B49A3"/>
    <w:rsid w:val="001C422F"/>
    <w:rsid w:val="001C5392"/>
    <w:rsid w:val="001E1A14"/>
    <w:rsid w:val="001E7472"/>
    <w:rsid w:val="001F48C0"/>
    <w:rsid w:val="002574C5"/>
    <w:rsid w:val="002600EA"/>
    <w:rsid w:val="00262F55"/>
    <w:rsid w:val="0028198E"/>
    <w:rsid w:val="0028493F"/>
    <w:rsid w:val="002A1FAD"/>
    <w:rsid w:val="002B73CD"/>
    <w:rsid w:val="002D193C"/>
    <w:rsid w:val="002E109E"/>
    <w:rsid w:val="002E2AD7"/>
    <w:rsid w:val="003038FE"/>
    <w:rsid w:val="003072BC"/>
    <w:rsid w:val="00344B6A"/>
    <w:rsid w:val="00345B79"/>
    <w:rsid w:val="003554D7"/>
    <w:rsid w:val="003763D3"/>
    <w:rsid w:val="0039548E"/>
    <w:rsid w:val="003A2AC9"/>
    <w:rsid w:val="003B0706"/>
    <w:rsid w:val="003C0EB0"/>
    <w:rsid w:val="003E0593"/>
    <w:rsid w:val="003E78F8"/>
    <w:rsid w:val="004015FD"/>
    <w:rsid w:val="0040204E"/>
    <w:rsid w:val="004107F4"/>
    <w:rsid w:val="00416427"/>
    <w:rsid w:val="00422E6E"/>
    <w:rsid w:val="00445D3A"/>
    <w:rsid w:val="004473A4"/>
    <w:rsid w:val="004541F9"/>
    <w:rsid w:val="004558D1"/>
    <w:rsid w:val="0048036D"/>
    <w:rsid w:val="004811E3"/>
    <w:rsid w:val="004C0B2F"/>
    <w:rsid w:val="004C3564"/>
    <w:rsid w:val="004E6502"/>
    <w:rsid w:val="00512F17"/>
    <w:rsid w:val="005150C1"/>
    <w:rsid w:val="00525EC2"/>
    <w:rsid w:val="00547354"/>
    <w:rsid w:val="00550337"/>
    <w:rsid w:val="00550F94"/>
    <w:rsid w:val="00560A3E"/>
    <w:rsid w:val="00577D86"/>
    <w:rsid w:val="005876C8"/>
    <w:rsid w:val="005A42D9"/>
    <w:rsid w:val="005B440D"/>
    <w:rsid w:val="005C3E0B"/>
    <w:rsid w:val="005D29A5"/>
    <w:rsid w:val="00600F2A"/>
    <w:rsid w:val="00611616"/>
    <w:rsid w:val="0061411D"/>
    <w:rsid w:val="006200DC"/>
    <w:rsid w:val="00640682"/>
    <w:rsid w:val="0064121D"/>
    <w:rsid w:val="00652DA8"/>
    <w:rsid w:val="00654B7E"/>
    <w:rsid w:val="00656199"/>
    <w:rsid w:val="006820D6"/>
    <w:rsid w:val="006A6BCF"/>
    <w:rsid w:val="006A7619"/>
    <w:rsid w:val="006B5878"/>
    <w:rsid w:val="006D21C8"/>
    <w:rsid w:val="006F7AB6"/>
    <w:rsid w:val="0071621A"/>
    <w:rsid w:val="0072789A"/>
    <w:rsid w:val="00740000"/>
    <w:rsid w:val="007509EF"/>
    <w:rsid w:val="0075167E"/>
    <w:rsid w:val="007643A2"/>
    <w:rsid w:val="0076582F"/>
    <w:rsid w:val="00767BD3"/>
    <w:rsid w:val="007911A1"/>
    <w:rsid w:val="007C555E"/>
    <w:rsid w:val="007E3C3E"/>
    <w:rsid w:val="00816977"/>
    <w:rsid w:val="0082281E"/>
    <w:rsid w:val="00843AE5"/>
    <w:rsid w:val="00843C95"/>
    <w:rsid w:val="00850545"/>
    <w:rsid w:val="008714ED"/>
    <w:rsid w:val="00887885"/>
    <w:rsid w:val="008A4DD3"/>
    <w:rsid w:val="008C02DD"/>
    <w:rsid w:val="008C32A7"/>
    <w:rsid w:val="008C5703"/>
    <w:rsid w:val="008C576C"/>
    <w:rsid w:val="008C74E0"/>
    <w:rsid w:val="00901A18"/>
    <w:rsid w:val="009124C7"/>
    <w:rsid w:val="00914566"/>
    <w:rsid w:val="00920BFF"/>
    <w:rsid w:val="00944071"/>
    <w:rsid w:val="00945B5B"/>
    <w:rsid w:val="0095502D"/>
    <w:rsid w:val="00956AE0"/>
    <w:rsid w:val="009572E0"/>
    <w:rsid w:val="00991A58"/>
    <w:rsid w:val="009A37F1"/>
    <w:rsid w:val="009B131E"/>
    <w:rsid w:val="009B218D"/>
    <w:rsid w:val="009B378A"/>
    <w:rsid w:val="009E1299"/>
    <w:rsid w:val="009E38AE"/>
    <w:rsid w:val="009F29FA"/>
    <w:rsid w:val="009F5CBA"/>
    <w:rsid w:val="00A04D28"/>
    <w:rsid w:val="00A250E3"/>
    <w:rsid w:val="00A32935"/>
    <w:rsid w:val="00A404F9"/>
    <w:rsid w:val="00A469AC"/>
    <w:rsid w:val="00A62815"/>
    <w:rsid w:val="00A65E10"/>
    <w:rsid w:val="00A66920"/>
    <w:rsid w:val="00A80E66"/>
    <w:rsid w:val="00A96BD8"/>
    <w:rsid w:val="00AE6ABF"/>
    <w:rsid w:val="00AF152D"/>
    <w:rsid w:val="00B110FE"/>
    <w:rsid w:val="00B26AC1"/>
    <w:rsid w:val="00B27507"/>
    <w:rsid w:val="00BD03EF"/>
    <w:rsid w:val="00BD64EC"/>
    <w:rsid w:val="00BF3E8A"/>
    <w:rsid w:val="00C10B35"/>
    <w:rsid w:val="00C10BE5"/>
    <w:rsid w:val="00C1658F"/>
    <w:rsid w:val="00C16B07"/>
    <w:rsid w:val="00C33954"/>
    <w:rsid w:val="00C63A63"/>
    <w:rsid w:val="00C82B5C"/>
    <w:rsid w:val="00CB1688"/>
    <w:rsid w:val="00CC0A32"/>
    <w:rsid w:val="00CD1A55"/>
    <w:rsid w:val="00CE7E20"/>
    <w:rsid w:val="00CF03E3"/>
    <w:rsid w:val="00D12049"/>
    <w:rsid w:val="00D21613"/>
    <w:rsid w:val="00D25065"/>
    <w:rsid w:val="00D31393"/>
    <w:rsid w:val="00D35146"/>
    <w:rsid w:val="00D57BEB"/>
    <w:rsid w:val="00D6467F"/>
    <w:rsid w:val="00D83170"/>
    <w:rsid w:val="00D90538"/>
    <w:rsid w:val="00DA5DC3"/>
    <w:rsid w:val="00DB1A71"/>
    <w:rsid w:val="00DC0D61"/>
    <w:rsid w:val="00DD204D"/>
    <w:rsid w:val="00DE3D07"/>
    <w:rsid w:val="00DF7B37"/>
    <w:rsid w:val="00E157CA"/>
    <w:rsid w:val="00E15EE1"/>
    <w:rsid w:val="00E1715B"/>
    <w:rsid w:val="00E171FE"/>
    <w:rsid w:val="00E21F20"/>
    <w:rsid w:val="00E54A58"/>
    <w:rsid w:val="00E6129E"/>
    <w:rsid w:val="00E66E84"/>
    <w:rsid w:val="00E67067"/>
    <w:rsid w:val="00EB69B4"/>
    <w:rsid w:val="00ED1B67"/>
    <w:rsid w:val="00ED3BF4"/>
    <w:rsid w:val="00ED6101"/>
    <w:rsid w:val="00EE6803"/>
    <w:rsid w:val="00F0632C"/>
    <w:rsid w:val="00F12D3E"/>
    <w:rsid w:val="00F1689A"/>
    <w:rsid w:val="00F31F85"/>
    <w:rsid w:val="00F36A88"/>
    <w:rsid w:val="00F40E18"/>
    <w:rsid w:val="00F42246"/>
    <w:rsid w:val="00F5226B"/>
    <w:rsid w:val="00F57D92"/>
    <w:rsid w:val="00F61EAB"/>
    <w:rsid w:val="00F72F5F"/>
    <w:rsid w:val="00F85C4C"/>
    <w:rsid w:val="00FB7114"/>
    <w:rsid w:val="00FC04E2"/>
    <w:rsid w:val="00FC1165"/>
    <w:rsid w:val="00FC644B"/>
    <w:rsid w:val="00FF6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836D2"/>
  <w15:chartTrackingRefBased/>
  <w15:docId w15:val="{50EE1184-CCD4-4907-8E0C-67744D1F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uiPriority w:val="9"/>
    <w:semiHidden/>
    <w:unhideWhenUsed/>
    <w:qFormat/>
    <w:rsid w:val="00920B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подраздел"/>
    <w:basedOn w:val="a"/>
    <w:next w:val="a"/>
    <w:link w:val="30"/>
    <w:uiPriority w:val="9"/>
    <w:unhideWhenUsed/>
    <w:qFormat/>
    <w:rsid w:val="007509EF"/>
    <w:pPr>
      <w:keepNext/>
      <w:spacing w:before="240" w:after="60"/>
      <w:outlineLvl w:val="2"/>
    </w:pPr>
    <w:rPr>
      <w:rFonts w:ascii="Calibri Light" w:eastAsiaTheme="minorEastAsia" w:hAnsi="Calibri Light"/>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920BFF"/>
    <w:rPr>
      <w:rFonts w:asciiTheme="majorHAnsi" w:eastAsiaTheme="majorEastAsia" w:hAnsiTheme="majorHAnsi" w:cstheme="majorBidi"/>
      <w:color w:val="2E74B5" w:themeColor="accent1" w:themeShade="BF"/>
      <w:sz w:val="26"/>
      <w:szCs w:val="26"/>
    </w:rPr>
  </w:style>
  <w:style w:type="character" w:customStyle="1" w:styleId="30">
    <w:name w:val="Заголовок 3 Знак"/>
    <w:aliases w:val="подраздел Знак"/>
    <w:basedOn w:val="a0"/>
    <w:link w:val="3"/>
    <w:uiPriority w:val="9"/>
    <w:rsid w:val="007509EF"/>
    <w:rPr>
      <w:rFonts w:ascii="Calibri Light" w:eastAsiaTheme="minorEastAsia" w:hAnsi="Calibri Light"/>
      <w:b/>
      <w:bCs/>
      <w:sz w:val="26"/>
      <w:szCs w:val="26"/>
      <w:lang w:eastAsia="ru-RU"/>
    </w:rPr>
  </w:style>
  <w:style w:type="paragraph" w:customStyle="1" w:styleId="ConsPlusNormal">
    <w:name w:val="ConsPlusNormal"/>
    <w:link w:val="ConsPlusNormal0"/>
    <w:rsid w:val="007509EF"/>
    <w:pPr>
      <w:widowControl w:val="0"/>
      <w:autoSpaceDE w:val="0"/>
      <w:autoSpaceDN w:val="0"/>
      <w:spacing w:after="0" w:line="240" w:lineRule="auto"/>
    </w:pPr>
    <w:rPr>
      <w:rFonts w:ascii="Arial" w:eastAsiaTheme="minorEastAsia" w:hAnsi="Arial" w:cs="Arial"/>
      <w:lang w:eastAsia="ru-RU"/>
    </w:rPr>
  </w:style>
  <w:style w:type="character" w:customStyle="1" w:styleId="ConsPlusNormal0">
    <w:name w:val="ConsPlusNormal Знак"/>
    <w:link w:val="ConsPlusNormal"/>
    <w:locked/>
    <w:rsid w:val="00547354"/>
    <w:rPr>
      <w:rFonts w:ascii="Arial" w:eastAsiaTheme="minorEastAsia" w:hAnsi="Arial" w:cs="Arial"/>
      <w:lang w:eastAsia="ru-RU"/>
    </w:rPr>
  </w:style>
  <w:style w:type="paragraph" w:customStyle="1" w:styleId="ConsPlusNonformat">
    <w:name w:val="ConsPlusNonformat"/>
    <w:uiPriority w:val="99"/>
    <w:rsid w:val="007509E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uiPriority w:val="99"/>
    <w:rsid w:val="007509E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uiPriority w:val="99"/>
    <w:rsid w:val="007509E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uiPriority w:val="99"/>
    <w:rsid w:val="007509E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uiPriority w:val="99"/>
    <w:rsid w:val="007509E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uiPriority w:val="99"/>
    <w:rsid w:val="007509E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uiPriority w:val="99"/>
    <w:rsid w:val="007509EF"/>
    <w:pPr>
      <w:widowControl w:val="0"/>
      <w:autoSpaceDE w:val="0"/>
      <w:autoSpaceDN w:val="0"/>
      <w:spacing w:after="0" w:line="240" w:lineRule="auto"/>
    </w:pPr>
    <w:rPr>
      <w:rFonts w:ascii="Arial" w:eastAsiaTheme="minorEastAsia" w:hAnsi="Arial" w:cs="Arial"/>
      <w:lang w:eastAsia="ru-RU"/>
    </w:rPr>
  </w:style>
  <w:style w:type="character" w:styleId="a3">
    <w:name w:val="Hyperlink"/>
    <w:basedOn w:val="a0"/>
    <w:unhideWhenUsed/>
    <w:rsid w:val="009B218D"/>
    <w:rPr>
      <w:color w:val="0563C1" w:themeColor="hyperlink"/>
      <w:u w:val="single"/>
    </w:rPr>
  </w:style>
  <w:style w:type="paragraph" w:customStyle="1" w:styleId="formattext">
    <w:name w:val="formattext"/>
    <w:basedOn w:val="a"/>
    <w:rsid w:val="009B2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Таблицы (моноширинный)"/>
    <w:basedOn w:val="a"/>
    <w:next w:val="a"/>
    <w:rsid w:val="00FB7114"/>
    <w:pPr>
      <w:adjustRightInd w:val="0"/>
      <w:jc w:val="both"/>
    </w:pPr>
    <w:rPr>
      <w:rFonts w:ascii="Courier New" w:eastAsiaTheme="minorEastAsia" w:hAnsi="Courier New" w:cs="Courier New"/>
      <w:sz w:val="20"/>
      <w:szCs w:val="20"/>
      <w:lang w:eastAsia="ru-RU"/>
    </w:rPr>
  </w:style>
  <w:style w:type="paragraph" w:styleId="a5">
    <w:name w:val="List Paragraph"/>
    <w:aliases w:val="ТЗ список,Абзац списка нумерованный"/>
    <w:basedOn w:val="a"/>
    <w:link w:val="a6"/>
    <w:uiPriority w:val="34"/>
    <w:qFormat/>
    <w:rsid w:val="00262F55"/>
    <w:pPr>
      <w:ind w:left="720"/>
      <w:contextualSpacing/>
    </w:pPr>
  </w:style>
  <w:style w:type="character" w:customStyle="1" w:styleId="a6">
    <w:name w:val="Абзац списка Знак"/>
    <w:aliases w:val="ТЗ список Знак,Абзац списка нумерованный Знак"/>
    <w:link w:val="a5"/>
    <w:uiPriority w:val="34"/>
    <w:qFormat/>
    <w:locked/>
    <w:rsid w:val="004015FD"/>
  </w:style>
  <w:style w:type="paragraph" w:styleId="a7">
    <w:name w:val="Balloon Text"/>
    <w:basedOn w:val="a"/>
    <w:link w:val="a8"/>
    <w:uiPriority w:val="99"/>
    <w:unhideWhenUsed/>
    <w:rsid w:val="003B0706"/>
    <w:pPr>
      <w:suppressAutoHyphens/>
      <w:spacing w:after="0" w:line="240" w:lineRule="auto"/>
    </w:pPr>
    <w:rPr>
      <w:rFonts w:ascii="Tahoma" w:eastAsia="Calibri" w:hAnsi="Tahoma" w:cs="Tahoma"/>
      <w:sz w:val="16"/>
      <w:szCs w:val="16"/>
      <w:lang w:eastAsia="ar-SA"/>
    </w:rPr>
  </w:style>
  <w:style w:type="character" w:customStyle="1" w:styleId="a8">
    <w:name w:val="Текст выноски Знак"/>
    <w:basedOn w:val="a0"/>
    <w:link w:val="a7"/>
    <w:uiPriority w:val="99"/>
    <w:rsid w:val="003B0706"/>
    <w:rPr>
      <w:rFonts w:ascii="Tahoma" w:eastAsia="Calibri" w:hAnsi="Tahoma" w:cs="Tahoma"/>
      <w:sz w:val="16"/>
      <w:szCs w:val="16"/>
      <w:lang w:eastAsia="ar-SA"/>
    </w:rPr>
  </w:style>
  <w:style w:type="table" w:styleId="a9">
    <w:name w:val="Table Grid"/>
    <w:basedOn w:val="a1"/>
    <w:rsid w:val="001C539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Содержимое таблицы"/>
    <w:basedOn w:val="a"/>
    <w:rsid w:val="0028198E"/>
    <w:pPr>
      <w:widowControl w:val="0"/>
      <w:suppressLineNumbers/>
      <w:suppressAutoHyphens/>
      <w:spacing w:after="0" w:line="240" w:lineRule="auto"/>
    </w:pPr>
    <w:rPr>
      <w:rFonts w:ascii="Arial" w:eastAsia="Lucida Sans Unicode" w:hAnsi="Arial" w:cs="Times New Roman"/>
      <w:kern w:val="1"/>
      <w:sz w:val="20"/>
      <w:szCs w:val="24"/>
    </w:rPr>
  </w:style>
  <w:style w:type="paragraph" w:styleId="HTML">
    <w:name w:val="HTML Preformatted"/>
    <w:basedOn w:val="a"/>
    <w:link w:val="HTML0"/>
    <w:uiPriority w:val="99"/>
    <w:rsid w:val="002819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Lucida Sans Unicode" w:hAnsi="Courier New" w:cs="Courier New"/>
      <w:kern w:val="1"/>
      <w:sz w:val="20"/>
      <w:szCs w:val="20"/>
    </w:rPr>
  </w:style>
  <w:style w:type="character" w:customStyle="1" w:styleId="HTML0">
    <w:name w:val="Стандартный HTML Знак"/>
    <w:basedOn w:val="a0"/>
    <w:link w:val="HTML"/>
    <w:uiPriority w:val="99"/>
    <w:rsid w:val="0028198E"/>
    <w:rPr>
      <w:rFonts w:ascii="Courier New" w:eastAsia="Lucida Sans Unicode" w:hAnsi="Courier New" w:cs="Courier New"/>
      <w:kern w:val="1"/>
      <w:sz w:val="20"/>
      <w:szCs w:val="20"/>
    </w:rPr>
  </w:style>
  <w:style w:type="paragraph" w:customStyle="1" w:styleId="Default">
    <w:name w:val="Default"/>
    <w:rsid w:val="0028198E"/>
    <w:pPr>
      <w:autoSpaceDE w:val="0"/>
      <w:autoSpaceDN w:val="0"/>
      <w:adjustRightInd w:val="0"/>
      <w:spacing w:after="0" w:line="240" w:lineRule="auto"/>
    </w:pPr>
    <w:rPr>
      <w:rFonts w:ascii="Cambria" w:eastAsia="Times New Roman" w:hAnsi="Cambria" w:cs="Cambria"/>
      <w:color w:val="000000"/>
      <w:sz w:val="24"/>
      <w:szCs w:val="24"/>
      <w:lang w:eastAsia="ru-RU"/>
    </w:rPr>
  </w:style>
  <w:style w:type="paragraph" w:styleId="ab">
    <w:name w:val="header"/>
    <w:basedOn w:val="a"/>
    <w:link w:val="ac"/>
    <w:uiPriority w:val="99"/>
    <w:rsid w:val="006D21C8"/>
    <w:pPr>
      <w:tabs>
        <w:tab w:val="center" w:pos="4677"/>
        <w:tab w:val="right" w:pos="9355"/>
      </w:tabs>
      <w:spacing w:after="0" w:line="240" w:lineRule="auto"/>
    </w:pPr>
    <w:rPr>
      <w:rFonts w:ascii="Calibri" w:eastAsia="Times New Roman" w:hAnsi="Calibri" w:cs="Times New Roman"/>
      <w:sz w:val="20"/>
      <w:szCs w:val="20"/>
      <w:lang w:eastAsia="ru-RU"/>
    </w:rPr>
  </w:style>
  <w:style w:type="character" w:customStyle="1" w:styleId="ac">
    <w:name w:val="Верхний колонтитул Знак"/>
    <w:basedOn w:val="a0"/>
    <w:link w:val="ab"/>
    <w:uiPriority w:val="99"/>
    <w:rsid w:val="006D21C8"/>
    <w:rPr>
      <w:rFonts w:ascii="Calibri" w:eastAsia="Times New Roman" w:hAnsi="Calibri" w:cs="Times New Roman"/>
      <w:sz w:val="20"/>
      <w:szCs w:val="20"/>
      <w:lang w:eastAsia="ru-RU"/>
    </w:rPr>
  </w:style>
  <w:style w:type="paragraph" w:customStyle="1" w:styleId="Style6">
    <w:name w:val="Style6"/>
    <w:basedOn w:val="a"/>
    <w:rsid w:val="004C3564"/>
    <w:pPr>
      <w:widowControl w:val="0"/>
      <w:autoSpaceDE w:val="0"/>
      <w:autoSpaceDN w:val="0"/>
      <w:adjustRightInd w:val="0"/>
      <w:spacing w:after="0" w:line="348" w:lineRule="exact"/>
      <w:ind w:firstLine="643"/>
      <w:jc w:val="both"/>
    </w:pPr>
    <w:rPr>
      <w:rFonts w:ascii="Times New Roman" w:eastAsia="Times New Roman" w:hAnsi="Times New Roman" w:cs="Times New Roman"/>
      <w:sz w:val="24"/>
      <w:szCs w:val="24"/>
      <w:lang w:eastAsia="ru-RU"/>
    </w:rPr>
  </w:style>
  <w:style w:type="character" w:customStyle="1" w:styleId="blk">
    <w:name w:val="blk"/>
    <w:basedOn w:val="a0"/>
    <w:rsid w:val="004C3564"/>
  </w:style>
  <w:style w:type="character" w:customStyle="1" w:styleId="ad">
    <w:name w:val="Знак"/>
    <w:basedOn w:val="a0"/>
    <w:rsid w:val="007C555E"/>
    <w:rPr>
      <w:rFonts w:cs="Times New Roman"/>
      <w:sz w:val="16"/>
      <w:szCs w:val="16"/>
      <w:lang w:val="ru-RU"/>
    </w:rPr>
  </w:style>
  <w:style w:type="character" w:styleId="ae">
    <w:name w:val="page number"/>
    <w:basedOn w:val="a0"/>
    <w:rsid w:val="006F7AB6"/>
  </w:style>
  <w:style w:type="paragraph" w:customStyle="1" w:styleId="consplusnormal1">
    <w:name w:val="consplusnormal"/>
    <w:basedOn w:val="a"/>
    <w:rsid w:val="006F7A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4">
    <w:name w:val="Font Style14"/>
    <w:rsid w:val="006F7AB6"/>
    <w:rPr>
      <w:rFonts w:ascii="Times New Roman" w:hAnsi="Times New Roman" w:cs="Times New Roman"/>
      <w:sz w:val="24"/>
      <w:szCs w:val="24"/>
    </w:rPr>
  </w:style>
  <w:style w:type="character" w:customStyle="1" w:styleId="FontStyle15">
    <w:name w:val="Font Style15"/>
    <w:rsid w:val="006F7AB6"/>
    <w:rPr>
      <w:rFonts w:ascii="Cambria" w:hAnsi="Cambria" w:cs="Cambria"/>
      <w:spacing w:val="-20"/>
      <w:sz w:val="26"/>
      <w:szCs w:val="26"/>
    </w:rPr>
  </w:style>
  <w:style w:type="paragraph" w:customStyle="1" w:styleId="Style5">
    <w:name w:val="Style5"/>
    <w:basedOn w:val="a"/>
    <w:rsid w:val="006F7AB6"/>
    <w:pPr>
      <w:widowControl w:val="0"/>
      <w:autoSpaceDE w:val="0"/>
      <w:autoSpaceDN w:val="0"/>
      <w:adjustRightInd w:val="0"/>
      <w:spacing w:after="0" w:line="346" w:lineRule="exact"/>
      <w:ind w:firstLine="648"/>
      <w:jc w:val="both"/>
    </w:pPr>
    <w:rPr>
      <w:rFonts w:ascii="Times New Roman" w:eastAsia="Times New Roman" w:hAnsi="Times New Roman" w:cs="Times New Roman"/>
      <w:sz w:val="24"/>
      <w:szCs w:val="24"/>
      <w:lang w:eastAsia="ru-RU"/>
    </w:rPr>
  </w:style>
  <w:style w:type="paragraph" w:styleId="af">
    <w:name w:val="footer"/>
    <w:basedOn w:val="a"/>
    <w:link w:val="af0"/>
    <w:uiPriority w:val="99"/>
    <w:rsid w:val="006F7AB6"/>
    <w:pPr>
      <w:tabs>
        <w:tab w:val="center" w:pos="4677"/>
        <w:tab w:val="right" w:pos="9355"/>
      </w:tabs>
      <w:spacing w:after="0" w:line="240" w:lineRule="auto"/>
    </w:pPr>
    <w:rPr>
      <w:rFonts w:ascii="Calibri" w:eastAsia="Calibri" w:hAnsi="Calibri" w:cs="Times New Roman"/>
    </w:rPr>
  </w:style>
  <w:style w:type="character" w:customStyle="1" w:styleId="af0">
    <w:name w:val="Нижний колонтитул Знак"/>
    <w:basedOn w:val="a0"/>
    <w:link w:val="af"/>
    <w:uiPriority w:val="99"/>
    <w:rsid w:val="006F7AB6"/>
    <w:rPr>
      <w:rFonts w:ascii="Calibri" w:eastAsia="Calibri" w:hAnsi="Calibri" w:cs="Times New Roman"/>
    </w:rPr>
  </w:style>
  <w:style w:type="paragraph" w:customStyle="1" w:styleId="ConsPlusTextList1">
    <w:name w:val="ConsPlusTextList1"/>
    <w:uiPriority w:val="99"/>
    <w:rsid w:val="006F7AB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1">
    <w:name w:val="footnote text"/>
    <w:basedOn w:val="a"/>
    <w:link w:val="af2"/>
    <w:uiPriority w:val="99"/>
    <w:semiHidden/>
    <w:unhideWhenUsed/>
    <w:rsid w:val="006F7AB6"/>
    <w:pPr>
      <w:spacing w:after="0" w:line="240" w:lineRule="auto"/>
    </w:pPr>
    <w:rPr>
      <w:rFonts w:ascii="Calibri" w:eastAsia="Calibri" w:hAnsi="Calibri" w:cs="Times New Roman"/>
      <w:sz w:val="20"/>
      <w:szCs w:val="20"/>
    </w:rPr>
  </w:style>
  <w:style w:type="character" w:customStyle="1" w:styleId="af2">
    <w:name w:val="Текст сноски Знак"/>
    <w:basedOn w:val="a0"/>
    <w:link w:val="af1"/>
    <w:uiPriority w:val="99"/>
    <w:semiHidden/>
    <w:rsid w:val="006F7AB6"/>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03499">
      <w:bodyDiv w:val="1"/>
      <w:marLeft w:val="0"/>
      <w:marRight w:val="0"/>
      <w:marTop w:val="0"/>
      <w:marBottom w:val="0"/>
      <w:divBdr>
        <w:top w:val="none" w:sz="0" w:space="0" w:color="auto"/>
        <w:left w:val="none" w:sz="0" w:space="0" w:color="auto"/>
        <w:bottom w:val="none" w:sz="0" w:space="0" w:color="auto"/>
        <w:right w:val="none" w:sz="0" w:space="0" w:color="auto"/>
      </w:divBdr>
    </w:div>
    <w:div w:id="422916915">
      <w:bodyDiv w:val="1"/>
      <w:marLeft w:val="0"/>
      <w:marRight w:val="0"/>
      <w:marTop w:val="0"/>
      <w:marBottom w:val="0"/>
      <w:divBdr>
        <w:top w:val="none" w:sz="0" w:space="0" w:color="auto"/>
        <w:left w:val="none" w:sz="0" w:space="0" w:color="auto"/>
        <w:bottom w:val="none" w:sz="0" w:space="0" w:color="auto"/>
        <w:right w:val="none" w:sz="0" w:space="0" w:color="auto"/>
      </w:divBdr>
    </w:div>
    <w:div w:id="733966662">
      <w:bodyDiv w:val="1"/>
      <w:marLeft w:val="0"/>
      <w:marRight w:val="0"/>
      <w:marTop w:val="0"/>
      <w:marBottom w:val="0"/>
      <w:divBdr>
        <w:top w:val="none" w:sz="0" w:space="0" w:color="auto"/>
        <w:left w:val="none" w:sz="0" w:space="0" w:color="auto"/>
        <w:bottom w:val="none" w:sz="0" w:space="0" w:color="auto"/>
        <w:right w:val="none" w:sz="0" w:space="0" w:color="auto"/>
      </w:divBdr>
    </w:div>
    <w:div w:id="783767172">
      <w:bodyDiv w:val="1"/>
      <w:marLeft w:val="0"/>
      <w:marRight w:val="0"/>
      <w:marTop w:val="0"/>
      <w:marBottom w:val="0"/>
      <w:divBdr>
        <w:top w:val="none" w:sz="0" w:space="0" w:color="auto"/>
        <w:left w:val="none" w:sz="0" w:space="0" w:color="auto"/>
        <w:bottom w:val="none" w:sz="0" w:space="0" w:color="auto"/>
        <w:right w:val="none" w:sz="0" w:space="0" w:color="auto"/>
      </w:divBdr>
    </w:div>
    <w:div w:id="881478445">
      <w:bodyDiv w:val="1"/>
      <w:marLeft w:val="0"/>
      <w:marRight w:val="0"/>
      <w:marTop w:val="0"/>
      <w:marBottom w:val="0"/>
      <w:divBdr>
        <w:top w:val="none" w:sz="0" w:space="0" w:color="auto"/>
        <w:left w:val="none" w:sz="0" w:space="0" w:color="auto"/>
        <w:bottom w:val="none" w:sz="0" w:space="0" w:color="auto"/>
        <w:right w:val="none" w:sz="0" w:space="0" w:color="auto"/>
      </w:divBdr>
    </w:div>
    <w:div w:id="19416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71925/219c3257c1aa4b0fb9896079a0f295343e523d37/" TargetMode="External"/><Relationship Id="rId18" Type="http://schemas.openxmlformats.org/officeDocument/2006/relationships/hyperlink" Target="https://login.consultant.ru/link/?req=doc&amp;base=RZB&amp;n=461102&amp;dst=2910" TargetMode="External"/><Relationship Id="rId26" Type="http://schemas.openxmlformats.org/officeDocument/2006/relationships/hyperlink" Target="https://login.consultant.ru/link/?req=doc&amp;base=RZB&amp;n=334998&amp;dst=100009" TargetMode="External"/><Relationship Id="rId39" Type="http://schemas.openxmlformats.org/officeDocument/2006/relationships/hyperlink" Target="https://login.consultant.ru/link/?req=doc&amp;base=RZB&amp;n=439670&amp;dst=100014" TargetMode="External"/><Relationship Id="rId21" Type="http://schemas.openxmlformats.org/officeDocument/2006/relationships/hyperlink" Target="https://login.consultant.ru/link/?req=doc&amp;base=RZB&amp;n=461102&amp;dst=278" TargetMode="External"/><Relationship Id="rId34" Type="http://schemas.openxmlformats.org/officeDocument/2006/relationships/hyperlink" Target="https://login.consultant.ru/link/?req=doc&amp;base=RZB&amp;n=439670&amp;dst=100014" TargetMode="External"/><Relationship Id="rId42" Type="http://schemas.openxmlformats.org/officeDocument/2006/relationships/hyperlink" Target="https://login.consultant.ru/link/?req=doc&amp;base=RZB&amp;n=461102&amp;dst=2536" TargetMode="External"/><Relationship Id="rId47" Type="http://schemas.openxmlformats.org/officeDocument/2006/relationships/hyperlink" Target="https://login.consultant.ru/link/?req=doc&amp;base=RZB&amp;n=465798&amp;dst=244" TargetMode="External"/><Relationship Id="rId50" Type="http://schemas.openxmlformats.org/officeDocument/2006/relationships/hyperlink" Target="https://login.consultant.ru/link/?req=doc&amp;base=RZB&amp;n=454305" TargetMode="External"/><Relationship Id="rId55" Type="http://schemas.openxmlformats.org/officeDocument/2006/relationships/hyperlink" Target="consultantplus://offline/ref=5BDABB4862C13EFFDF7DF92F14C2B07D5013553B821D3D71DED1B850DC957E7E87204CF62A59E9DB8E6E4FEF2AA415C9670129F6F49A841614N7O" TargetMode="External"/><Relationship Id="rId7" Type="http://schemas.openxmlformats.org/officeDocument/2006/relationships/hyperlink" Target="https://lukoyanov.nobl.ru" TargetMode="External"/><Relationship Id="rId2" Type="http://schemas.openxmlformats.org/officeDocument/2006/relationships/styles" Target="styles.xml"/><Relationship Id="rId16" Type="http://schemas.openxmlformats.org/officeDocument/2006/relationships/hyperlink" Target="https://login.consultant.ru/link/?req=doc&amp;base=RZB&amp;n=461022&amp;dst=100014" TargetMode="External"/><Relationship Id="rId29" Type="http://schemas.openxmlformats.org/officeDocument/2006/relationships/hyperlink" Target="https://login.consultant.ru/link/?req=doc&amp;base=RZB&amp;n=465798&amp;dst=43" TargetMode="External"/><Relationship Id="rId11" Type="http://schemas.openxmlformats.org/officeDocument/2006/relationships/hyperlink" Target="https://login.consultant.ru/link/?req=doc&amp;base=RZB&amp;n=461022&amp;dst=100014" TargetMode="External"/><Relationship Id="rId24" Type="http://schemas.openxmlformats.org/officeDocument/2006/relationships/hyperlink" Target="https://login.consultant.ru/link/?req=doc&amp;base=RZB&amp;n=461102&amp;dst=3613" TargetMode="External"/><Relationship Id="rId32" Type="http://schemas.openxmlformats.org/officeDocument/2006/relationships/hyperlink" Target="https://login.consultant.ru/link/?req=doc&amp;base=RZB&amp;n=474037" TargetMode="External"/><Relationship Id="rId37" Type="http://schemas.openxmlformats.org/officeDocument/2006/relationships/hyperlink" Target="https://login.consultant.ru/link/?req=doc&amp;base=RZB&amp;n=461102&amp;dst=2536" TargetMode="External"/><Relationship Id="rId40" Type="http://schemas.openxmlformats.org/officeDocument/2006/relationships/hyperlink" Target="https://login.consultant.ru/link/?req=doc&amp;base=RZB&amp;n=461102&amp;dst=3216" TargetMode="External"/><Relationship Id="rId45" Type="http://schemas.openxmlformats.org/officeDocument/2006/relationships/hyperlink" Target="https://login.consultant.ru/link/?req=doc&amp;base=RZB&amp;n=461106" TargetMode="External"/><Relationship Id="rId53" Type="http://schemas.openxmlformats.org/officeDocument/2006/relationships/hyperlink" Target="https://login.consultant.ru/link/?req=doc&amp;base=RZB&amp;n=465798&amp;dst=107" TargetMode="External"/><Relationship Id="rId58" Type="http://schemas.openxmlformats.org/officeDocument/2006/relationships/fontTable" Target="fontTable.xml"/><Relationship Id="rId5" Type="http://schemas.openxmlformats.org/officeDocument/2006/relationships/image" Target="media/image1.jpeg"/><Relationship Id="rId19" Type="http://schemas.openxmlformats.org/officeDocument/2006/relationships/hyperlink" Target="https://login.consultant.ru/link/?req=doc&amp;base=RZB&amp;n=461102&amp;dst=3613" TargetMode="External"/><Relationship Id="rId4" Type="http://schemas.openxmlformats.org/officeDocument/2006/relationships/webSettings" Target="webSettings.xml"/><Relationship Id="rId9" Type="http://schemas.openxmlformats.org/officeDocument/2006/relationships/hyperlink" Target="http://www.gu.nnov.ru" TargetMode="External"/><Relationship Id="rId14" Type="http://schemas.openxmlformats.org/officeDocument/2006/relationships/hyperlink" Target="https://login.consultant.ru/link/?req=doc&amp;base=RZB&amp;n=460012" TargetMode="External"/><Relationship Id="rId22" Type="http://schemas.openxmlformats.org/officeDocument/2006/relationships/hyperlink" Target="https://login.consultant.ru/link/?req=doc&amp;base=RZB&amp;n=461102&amp;dst=171" TargetMode="External"/><Relationship Id="rId27" Type="http://schemas.openxmlformats.org/officeDocument/2006/relationships/hyperlink" Target="https://login.consultant.ru/link/?req=doc&amp;base=RZB&amp;n=461102&amp;dst=100883" TargetMode="External"/><Relationship Id="rId30" Type="http://schemas.openxmlformats.org/officeDocument/2006/relationships/hyperlink" Target="https://login.consultant.ru/link/?req=doc&amp;base=RZB&amp;n=465798&amp;dst=339" TargetMode="External"/><Relationship Id="rId35" Type="http://schemas.openxmlformats.org/officeDocument/2006/relationships/hyperlink" Target="https://login.consultant.ru/link/?req=doc&amp;base=RZB&amp;n=461102&amp;dst=3216" TargetMode="External"/><Relationship Id="rId43" Type="http://schemas.openxmlformats.org/officeDocument/2006/relationships/hyperlink" Target="https://login.consultant.ru/link/?req=doc&amp;base=RZB&amp;n=461102&amp;dst=3554" TargetMode="External"/><Relationship Id="rId48" Type="http://schemas.openxmlformats.org/officeDocument/2006/relationships/hyperlink" Target="https://login.consultant.ru/link/?req=doc&amp;base=RZB&amp;n=116468" TargetMode="External"/><Relationship Id="rId56" Type="http://schemas.openxmlformats.org/officeDocument/2006/relationships/hyperlink" Target="consultantplus://offline/ref=BDC5918FF7088E60F1E1921A7B32136BC966BAB6F2098B69A7C9262240557C5816B652F7FFB279A4729B3098CA281700EB1E2C0DAB77w5N" TargetMode="External"/><Relationship Id="rId8" Type="http://schemas.openxmlformats.org/officeDocument/2006/relationships/hyperlink" Target="http://www.gosuslugi.ru" TargetMode="External"/><Relationship Id="rId51" Type="http://schemas.openxmlformats.org/officeDocument/2006/relationships/hyperlink" Target="https://login.consultant.ru/link/?req=doc&amp;base=RZB&amp;n=439670&amp;dst=100014" TargetMode="External"/><Relationship Id="rId3" Type="http://schemas.openxmlformats.org/officeDocument/2006/relationships/settings" Target="settings.xml"/><Relationship Id="rId12" Type="http://schemas.openxmlformats.org/officeDocument/2006/relationships/hyperlink" Target="http://www.consultant.ru/document/cons_doc_LAW_373276/570afc6feff03328459242886307d6aebe1ccb6b/" TargetMode="External"/><Relationship Id="rId17" Type="http://schemas.openxmlformats.org/officeDocument/2006/relationships/hyperlink" Target="https://login.consultant.ru/link/?req=doc&amp;base=RZB&amp;n=461102&amp;dst=171" TargetMode="External"/><Relationship Id="rId25" Type="http://schemas.openxmlformats.org/officeDocument/2006/relationships/hyperlink" Target="https://login.consultant.ru/link/?req=doc&amp;base=RZB&amp;n=461102&amp;dst=3567" TargetMode="External"/><Relationship Id="rId33" Type="http://schemas.openxmlformats.org/officeDocument/2006/relationships/hyperlink" Target="https://login.consultant.ru/link/?req=doc&amp;base=RZB&amp;n=461102&amp;dst=278" TargetMode="External"/><Relationship Id="rId38" Type="http://schemas.openxmlformats.org/officeDocument/2006/relationships/hyperlink" Target="https://login.consultant.ru/link/?req=doc&amp;base=RZB&amp;n=461102&amp;dst=278" TargetMode="External"/><Relationship Id="rId46" Type="http://schemas.openxmlformats.org/officeDocument/2006/relationships/hyperlink" Target="https://login.consultant.ru/link/?req=doc&amp;base=LAW&amp;n=183496" TargetMode="External"/><Relationship Id="rId59" Type="http://schemas.openxmlformats.org/officeDocument/2006/relationships/theme" Target="theme/theme1.xml"/><Relationship Id="rId20" Type="http://schemas.openxmlformats.org/officeDocument/2006/relationships/hyperlink" Target="https://login.consultant.ru/link/?req=doc&amp;base=RZB&amp;n=461102&amp;dst=3567" TargetMode="External"/><Relationship Id="rId41" Type="http://schemas.openxmlformats.org/officeDocument/2006/relationships/hyperlink" Target="https://login.consultant.ru/link/?req=doc&amp;base=RZB&amp;n=461102&amp;dst=3216" TargetMode="External"/><Relationship Id="rId54" Type="http://schemas.openxmlformats.org/officeDocument/2006/relationships/hyperlink" Target="https://login.consultant.ru/link/?req=doc&amp;base=RZB&amp;n=311791" TargetMode="External"/><Relationship Id="rId1" Type="http://schemas.openxmlformats.org/officeDocument/2006/relationships/numbering" Target="numbering.xml"/><Relationship Id="rId6" Type="http://schemas.openxmlformats.org/officeDocument/2006/relationships/hyperlink" Target="consultantplus://offline/ref=F63C01189797BF582DE316EEB73AAFCA5868B59DC4EFB4C5D84154A9293B65948636018E98990EE7BD53A893CA928510C78437587C02D90CrBJ5J" TargetMode="External"/><Relationship Id="rId15" Type="http://schemas.openxmlformats.org/officeDocument/2006/relationships/hyperlink" Target="https://login.consultant.ru/link/?req=doc&amp;base=RZB&amp;n=461106&amp;dst=100352" TargetMode="External"/><Relationship Id="rId23" Type="http://schemas.openxmlformats.org/officeDocument/2006/relationships/hyperlink" Target="https://login.consultant.ru/link/?req=doc&amp;base=RZB&amp;n=461102&amp;dst=2910" TargetMode="External"/><Relationship Id="rId28" Type="http://schemas.openxmlformats.org/officeDocument/2006/relationships/hyperlink" Target="https://login.consultant.ru/link/?req=doc&amp;base=RZB&amp;n=461102&amp;dst=100893" TargetMode="External"/><Relationship Id="rId36" Type="http://schemas.openxmlformats.org/officeDocument/2006/relationships/hyperlink" Target="https://login.consultant.ru/link/?req=doc&amp;base=RZB&amp;n=461102&amp;dst=3216" TargetMode="External"/><Relationship Id="rId49" Type="http://schemas.openxmlformats.org/officeDocument/2006/relationships/hyperlink" Target="https://login.consultant.ru/link/?req=doc&amp;base=RZB&amp;n=454305" TargetMode="External"/><Relationship Id="rId57" Type="http://schemas.openxmlformats.org/officeDocument/2006/relationships/hyperlink" Target="consultantplus://offline/ref=5464493DF7689EB276FBC88F9CFF6AFCEA55CEE555F0546665F42C15D73E0E69DDF9D33D78F0758BJ7N1N" TargetMode="External"/><Relationship Id="rId10" Type="http://schemas.openxmlformats.org/officeDocument/2006/relationships/hyperlink" Target="https://login.consultant.ru/link/?req=doc&amp;base=RZB&amp;n=469789" TargetMode="External"/><Relationship Id="rId31" Type="http://schemas.openxmlformats.org/officeDocument/2006/relationships/hyperlink" Target="https://login.consultant.ru/link/?req=doc&amp;base=RZB&amp;n=465798&amp;dst=359" TargetMode="External"/><Relationship Id="rId44" Type="http://schemas.openxmlformats.org/officeDocument/2006/relationships/hyperlink" Target="https://login.consultant.ru/link/?req=doc&amp;base=RZB&amp;n=461102&amp;dst=3554" TargetMode="External"/><Relationship Id="rId52" Type="http://schemas.openxmlformats.org/officeDocument/2006/relationships/hyperlink" Target="https://login.consultant.ru/link/?req=doc&amp;base=RZB&amp;n=443427&amp;dst=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28918</Words>
  <Characters>164839</Characters>
  <Application>Microsoft Office Word</Application>
  <DocSecurity>0</DocSecurity>
  <Lines>1373</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2</cp:revision>
  <cp:lastPrinted>2024-07-08T10:14:00Z</cp:lastPrinted>
  <dcterms:created xsi:type="dcterms:W3CDTF">2024-07-08T12:45:00Z</dcterms:created>
  <dcterms:modified xsi:type="dcterms:W3CDTF">2024-07-08T12:45:00Z</dcterms:modified>
</cp:coreProperties>
</file>